
<file path=[Content_Types].xml><?xml version="1.0" encoding="utf-8"?>
<Types xmlns="http://schemas.openxmlformats.org/package/2006/content-types">
  <Default Extension="xml" ContentType="application/xml"/>
  <Default Extension="jpeg" ContentType="image/jpeg"/>
  <Default Extension="png" ContentType="image/png"/>
  <Default Extension="wdp" ContentType="image/vnd.ms-photo"/>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907D4" w:rsidRPr="00C3388C" w:rsidRDefault="004907D4" w:rsidP="004907D4">
      <w:pPr>
        <w:spacing w:line="276" w:lineRule="auto"/>
        <w:ind w:left="-284"/>
        <w:rPr>
          <w:rFonts w:ascii="Arial" w:eastAsia="MS Mincho" w:hAnsi="Arial" w:cs="Arial"/>
          <w:color w:val="943634"/>
          <w:lang w:eastAsia="ja-JP"/>
        </w:rPr>
      </w:pPr>
      <w:r w:rsidRPr="00C3388C">
        <w:rPr>
          <w:rFonts w:ascii="Arial" w:eastAsia="MS Mincho" w:hAnsi="Arial" w:cs="Arial"/>
          <w:b/>
          <w:noProof/>
          <w:sz w:val="22"/>
          <w:szCs w:val="22"/>
          <w:lang w:eastAsia="fr-FR"/>
        </w:rPr>
        <w:drawing>
          <wp:anchor distT="0" distB="0" distL="114300" distR="114300" simplePos="0" relativeHeight="251713536" behindDoc="0" locked="0" layoutInCell="1" allowOverlap="1" wp14:anchorId="3556FE5A" wp14:editId="65689E41">
            <wp:simplePos x="0" y="0"/>
            <wp:positionH relativeFrom="column">
              <wp:posOffset>119504</wp:posOffset>
            </wp:positionH>
            <wp:positionV relativeFrom="paragraph">
              <wp:posOffset>0</wp:posOffset>
            </wp:positionV>
            <wp:extent cx="5803900" cy="568325"/>
            <wp:effectExtent l="19050" t="0" r="6350" b="0"/>
            <wp:wrapTight wrapText="bothSides">
              <wp:wrapPolygon edited="0">
                <wp:start x="-71" y="0"/>
                <wp:lineTo x="-71" y="20997"/>
                <wp:lineTo x="21624" y="20997"/>
                <wp:lineTo x="21624" y="0"/>
                <wp:lineTo x="-71" y="0"/>
              </wp:wrapPolygon>
            </wp:wrapTight>
            <wp:docPr id="10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a:extLst>
                        <a:ext uri="{28A0092B-C50C-407E-A947-70E740481C1C}">
                          <a14:useLocalDpi xmlns:a14="http://schemas.microsoft.com/office/drawing/2010/main" val="0"/>
                        </a:ext>
                      </a:extLst>
                    </a:blip>
                    <a:srcRect b="14921"/>
                    <a:stretch/>
                  </pic:blipFill>
                  <pic:spPr bwMode="auto">
                    <a:xfrm>
                      <a:off x="0" y="0"/>
                      <a:ext cx="5803900" cy="568325"/>
                    </a:xfrm>
                    <a:prstGeom prst="rect">
                      <a:avLst/>
                    </a:prstGeom>
                    <a:noFill/>
                    <a:ln>
                      <a:noFill/>
                    </a:ln>
                    <a:extLst>
                      <a:ext uri="{53640926-AAD7-44d8-BBD7-CCE9431645EC}">
                        <a14:shadowObscured xmlns:a14="http://schemas.microsoft.com/office/drawing/2010/main"/>
                      </a:ext>
                    </a:extLst>
                  </pic:spPr>
                </pic:pic>
              </a:graphicData>
            </a:graphic>
          </wp:anchor>
        </w:drawing>
      </w:r>
    </w:p>
    <w:tbl>
      <w:tblPr>
        <w:tblStyle w:val="Grilledutableau4"/>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10"/>
        <w:gridCol w:w="4514"/>
      </w:tblGrid>
      <w:tr w:rsidR="004907D4" w:rsidRPr="00C3388C" w:rsidTr="008B7B54">
        <w:tc>
          <w:tcPr>
            <w:tcW w:w="5070" w:type="dxa"/>
            <w:vAlign w:val="center"/>
          </w:tcPr>
          <w:p w:rsidR="004907D4" w:rsidRPr="00C3388C" w:rsidRDefault="004907D4" w:rsidP="008B7B54">
            <w:pPr>
              <w:spacing w:line="276" w:lineRule="auto"/>
              <w:jc w:val="center"/>
              <w:rPr>
                <w:rFonts w:ascii="Arial" w:hAnsi="Arial" w:cs="Arial"/>
                <w:color w:val="943634"/>
              </w:rPr>
            </w:pPr>
            <w:r w:rsidRPr="00C3388C">
              <w:rPr>
                <w:rFonts w:ascii="Cambria" w:hAnsi="Cambria" w:cs="Times New Roman"/>
                <w:noProof/>
                <w:lang w:eastAsia="fr-FR"/>
              </w:rPr>
              <w:drawing>
                <wp:inline distT="0" distB="0" distL="0" distR="0" wp14:anchorId="3ED2517B" wp14:editId="258CACD5">
                  <wp:extent cx="1846384" cy="2474535"/>
                  <wp:effectExtent l="0" t="0" r="0" b="0"/>
                  <wp:docPr id="110" name="Image 110" descr="Résultat de recherche d'images pour &quot;gare saint lazar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ésultat de recherche d'images pour &quot;gare saint lazare&quo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47850" cy="2476500"/>
                          </a:xfrm>
                          <a:prstGeom prst="rect">
                            <a:avLst/>
                          </a:prstGeom>
                          <a:noFill/>
                          <a:ln>
                            <a:noFill/>
                          </a:ln>
                        </pic:spPr>
                      </pic:pic>
                    </a:graphicData>
                  </a:graphic>
                </wp:inline>
              </w:drawing>
            </w:r>
          </w:p>
        </w:tc>
        <w:tc>
          <w:tcPr>
            <w:tcW w:w="4568" w:type="dxa"/>
            <w:vAlign w:val="center"/>
          </w:tcPr>
          <w:p w:rsidR="004907D4" w:rsidRPr="00C3388C" w:rsidRDefault="004907D4" w:rsidP="008B7B54">
            <w:pPr>
              <w:spacing w:line="276" w:lineRule="auto"/>
              <w:jc w:val="center"/>
              <w:rPr>
                <w:rFonts w:ascii="Arial" w:hAnsi="Arial" w:cs="Arial"/>
                <w:color w:val="943634"/>
              </w:rPr>
            </w:pPr>
            <w:r w:rsidRPr="00C3388C">
              <w:rPr>
                <w:rFonts w:ascii="Cambria" w:hAnsi="Cambria" w:cs="Times New Roman"/>
                <w:noProof/>
                <w:lang w:eastAsia="fr-FR"/>
              </w:rPr>
              <w:drawing>
                <wp:inline distT="0" distB="0" distL="0" distR="0" wp14:anchorId="20CF365B" wp14:editId="486505C5">
                  <wp:extent cx="1310185" cy="1310185"/>
                  <wp:effectExtent l="0" t="0" r="0" b="0"/>
                  <wp:docPr id="111" name="Image 111" descr="Résultat de recherche d'images pour &quot;LOGO TRANSILIE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ésultat de recherche d'images pour &quot;LOGO TRANSILIEN&quot;"/>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313746" cy="1313746"/>
                          </a:xfrm>
                          <a:prstGeom prst="rect">
                            <a:avLst/>
                          </a:prstGeom>
                          <a:noFill/>
                          <a:ln>
                            <a:noFill/>
                          </a:ln>
                        </pic:spPr>
                      </pic:pic>
                    </a:graphicData>
                  </a:graphic>
                </wp:inline>
              </w:drawing>
            </w:r>
          </w:p>
          <w:p w:rsidR="004907D4" w:rsidRPr="00C3388C" w:rsidRDefault="004907D4" w:rsidP="008B7B54">
            <w:pPr>
              <w:spacing w:line="276" w:lineRule="auto"/>
              <w:jc w:val="center"/>
              <w:rPr>
                <w:rFonts w:ascii="Arial" w:hAnsi="Arial" w:cs="Arial"/>
                <w:color w:val="943634"/>
              </w:rPr>
            </w:pPr>
            <w:r w:rsidRPr="00C3388C">
              <w:rPr>
                <w:rFonts w:ascii="Cambria" w:hAnsi="Cambria" w:cs="Times New Roman"/>
                <w:noProof/>
                <w:lang w:eastAsia="fr-FR"/>
              </w:rPr>
              <w:drawing>
                <wp:inline distT="0" distB="0" distL="0" distR="0" wp14:anchorId="669B1FB2" wp14:editId="681BD44A">
                  <wp:extent cx="2344305" cy="962167"/>
                  <wp:effectExtent l="0" t="0" r="0" b="0"/>
                  <wp:docPr id="112" name="Image 112" descr="Résultat de recherche d'images pour &quot;logo sncf grandes lignes normandi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ésultat de recherche d'images pour &quot;logo sncf grandes lignes normandie&quo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49597" cy="964339"/>
                          </a:xfrm>
                          <a:prstGeom prst="rect">
                            <a:avLst/>
                          </a:prstGeom>
                          <a:noFill/>
                          <a:ln>
                            <a:noFill/>
                          </a:ln>
                        </pic:spPr>
                      </pic:pic>
                    </a:graphicData>
                  </a:graphic>
                </wp:inline>
              </w:drawing>
            </w:r>
          </w:p>
          <w:p w:rsidR="004907D4" w:rsidRPr="00C3388C" w:rsidRDefault="004907D4" w:rsidP="008B7B54">
            <w:pPr>
              <w:spacing w:line="276" w:lineRule="auto"/>
              <w:jc w:val="center"/>
              <w:rPr>
                <w:rFonts w:ascii="Arial" w:hAnsi="Arial" w:cs="Arial"/>
                <w:color w:val="943634"/>
              </w:rPr>
            </w:pPr>
          </w:p>
        </w:tc>
      </w:tr>
    </w:tbl>
    <w:p w:rsidR="004907D4" w:rsidRPr="00C3388C" w:rsidRDefault="004907D4" w:rsidP="004907D4">
      <w:pPr>
        <w:spacing w:line="276" w:lineRule="auto"/>
        <w:rPr>
          <w:rFonts w:ascii="Arial" w:eastAsia="MS Mincho" w:hAnsi="Arial" w:cs="Arial"/>
          <w:color w:val="943634"/>
          <w:lang w:eastAsia="ja-JP"/>
        </w:rPr>
      </w:pPr>
    </w:p>
    <w:p w:rsidR="004907D4" w:rsidRPr="00C3388C" w:rsidRDefault="004907D4" w:rsidP="004907D4">
      <w:pPr>
        <w:pBdr>
          <w:top w:val="single" w:sz="4" w:space="1" w:color="auto"/>
          <w:left w:val="single" w:sz="4" w:space="4" w:color="auto"/>
          <w:bottom w:val="single" w:sz="4" w:space="1" w:color="auto"/>
          <w:right w:val="single" w:sz="4" w:space="4" w:color="auto"/>
        </w:pBdr>
        <w:spacing w:line="276" w:lineRule="auto"/>
        <w:jc w:val="center"/>
        <w:rPr>
          <w:rFonts w:ascii="Arial" w:eastAsia="MS Mincho" w:hAnsi="Arial" w:cs="Arial"/>
          <w:b/>
          <w:color w:val="943634"/>
          <w:sz w:val="28"/>
          <w:lang w:eastAsia="ja-JP"/>
        </w:rPr>
      </w:pPr>
      <w:r w:rsidRPr="00C3388C">
        <w:rPr>
          <w:rFonts w:ascii="Arial" w:eastAsia="MS Mincho" w:hAnsi="Arial" w:cs="Arial"/>
          <w:b/>
          <w:color w:val="943634"/>
          <w:sz w:val="28"/>
          <w:lang w:eastAsia="ja-JP"/>
        </w:rPr>
        <w:t>Proposition pédagogique</w:t>
      </w:r>
      <w:r>
        <w:rPr>
          <w:rFonts w:ascii="Arial" w:eastAsia="MS Mincho" w:hAnsi="Arial" w:cs="Arial"/>
          <w:b/>
          <w:color w:val="943634"/>
          <w:sz w:val="28"/>
          <w:lang w:eastAsia="ja-JP"/>
        </w:rPr>
        <w:t xml:space="preserve"> N°3</w:t>
      </w:r>
    </w:p>
    <w:p w:rsidR="004907D4" w:rsidRPr="00C3388C" w:rsidRDefault="004907D4" w:rsidP="004907D4">
      <w:pPr>
        <w:pBdr>
          <w:top w:val="single" w:sz="4" w:space="1" w:color="auto"/>
          <w:left w:val="single" w:sz="4" w:space="4" w:color="auto"/>
          <w:bottom w:val="single" w:sz="4" w:space="1" w:color="auto"/>
          <w:right w:val="single" w:sz="4" w:space="4" w:color="auto"/>
        </w:pBdr>
        <w:spacing w:line="276" w:lineRule="auto"/>
        <w:jc w:val="center"/>
        <w:rPr>
          <w:rFonts w:ascii="Arial" w:eastAsia="MS Mincho" w:hAnsi="Arial" w:cs="Arial"/>
          <w:b/>
          <w:color w:val="943634"/>
          <w:sz w:val="28"/>
          <w:lang w:eastAsia="ja-JP"/>
        </w:rPr>
      </w:pPr>
      <w:r>
        <w:rPr>
          <w:rFonts w:ascii="Arial" w:eastAsia="MS Mincho" w:hAnsi="Arial" w:cs="Arial"/>
          <w:b/>
          <w:color w:val="943634"/>
          <w:sz w:val="28"/>
          <w:lang w:eastAsia="ja-JP"/>
        </w:rPr>
        <w:t>Contexte professionnel « Métiers de l’accueil ».</w:t>
      </w:r>
    </w:p>
    <w:p w:rsidR="004907D4" w:rsidRPr="00C3388C" w:rsidRDefault="004907D4" w:rsidP="004907D4">
      <w:pPr>
        <w:pBdr>
          <w:top w:val="single" w:sz="4" w:space="1" w:color="auto"/>
          <w:left w:val="single" w:sz="4" w:space="4" w:color="auto"/>
          <w:bottom w:val="single" w:sz="4" w:space="1" w:color="auto"/>
          <w:right w:val="single" w:sz="4" w:space="4" w:color="auto"/>
        </w:pBdr>
        <w:spacing w:line="276" w:lineRule="auto"/>
        <w:jc w:val="center"/>
        <w:rPr>
          <w:rFonts w:ascii="Arial" w:eastAsia="MS Mincho" w:hAnsi="Arial" w:cs="Arial"/>
          <w:color w:val="1F497D"/>
          <w:sz w:val="28"/>
          <w:szCs w:val="28"/>
          <w:lang w:eastAsia="ja-JP"/>
        </w:rPr>
      </w:pPr>
      <w:r w:rsidRPr="00C3388C">
        <w:rPr>
          <w:rFonts w:ascii="Arial" w:eastAsia="MS Mincho" w:hAnsi="Arial" w:cs="Arial"/>
          <w:color w:val="1F497D"/>
          <w:sz w:val="28"/>
          <w:szCs w:val="28"/>
          <w:lang w:eastAsia="ja-JP"/>
        </w:rPr>
        <w:t xml:space="preserve">Compétences ciblées : </w:t>
      </w:r>
    </w:p>
    <w:p w:rsidR="004907D4" w:rsidRPr="00C3388C" w:rsidRDefault="004907D4" w:rsidP="004907D4">
      <w:pPr>
        <w:pBdr>
          <w:top w:val="single" w:sz="4" w:space="1" w:color="auto"/>
          <w:left w:val="single" w:sz="4" w:space="4" w:color="auto"/>
          <w:bottom w:val="single" w:sz="4" w:space="1" w:color="auto"/>
          <w:right w:val="single" w:sz="4" w:space="4" w:color="auto"/>
        </w:pBdr>
        <w:spacing w:line="276" w:lineRule="auto"/>
        <w:jc w:val="center"/>
        <w:rPr>
          <w:rFonts w:ascii="Arial" w:eastAsia="MS Mincho" w:hAnsi="Arial" w:cs="Arial"/>
          <w:color w:val="1F497D"/>
          <w:sz w:val="28"/>
          <w:szCs w:val="28"/>
          <w:lang w:eastAsia="ja-JP"/>
        </w:rPr>
      </w:pPr>
      <w:r w:rsidRPr="00C3388C">
        <w:rPr>
          <w:rFonts w:ascii="Arial" w:eastAsia="MS Mincho" w:hAnsi="Arial" w:cs="Arial"/>
          <w:color w:val="1F497D"/>
          <w:sz w:val="28"/>
          <w:szCs w:val="28"/>
          <w:lang w:eastAsia="ja-JP"/>
        </w:rPr>
        <w:t>Identifier le client et repérer ses caractéristiques</w:t>
      </w:r>
    </w:p>
    <w:p w:rsidR="004907D4" w:rsidRPr="00C3388C" w:rsidRDefault="004907D4" w:rsidP="004907D4">
      <w:pPr>
        <w:pBdr>
          <w:top w:val="single" w:sz="4" w:space="1" w:color="auto"/>
          <w:left w:val="single" w:sz="4" w:space="4" w:color="auto"/>
          <w:bottom w:val="single" w:sz="4" w:space="1" w:color="auto"/>
          <w:right w:val="single" w:sz="4" w:space="4" w:color="auto"/>
        </w:pBdr>
        <w:spacing w:line="276" w:lineRule="auto"/>
        <w:jc w:val="center"/>
        <w:rPr>
          <w:rFonts w:ascii="Arial" w:eastAsia="MS Mincho" w:hAnsi="Arial" w:cs="Arial"/>
          <w:b/>
          <w:color w:val="1F497D"/>
          <w:sz w:val="22"/>
          <w:szCs w:val="22"/>
          <w:lang w:eastAsia="ja-JP"/>
        </w:rPr>
      </w:pPr>
      <w:r w:rsidRPr="00C3388C">
        <w:rPr>
          <w:rFonts w:ascii="Arial" w:eastAsia="MS Mincho" w:hAnsi="Arial" w:cs="Arial"/>
          <w:color w:val="1F497D"/>
          <w:sz w:val="28"/>
          <w:szCs w:val="28"/>
          <w:lang w:eastAsia="ja-JP"/>
        </w:rPr>
        <w:t xml:space="preserve"> Proposer une solution adaptée au parcours client</w:t>
      </w:r>
    </w:p>
    <w:p w:rsidR="004907D4" w:rsidRPr="00C3388C" w:rsidRDefault="004907D4" w:rsidP="004907D4">
      <w:pPr>
        <w:rPr>
          <w:rFonts w:ascii="Arial" w:eastAsia="MS Mincho" w:hAnsi="Arial" w:cs="Arial"/>
          <w:sz w:val="22"/>
          <w:lang w:eastAsia="ja-JP"/>
        </w:rPr>
      </w:pPr>
    </w:p>
    <w:tbl>
      <w:tblPr>
        <w:tblStyle w:val="Grill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3"/>
        <w:gridCol w:w="4603"/>
      </w:tblGrid>
      <w:tr w:rsidR="004907D4" w:rsidTr="008B7B54">
        <w:tc>
          <w:tcPr>
            <w:tcW w:w="4603" w:type="dxa"/>
          </w:tcPr>
          <w:p w:rsidR="004907D4" w:rsidRDefault="004907D4" w:rsidP="008B7B54">
            <w:pPr>
              <w:rPr>
                <w:rFonts w:ascii="Arial" w:eastAsia="MS Mincho" w:hAnsi="Arial" w:cs="Arial"/>
                <w:sz w:val="22"/>
                <w:lang w:eastAsia="ja-JP"/>
              </w:rPr>
            </w:pPr>
            <w:r w:rsidRPr="00C3388C">
              <w:rPr>
                <w:rFonts w:ascii="Cambria" w:eastAsia="MS Mincho" w:hAnsi="Cambria" w:cs="Times New Roman"/>
                <w:noProof/>
                <w:lang w:eastAsia="fr-FR"/>
              </w:rPr>
              <w:drawing>
                <wp:inline distT="0" distB="0" distL="0" distR="0" wp14:anchorId="0EAC18EA" wp14:editId="7B449069">
                  <wp:extent cx="2593731" cy="1937666"/>
                  <wp:effectExtent l="0" t="0" r="0" b="5715"/>
                  <wp:docPr id="113" name="Image 113" descr="Image associ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age associé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91602" cy="1936075"/>
                          </a:xfrm>
                          <a:prstGeom prst="rect">
                            <a:avLst/>
                          </a:prstGeom>
                          <a:noFill/>
                          <a:ln>
                            <a:noFill/>
                          </a:ln>
                        </pic:spPr>
                      </pic:pic>
                    </a:graphicData>
                  </a:graphic>
                </wp:inline>
              </w:drawing>
            </w:r>
          </w:p>
        </w:tc>
        <w:tc>
          <w:tcPr>
            <w:tcW w:w="4603" w:type="dxa"/>
          </w:tcPr>
          <w:p w:rsidR="004907D4" w:rsidRDefault="004907D4" w:rsidP="008B7B54">
            <w:pPr>
              <w:rPr>
                <w:rFonts w:ascii="Arial" w:eastAsia="MS Mincho" w:hAnsi="Arial" w:cs="Arial"/>
                <w:sz w:val="22"/>
                <w:lang w:eastAsia="ja-JP"/>
              </w:rPr>
            </w:pPr>
          </w:p>
        </w:tc>
      </w:tr>
      <w:tr w:rsidR="004907D4" w:rsidTr="008B7B54">
        <w:tc>
          <w:tcPr>
            <w:tcW w:w="4603" w:type="dxa"/>
          </w:tcPr>
          <w:p w:rsidR="004907D4" w:rsidRDefault="004907D4" w:rsidP="008B7B54">
            <w:pPr>
              <w:rPr>
                <w:rFonts w:ascii="Arial" w:eastAsia="MS Mincho" w:hAnsi="Arial" w:cs="Arial"/>
                <w:sz w:val="22"/>
                <w:lang w:eastAsia="ja-JP"/>
              </w:rPr>
            </w:pPr>
          </w:p>
        </w:tc>
        <w:tc>
          <w:tcPr>
            <w:tcW w:w="4603" w:type="dxa"/>
          </w:tcPr>
          <w:p w:rsidR="004907D4" w:rsidRDefault="004907D4" w:rsidP="008B7B54">
            <w:pPr>
              <w:rPr>
                <w:rFonts w:ascii="Arial" w:eastAsia="MS Mincho" w:hAnsi="Arial" w:cs="Arial"/>
                <w:sz w:val="22"/>
                <w:lang w:eastAsia="ja-JP"/>
              </w:rPr>
            </w:pPr>
            <w:r w:rsidRPr="00C3388C">
              <w:rPr>
                <w:rFonts w:ascii="Cambria" w:eastAsia="MS Mincho" w:hAnsi="Cambria" w:cs="Times New Roman"/>
                <w:noProof/>
                <w:lang w:eastAsia="fr-FR"/>
              </w:rPr>
              <w:drawing>
                <wp:inline distT="0" distB="0" distL="0" distR="0" wp14:anchorId="10651052" wp14:editId="102FDD27">
                  <wp:extent cx="2532185" cy="1900934"/>
                  <wp:effectExtent l="0" t="0" r="1905" b="4445"/>
                  <wp:docPr id="114" name="Image 114" descr="Résultat de recherche d'images pour &quot;gare saint lazar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ésultat de recherche d'images pour &quot;gare saint lazare&quot;"/>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34108" cy="1902378"/>
                          </a:xfrm>
                          <a:prstGeom prst="rect">
                            <a:avLst/>
                          </a:prstGeom>
                          <a:noFill/>
                          <a:ln>
                            <a:noFill/>
                          </a:ln>
                        </pic:spPr>
                      </pic:pic>
                    </a:graphicData>
                  </a:graphic>
                </wp:inline>
              </w:drawing>
            </w:r>
          </w:p>
        </w:tc>
      </w:tr>
    </w:tbl>
    <w:p w:rsidR="004907D4" w:rsidRPr="00C3388C" w:rsidRDefault="004907D4" w:rsidP="004907D4">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DAEEF3"/>
        <w:spacing w:line="276" w:lineRule="auto"/>
        <w:ind w:right="567"/>
        <w:jc w:val="both"/>
        <w:rPr>
          <w:rFonts w:ascii="Arial" w:eastAsia="MS Mincho" w:hAnsi="Arial" w:cs="Arial"/>
          <w:lang w:eastAsia="ja-JP"/>
        </w:rPr>
      </w:pPr>
      <w:r w:rsidRPr="00C3388C">
        <w:rPr>
          <w:rFonts w:ascii="Arial" w:eastAsia="MS Mincho" w:hAnsi="Arial" w:cs="Arial"/>
          <w:b/>
          <w:sz w:val="22"/>
          <w:lang w:eastAsia="ja-JP"/>
        </w:rPr>
        <w:lastRenderedPageBreak/>
        <w:t xml:space="preserve">Séance 1 : </w:t>
      </w:r>
      <w:r w:rsidRPr="00C3388C">
        <w:rPr>
          <w:rFonts w:ascii="Arial" w:eastAsia="MS Mincho" w:hAnsi="Arial" w:cs="Arial"/>
          <w:b/>
          <w:lang w:eastAsia="ja-JP"/>
        </w:rPr>
        <w:t>Découvrir les services proposés en gare et les métiers de l’accueil et de la relation client de la SNCF</w:t>
      </w:r>
    </w:p>
    <w:p w:rsidR="004907D4" w:rsidRPr="00C3388C" w:rsidRDefault="004907D4" w:rsidP="004907D4">
      <w:pPr>
        <w:rPr>
          <w:rFonts w:ascii="Arial" w:eastAsia="MS Mincho" w:hAnsi="Arial" w:cs="Arial"/>
          <w:b/>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b/>
          <w:sz w:val="22"/>
          <w:lang w:eastAsia="ja-JP"/>
        </w:rPr>
      </w:pPr>
      <w:r w:rsidRPr="00C3388C">
        <w:rPr>
          <w:rFonts w:ascii="Arial" w:eastAsia="MS Mincho" w:hAnsi="Arial" w:cs="Arial"/>
          <w:b/>
          <w:sz w:val="22"/>
          <w:lang w:eastAsia="ja-JP"/>
        </w:rPr>
        <w:t>Objectifs :</w:t>
      </w:r>
    </w:p>
    <w:p w:rsidR="004907D4" w:rsidRPr="00C3388C" w:rsidRDefault="004907D4" w:rsidP="004907D4">
      <w:pPr>
        <w:spacing w:line="276" w:lineRule="auto"/>
        <w:jc w:val="both"/>
        <w:rPr>
          <w:rFonts w:ascii="Arial" w:eastAsia="MS Mincho" w:hAnsi="Arial" w:cs="Arial"/>
          <w:b/>
          <w:sz w:val="22"/>
          <w:lang w:eastAsia="ja-JP"/>
        </w:rPr>
      </w:pPr>
      <w:r w:rsidRPr="00C3388C">
        <w:rPr>
          <w:rFonts w:ascii="Arial" w:eastAsia="MS Mincho" w:hAnsi="Arial" w:cs="Arial"/>
          <w:b/>
          <w:noProof/>
          <w:sz w:val="22"/>
          <w:lang w:eastAsia="fr-FR"/>
        </w:rPr>
        <mc:AlternateContent>
          <mc:Choice Requires="wps">
            <w:drawing>
              <wp:anchor distT="0" distB="0" distL="114300" distR="114300" simplePos="0" relativeHeight="251714560" behindDoc="0" locked="0" layoutInCell="1" allowOverlap="1" wp14:anchorId="1743DFF6" wp14:editId="21F39C16">
                <wp:simplePos x="0" y="0"/>
                <wp:positionH relativeFrom="column">
                  <wp:posOffset>14605</wp:posOffset>
                </wp:positionH>
                <wp:positionV relativeFrom="paragraph">
                  <wp:posOffset>44304</wp:posOffset>
                </wp:positionV>
                <wp:extent cx="5984875" cy="1178170"/>
                <wp:effectExtent l="76200" t="57150" r="92075" b="117475"/>
                <wp:wrapNone/>
                <wp:docPr id="98" name="AutoShap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4875" cy="1178170"/>
                        </a:xfrm>
                        <a:prstGeom prst="homePlate">
                          <a:avLst>
                            <a:gd name="adj" fmla="val 48335"/>
                          </a:avLst>
                        </a:prstGeom>
                        <a:solidFill>
                          <a:srgbClr val="4BACC6">
                            <a:lumMod val="100000"/>
                            <a:lumOff val="0"/>
                          </a:srgbClr>
                        </a:solidFill>
                        <a:ln w="38100">
                          <a:solidFill>
                            <a:sysClr val="window" lastClr="FFFFFF">
                              <a:lumMod val="95000"/>
                              <a:lumOff val="0"/>
                            </a:sysClr>
                          </a:solidFill>
                          <a:miter lim="800000"/>
                          <a:headEnd/>
                          <a:tailEnd/>
                        </a:ln>
                        <a:effectLst>
                          <a:outerShdw blurRad="63500" dist="29783" dir="3885598" algn="ctr" rotWithShape="0">
                            <a:srgbClr val="4BACC6">
                              <a:lumMod val="50000"/>
                              <a:lumOff val="0"/>
                              <a:alpha val="50000"/>
                            </a:srgbClr>
                          </a:outerShdw>
                        </a:effectLst>
                      </wps:spPr>
                      <wps:txbx>
                        <w:txbxContent>
                          <w:p w:rsidR="00892FD9" w:rsidRPr="00422DE9" w:rsidRDefault="00892FD9" w:rsidP="004907D4">
                            <w:pPr>
                              <w:pStyle w:val="Paragraphedeliste"/>
                              <w:numPr>
                                <w:ilvl w:val="0"/>
                                <w:numId w:val="4"/>
                              </w:numPr>
                              <w:spacing w:line="276" w:lineRule="auto"/>
                              <w:ind w:right="567"/>
                              <w:jc w:val="both"/>
                              <w:rPr>
                                <w:rFonts w:ascii="Arial" w:hAnsi="Arial" w:cs="Arial"/>
                              </w:rPr>
                            </w:pPr>
                            <w:r w:rsidRPr="00422DE9">
                              <w:rPr>
                                <w:rFonts w:ascii="Arial" w:hAnsi="Arial" w:cs="Arial"/>
                              </w:rPr>
                              <w:t xml:space="preserve">Identifier les </w:t>
                            </w:r>
                            <w:r>
                              <w:rPr>
                                <w:rFonts w:ascii="Arial" w:hAnsi="Arial" w:cs="Arial"/>
                              </w:rPr>
                              <w:t xml:space="preserve">missions et les </w:t>
                            </w:r>
                            <w:r w:rsidRPr="00422DE9">
                              <w:rPr>
                                <w:rFonts w:ascii="Arial" w:hAnsi="Arial" w:cs="Arial"/>
                              </w:rPr>
                              <w:t>différent</w:t>
                            </w:r>
                            <w:r>
                              <w:rPr>
                                <w:rFonts w:ascii="Arial" w:hAnsi="Arial" w:cs="Arial"/>
                              </w:rPr>
                              <w:t>es situations</w:t>
                            </w:r>
                            <w:r w:rsidRPr="00422DE9">
                              <w:rPr>
                                <w:rFonts w:ascii="Arial" w:hAnsi="Arial" w:cs="Arial"/>
                              </w:rPr>
                              <w:t xml:space="preserve"> d’accueil </w:t>
                            </w:r>
                            <w:r>
                              <w:rPr>
                                <w:rFonts w:ascii="Arial" w:hAnsi="Arial" w:cs="Arial"/>
                              </w:rPr>
                              <w:t>prises en charge par les agents SNCF</w:t>
                            </w:r>
                          </w:p>
                          <w:p w:rsidR="00892FD9" w:rsidRPr="00422DE9" w:rsidRDefault="00892FD9" w:rsidP="004907D4">
                            <w:pPr>
                              <w:pStyle w:val="Paragraphedeliste"/>
                              <w:numPr>
                                <w:ilvl w:val="0"/>
                                <w:numId w:val="4"/>
                              </w:numPr>
                              <w:spacing w:line="276" w:lineRule="auto"/>
                              <w:ind w:right="567"/>
                              <w:jc w:val="both"/>
                              <w:rPr>
                                <w:rFonts w:ascii="Arial" w:hAnsi="Arial" w:cs="Arial"/>
                              </w:rPr>
                            </w:pPr>
                            <w:r w:rsidRPr="00422DE9">
                              <w:rPr>
                                <w:rFonts w:ascii="Arial" w:hAnsi="Arial" w:cs="Arial"/>
                              </w:rPr>
                              <w:t xml:space="preserve">Repérer les </w:t>
                            </w:r>
                            <w:r>
                              <w:rPr>
                                <w:rFonts w:ascii="Arial" w:hAnsi="Arial" w:cs="Arial"/>
                              </w:rPr>
                              <w:t>supports d’information « voyageurs » et les ressources mises à disposition des agents pour l’information « client » et la vente.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5" coordsize="21600,21600" o:spt="15" adj="16200" path="m@0,0l0,,,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AutoShape 35" o:spid="_x0000_s1026" type="#_x0000_t15" style="position:absolute;left:0;text-align:left;margin-left:1.15pt;margin-top:3.5pt;width:471.25pt;height:92.7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" adj="19545" fillcolor="#4bacc6" strokecolor="#f2f2f2" strokeweight="3pt">
                <v:shadow on="t" color="#215968" opacity=".5" offset="1pt"/>
                <v:textbox>
                  <w:txbxContent>
                    <w:p w:rsidR="00892FD9" w:rsidRPr="00422DE9" w:rsidRDefault="00892FD9" w:rsidP="004907D4">
                      <w:pPr>
                        <w:pStyle w:val="Paragraphedeliste"/>
                        <w:numPr>
                          <w:ilvl w:val="0"/>
                          <w:numId w:val="4"/>
                        </w:numPr>
                        <w:spacing w:line="276" w:lineRule="auto"/>
                        <w:ind w:right="567"/>
                        <w:jc w:val="both"/>
                        <w:rPr>
                          <w:rFonts w:ascii="Arial" w:hAnsi="Arial" w:cs="Arial"/>
                        </w:rPr>
                      </w:pPr>
                      <w:r w:rsidRPr="00422DE9">
                        <w:rPr>
                          <w:rFonts w:ascii="Arial" w:hAnsi="Arial" w:cs="Arial"/>
                        </w:rPr>
                        <w:t xml:space="preserve">Identifier les </w:t>
                      </w:r>
                      <w:r>
                        <w:rPr>
                          <w:rFonts w:ascii="Arial" w:hAnsi="Arial" w:cs="Arial"/>
                        </w:rPr>
                        <w:t xml:space="preserve">missions et les </w:t>
                      </w:r>
                      <w:r w:rsidRPr="00422DE9">
                        <w:rPr>
                          <w:rFonts w:ascii="Arial" w:hAnsi="Arial" w:cs="Arial"/>
                        </w:rPr>
                        <w:t>différent</w:t>
                      </w:r>
                      <w:r>
                        <w:rPr>
                          <w:rFonts w:ascii="Arial" w:hAnsi="Arial" w:cs="Arial"/>
                        </w:rPr>
                        <w:t>es situations</w:t>
                      </w:r>
                      <w:r w:rsidRPr="00422DE9">
                        <w:rPr>
                          <w:rFonts w:ascii="Arial" w:hAnsi="Arial" w:cs="Arial"/>
                        </w:rPr>
                        <w:t xml:space="preserve"> d’accueil </w:t>
                      </w:r>
                      <w:r>
                        <w:rPr>
                          <w:rFonts w:ascii="Arial" w:hAnsi="Arial" w:cs="Arial"/>
                        </w:rPr>
                        <w:t>prises en charge par les agents SNCF</w:t>
                      </w:r>
                    </w:p>
                    <w:p w:rsidR="00892FD9" w:rsidRPr="00422DE9" w:rsidRDefault="00892FD9" w:rsidP="004907D4">
                      <w:pPr>
                        <w:pStyle w:val="Paragraphedeliste"/>
                        <w:numPr>
                          <w:ilvl w:val="0"/>
                          <w:numId w:val="4"/>
                        </w:numPr>
                        <w:spacing w:line="276" w:lineRule="auto"/>
                        <w:ind w:right="567"/>
                        <w:jc w:val="both"/>
                        <w:rPr>
                          <w:rFonts w:ascii="Arial" w:hAnsi="Arial" w:cs="Arial"/>
                        </w:rPr>
                      </w:pPr>
                      <w:r w:rsidRPr="00422DE9">
                        <w:rPr>
                          <w:rFonts w:ascii="Arial" w:hAnsi="Arial" w:cs="Arial"/>
                        </w:rPr>
                        <w:t xml:space="preserve">Repérer les </w:t>
                      </w:r>
                      <w:r>
                        <w:rPr>
                          <w:rFonts w:ascii="Arial" w:hAnsi="Arial" w:cs="Arial"/>
                        </w:rPr>
                        <w:t>supports d’information « voyageurs » et les ressources mises à disposition des agents pour l’information « client » et la vente.</w:t>
                      </w:r>
                    </w:p>
                  </w:txbxContent>
                </v:textbox>
              </v:shape>
            </w:pict>
          </mc:Fallback>
        </mc:AlternateContent>
      </w:r>
    </w:p>
    <w:p w:rsidR="004907D4" w:rsidRPr="00C3388C" w:rsidRDefault="004907D4" w:rsidP="004907D4">
      <w:pPr>
        <w:spacing w:line="276" w:lineRule="auto"/>
        <w:jc w:val="both"/>
        <w:rPr>
          <w:rFonts w:ascii="Arial" w:eastAsia="MS Mincho" w:hAnsi="Arial" w:cs="Arial"/>
          <w:b/>
          <w:sz w:val="22"/>
          <w:lang w:eastAsia="ja-JP"/>
        </w:rPr>
      </w:pPr>
    </w:p>
    <w:p w:rsidR="004907D4" w:rsidRPr="00C3388C" w:rsidRDefault="004907D4" w:rsidP="004907D4">
      <w:pPr>
        <w:spacing w:line="276" w:lineRule="auto"/>
        <w:jc w:val="both"/>
        <w:rPr>
          <w:rFonts w:ascii="Arial" w:eastAsia="MS Mincho" w:hAnsi="Arial" w:cs="Arial"/>
          <w:b/>
          <w:sz w:val="22"/>
          <w:lang w:eastAsia="ja-JP"/>
        </w:rPr>
      </w:pPr>
    </w:p>
    <w:p w:rsidR="004907D4" w:rsidRPr="00C3388C" w:rsidRDefault="004907D4" w:rsidP="004907D4">
      <w:pPr>
        <w:spacing w:line="276" w:lineRule="auto"/>
        <w:jc w:val="both"/>
        <w:rPr>
          <w:rFonts w:ascii="Arial" w:eastAsia="MS Mincho" w:hAnsi="Arial" w:cs="Arial"/>
          <w:b/>
          <w:sz w:val="22"/>
          <w:lang w:eastAsia="ja-JP"/>
        </w:rPr>
      </w:pPr>
    </w:p>
    <w:p w:rsidR="004907D4" w:rsidRPr="00C3388C" w:rsidRDefault="004907D4" w:rsidP="004907D4">
      <w:pPr>
        <w:spacing w:line="276" w:lineRule="auto"/>
        <w:jc w:val="both"/>
        <w:rPr>
          <w:rFonts w:ascii="Arial" w:eastAsia="MS Mincho" w:hAnsi="Arial" w:cs="Arial"/>
          <w:b/>
          <w:sz w:val="22"/>
          <w:lang w:eastAsia="ja-JP"/>
        </w:rPr>
      </w:pPr>
    </w:p>
    <w:p w:rsidR="004907D4" w:rsidRPr="00C3388C" w:rsidRDefault="004907D4" w:rsidP="004907D4">
      <w:pPr>
        <w:spacing w:line="276" w:lineRule="auto"/>
        <w:jc w:val="both"/>
        <w:rPr>
          <w:rFonts w:ascii="Arial" w:eastAsia="MS Mincho" w:hAnsi="Arial" w:cs="Arial"/>
          <w:b/>
          <w:sz w:val="22"/>
          <w:lang w:eastAsia="ja-JP"/>
        </w:rPr>
      </w:pPr>
    </w:p>
    <w:p w:rsidR="004907D4" w:rsidRPr="00C3388C" w:rsidRDefault="004907D4" w:rsidP="004907D4">
      <w:pPr>
        <w:spacing w:line="276" w:lineRule="auto"/>
        <w:jc w:val="both"/>
        <w:rPr>
          <w:rFonts w:ascii="Arial" w:eastAsia="MS Mincho" w:hAnsi="Arial" w:cs="Arial"/>
          <w:b/>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r w:rsidRPr="00C3388C">
        <w:rPr>
          <w:rFonts w:ascii="Arial" w:eastAsia="MS Mincho" w:hAnsi="Arial" w:cs="Arial"/>
          <w:sz w:val="22"/>
          <w:lang w:eastAsia="ja-JP"/>
        </w:rPr>
        <w:t>Une visite de</w:t>
      </w:r>
      <w:r w:rsidRPr="00C3388C">
        <w:rPr>
          <w:rFonts w:ascii="Arial" w:eastAsia="MS Mincho" w:hAnsi="Arial" w:cs="Arial"/>
          <w:b/>
          <w:sz w:val="22"/>
          <w:lang w:eastAsia="ja-JP"/>
        </w:rPr>
        <w:t xml:space="preserve"> </w:t>
      </w:r>
      <w:r w:rsidRPr="00C3388C">
        <w:rPr>
          <w:rFonts w:ascii="Arial" w:eastAsia="MS Mincho" w:hAnsi="Arial" w:cs="Arial"/>
          <w:sz w:val="22"/>
          <w:lang w:eastAsia="ja-JP"/>
        </w:rPr>
        <w:t>la gare Saint-Lazare est organisée.</w:t>
      </w:r>
    </w:p>
    <w:p w:rsidR="004907D4" w:rsidRPr="00C3388C" w:rsidRDefault="004907D4" w:rsidP="004907D4">
      <w:pPr>
        <w:spacing w:line="276" w:lineRule="auto"/>
        <w:jc w:val="both"/>
        <w:rPr>
          <w:rFonts w:ascii="Arial" w:eastAsia="MS Mincho" w:hAnsi="Arial" w:cs="Arial"/>
          <w:sz w:val="22"/>
          <w:lang w:eastAsia="ja-JP"/>
        </w:rPr>
      </w:pPr>
      <w:r w:rsidRPr="00C3388C">
        <w:rPr>
          <w:rFonts w:ascii="Arial" w:eastAsia="MS Mincho" w:hAnsi="Arial" w:cs="Arial"/>
          <w:sz w:val="22"/>
          <w:lang w:eastAsia="ja-JP"/>
        </w:rPr>
        <w:t>Trois groupes d’élèves vont être constitués, chaque groupe étant chargé de la collecte d’informations différentes :</w:t>
      </w:r>
    </w:p>
    <w:p w:rsidR="004907D4" w:rsidRPr="00C3388C" w:rsidRDefault="004907D4" w:rsidP="004907D4">
      <w:pPr>
        <w:spacing w:line="276" w:lineRule="auto"/>
        <w:jc w:val="both"/>
        <w:rPr>
          <w:rFonts w:ascii="Arial" w:eastAsia="MS Mincho" w:hAnsi="Arial" w:cs="Arial"/>
          <w:sz w:val="22"/>
          <w:lang w:eastAsia="ja-JP"/>
        </w:rPr>
      </w:pPr>
      <w:r w:rsidRPr="00C3388C">
        <w:rPr>
          <w:rFonts w:ascii="Arial" w:eastAsia="MS Mincho" w:hAnsi="Arial" w:cs="Arial"/>
          <w:sz w:val="22"/>
          <w:lang w:eastAsia="ja-JP"/>
        </w:rPr>
        <w:t>Groupe 1 : mission d’un agent SNCF, grandes lignes</w:t>
      </w:r>
    </w:p>
    <w:p w:rsidR="004907D4" w:rsidRPr="00C3388C" w:rsidRDefault="004907D4" w:rsidP="004907D4">
      <w:pPr>
        <w:spacing w:line="276" w:lineRule="auto"/>
        <w:jc w:val="both"/>
        <w:rPr>
          <w:rFonts w:ascii="Arial" w:eastAsia="MS Mincho" w:hAnsi="Arial" w:cs="Arial"/>
          <w:sz w:val="22"/>
          <w:lang w:eastAsia="ja-JP"/>
        </w:rPr>
      </w:pPr>
      <w:r w:rsidRPr="00C3388C">
        <w:rPr>
          <w:rFonts w:ascii="Arial" w:eastAsia="MS Mincho" w:hAnsi="Arial" w:cs="Arial"/>
          <w:sz w:val="22"/>
          <w:lang w:eastAsia="ja-JP"/>
        </w:rPr>
        <w:t>Groupe 2 : mission d’un agent SNCF, Transilien</w:t>
      </w:r>
    </w:p>
    <w:p w:rsidR="004907D4" w:rsidRPr="00C3388C" w:rsidRDefault="004907D4" w:rsidP="004907D4">
      <w:pPr>
        <w:spacing w:line="276" w:lineRule="auto"/>
        <w:jc w:val="both"/>
        <w:rPr>
          <w:rFonts w:ascii="Arial" w:eastAsia="MS Mincho" w:hAnsi="Arial" w:cs="Arial"/>
          <w:sz w:val="22"/>
          <w:lang w:eastAsia="ja-JP"/>
        </w:rPr>
      </w:pPr>
      <w:r w:rsidRPr="00C3388C">
        <w:rPr>
          <w:rFonts w:ascii="Arial" w:eastAsia="MS Mincho" w:hAnsi="Arial" w:cs="Arial"/>
          <w:sz w:val="22"/>
          <w:lang w:eastAsia="ja-JP"/>
        </w:rPr>
        <w:t>Groupe 3 : repérage des supports et outils d’information « voyageurs »</w:t>
      </w: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ind w:left="720"/>
        <w:contextualSpacing/>
        <w:jc w:val="both"/>
        <w:rPr>
          <w:rFonts w:ascii="Arial" w:eastAsia="MS Mincho" w:hAnsi="Arial" w:cs="Arial"/>
          <w:sz w:val="22"/>
          <w:lang w:eastAsia="ja-JP"/>
        </w:rPr>
      </w:pPr>
      <w:r w:rsidRPr="00C3388C">
        <w:rPr>
          <w:rFonts w:ascii="Cambria" w:eastAsia="MS Mincho" w:hAnsi="Cambria" w:cs="Times New Roman"/>
          <w:noProof/>
          <w:sz w:val="22"/>
          <w:lang w:eastAsia="fr-FR"/>
        </w:rPr>
        <mc:AlternateContent>
          <mc:Choice Requires="wps">
            <w:drawing>
              <wp:anchor distT="0" distB="0" distL="114300" distR="114300" simplePos="0" relativeHeight="251707392" behindDoc="0" locked="0" layoutInCell="1" allowOverlap="1" wp14:anchorId="19B7C8EB" wp14:editId="3AA39971">
                <wp:simplePos x="0" y="0"/>
                <wp:positionH relativeFrom="column">
                  <wp:posOffset>271780</wp:posOffset>
                </wp:positionH>
                <wp:positionV relativeFrom="paragraph">
                  <wp:posOffset>21590</wp:posOffset>
                </wp:positionV>
                <wp:extent cx="5753100" cy="3153410"/>
                <wp:effectExtent l="0" t="0" r="19050" b="27940"/>
                <wp:wrapNone/>
                <wp:docPr id="97" name="AutoShap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53100" cy="3153410"/>
                        </a:xfrm>
                        <a:prstGeom prst="roundRect">
                          <a:avLst>
                            <a:gd name="adj" fmla="val 16667"/>
                          </a:avLst>
                        </a:prstGeom>
                        <a:solidFill>
                          <a:sysClr val="window" lastClr="FFFFFF">
                            <a:lumMod val="100000"/>
                            <a:lumOff val="0"/>
                          </a:sysClr>
                        </a:solidFill>
                        <a:ln w="12700">
                          <a:solidFill>
                            <a:srgbClr val="8064A2">
                              <a:lumMod val="100000"/>
                              <a:lumOff val="0"/>
                            </a:srgbClr>
                          </a:solidFill>
                          <a:prstDash val="dash"/>
                          <a:round/>
                          <a:headEnd/>
                          <a:tailEnd/>
                        </a:ln>
                        <a:effectLst/>
                        <a:extLst>
                          <a:ext uri="{AF507438-7753-43e0-B8FC-AC1667EBCBE1}">
                            <a14:hiddenEffects xmlns:a14="http://schemas.microsoft.com/office/drawing/2010/main">
                              <a:effectLst>
                                <a:outerShdw blurRad="63500" dist="38099" dir="2700000" algn="ctr" rotWithShape="0">
                                  <a:srgbClr val="868686">
                                    <a:alpha val="74998"/>
                                  </a:srgbClr>
                                </a:outerShdw>
                              </a:effectLst>
                            </a14:hiddenEffects>
                          </a:ext>
                        </a:extLst>
                      </wps:spPr>
                      <wps:txbx>
                        <w:txbxContent>
                          <w:p w:rsidR="00892FD9" w:rsidRPr="00906913" w:rsidRDefault="00892FD9" w:rsidP="004907D4">
                            <w:pPr>
                              <w:pStyle w:val="Paragraphedeliste"/>
                              <w:numPr>
                                <w:ilvl w:val="0"/>
                                <w:numId w:val="1"/>
                              </w:numPr>
                              <w:spacing w:line="276" w:lineRule="auto"/>
                              <w:ind w:left="284"/>
                              <w:jc w:val="both"/>
                              <w:rPr>
                                <w:rFonts w:ascii="Arial" w:hAnsi="Arial" w:cs="Arial"/>
                                <w:b/>
                                <w:color w:val="3366FF"/>
                                <w:sz w:val="22"/>
                              </w:rPr>
                            </w:pPr>
                            <w:r w:rsidRPr="00906913">
                              <w:rPr>
                                <w:rFonts w:ascii="Arial" w:hAnsi="Arial" w:cs="Arial"/>
                                <w:b/>
                                <w:color w:val="3366FF"/>
                                <w:sz w:val="22"/>
                              </w:rPr>
                              <w:t>Activité 1 : préparer la visite</w:t>
                            </w:r>
                          </w:p>
                          <w:p w:rsidR="00892FD9" w:rsidRPr="00906913" w:rsidRDefault="00892FD9" w:rsidP="004907D4">
                            <w:pPr>
                              <w:spacing w:line="276" w:lineRule="auto"/>
                              <w:jc w:val="both"/>
                              <w:rPr>
                                <w:rFonts w:ascii="Arial" w:hAnsi="Arial" w:cs="Arial"/>
                                <w:b/>
                                <w:sz w:val="22"/>
                              </w:rPr>
                            </w:pPr>
                            <w:r w:rsidRPr="00906913">
                              <w:rPr>
                                <w:rFonts w:ascii="Arial" w:hAnsi="Arial" w:cs="Arial"/>
                                <w:b/>
                                <w:sz w:val="22"/>
                              </w:rPr>
                              <w:t>Préparer un guide d’</w:t>
                            </w:r>
                            <w:r>
                              <w:rPr>
                                <w:rFonts w:ascii="Arial" w:hAnsi="Arial" w:cs="Arial"/>
                                <w:b/>
                                <w:sz w:val="22"/>
                              </w:rPr>
                              <w:t>entretien</w:t>
                            </w:r>
                          </w:p>
                          <w:p w:rsidR="00892FD9" w:rsidRPr="00906913" w:rsidRDefault="00892FD9" w:rsidP="004907D4">
                            <w:pPr>
                              <w:spacing w:line="276" w:lineRule="auto"/>
                              <w:jc w:val="both"/>
                              <w:rPr>
                                <w:rFonts w:ascii="Arial" w:hAnsi="Arial" w:cs="Arial"/>
                                <w:sz w:val="22"/>
                              </w:rPr>
                            </w:pPr>
                            <w:r w:rsidRPr="00906913">
                              <w:rPr>
                                <w:rFonts w:ascii="Arial" w:hAnsi="Arial" w:cs="Arial"/>
                                <w:sz w:val="22"/>
                              </w:rPr>
                              <w:t>Les groupes chargés de l’identification des missions des agents SNCF prépareront un guide d’</w:t>
                            </w:r>
                            <w:r>
                              <w:rPr>
                                <w:rFonts w:ascii="Arial" w:hAnsi="Arial" w:cs="Arial"/>
                                <w:sz w:val="22"/>
                              </w:rPr>
                              <w:t>entretien</w:t>
                            </w:r>
                            <w:r w:rsidRPr="00906913">
                              <w:rPr>
                                <w:rFonts w:ascii="Arial" w:hAnsi="Arial" w:cs="Arial"/>
                                <w:sz w:val="22"/>
                              </w:rPr>
                              <w:t xml:space="preserve"> qui permettra </w:t>
                            </w:r>
                            <w:r>
                              <w:rPr>
                                <w:rFonts w:ascii="Arial" w:hAnsi="Arial" w:cs="Arial"/>
                                <w:sz w:val="22"/>
                              </w:rPr>
                              <w:t>d’aborder</w:t>
                            </w:r>
                            <w:r w:rsidRPr="00906913">
                              <w:rPr>
                                <w:rFonts w:ascii="Arial" w:hAnsi="Arial" w:cs="Arial"/>
                                <w:sz w:val="22"/>
                              </w:rPr>
                              <w:t xml:space="preserve"> le rôle de l’agent, les situations d’accueil qu’il rencontre, les comportements professionnels attendus et les outils et supports d’information mis à sa disposition.</w:t>
                            </w:r>
                          </w:p>
                          <w:p w:rsidR="00892FD9" w:rsidRDefault="00892FD9" w:rsidP="004907D4">
                            <w:pPr>
                              <w:spacing w:line="276" w:lineRule="auto"/>
                              <w:jc w:val="both"/>
                              <w:rPr>
                                <w:rFonts w:ascii="Arial" w:hAnsi="Arial" w:cs="Arial"/>
                                <w:sz w:val="22"/>
                              </w:rPr>
                            </w:pPr>
                            <w:r w:rsidRPr="00906913">
                              <w:rPr>
                                <w:rFonts w:ascii="Arial" w:hAnsi="Arial" w:cs="Arial"/>
                                <w:sz w:val="22"/>
                              </w:rPr>
                              <w:t xml:space="preserve">L’utilisation du téléphone portable pour un enregistrement vidéo est à prévoir dès </w:t>
                            </w:r>
                            <w:r>
                              <w:rPr>
                                <w:rFonts w:ascii="Arial" w:hAnsi="Arial" w:cs="Arial"/>
                                <w:sz w:val="22"/>
                              </w:rPr>
                              <w:t xml:space="preserve">lors </w:t>
                            </w:r>
                            <w:r w:rsidRPr="00906913">
                              <w:rPr>
                                <w:rFonts w:ascii="Arial" w:hAnsi="Arial" w:cs="Arial"/>
                                <w:sz w:val="22"/>
                              </w:rPr>
                              <w:t>que l’agent acceptera d’être filmé.</w:t>
                            </w:r>
                          </w:p>
                          <w:p w:rsidR="00892FD9" w:rsidRPr="00906913" w:rsidRDefault="00892FD9" w:rsidP="004907D4">
                            <w:pPr>
                              <w:spacing w:line="276" w:lineRule="auto"/>
                              <w:jc w:val="both"/>
                              <w:rPr>
                                <w:rFonts w:ascii="Arial" w:hAnsi="Arial" w:cs="Arial"/>
                                <w:sz w:val="22"/>
                              </w:rPr>
                            </w:pPr>
                          </w:p>
                          <w:p w:rsidR="00892FD9" w:rsidRPr="00906913" w:rsidRDefault="00892FD9" w:rsidP="004907D4">
                            <w:pPr>
                              <w:spacing w:line="276" w:lineRule="auto"/>
                              <w:jc w:val="both"/>
                              <w:rPr>
                                <w:rFonts w:ascii="Arial" w:hAnsi="Arial" w:cs="Arial"/>
                                <w:b/>
                                <w:sz w:val="22"/>
                              </w:rPr>
                            </w:pPr>
                            <w:r w:rsidRPr="00906913">
                              <w:rPr>
                                <w:rFonts w:ascii="Arial" w:hAnsi="Arial" w:cs="Arial"/>
                                <w:b/>
                                <w:sz w:val="22"/>
                              </w:rPr>
                              <w:t>Préparer le repérage des supports et outils d’information voyageurs</w:t>
                            </w:r>
                          </w:p>
                          <w:p w:rsidR="00892FD9" w:rsidRPr="00906913" w:rsidRDefault="00892FD9" w:rsidP="004907D4">
                            <w:pPr>
                              <w:spacing w:line="276" w:lineRule="auto"/>
                              <w:jc w:val="both"/>
                              <w:rPr>
                                <w:rFonts w:ascii="Arial" w:hAnsi="Arial" w:cs="Arial"/>
                                <w:sz w:val="22"/>
                              </w:rPr>
                            </w:pPr>
                            <w:r w:rsidRPr="00906913">
                              <w:rPr>
                                <w:rFonts w:ascii="Arial" w:hAnsi="Arial" w:cs="Arial"/>
                                <w:sz w:val="22"/>
                              </w:rPr>
                              <w:t xml:space="preserve">Le groupe chargé de ce travail devra, à partir du site internet dédié à la gare Saint Lazare </w:t>
                            </w:r>
                            <w:hyperlink r:id="rId14" w:history="1">
                              <w:r w:rsidRPr="00906913">
                                <w:rPr>
                                  <w:rStyle w:val="Lienhypertexte"/>
                                  <w:rFonts w:ascii="Arial" w:hAnsi="Arial" w:cs="Arial"/>
                                  <w:sz w:val="22"/>
                                </w:rPr>
                                <w:t>https://www.gares-sncf.com/fr/gare/frpsl/paris-saint-lazare</w:t>
                              </w:r>
                            </w:hyperlink>
                            <w:r w:rsidRPr="00906913">
                              <w:rPr>
                                <w:rFonts w:ascii="Arial" w:hAnsi="Arial" w:cs="Arial"/>
                                <w:sz w:val="22"/>
                              </w:rPr>
                              <w:t>, repérer les différents services en gare proposés, dans le but de préparer son repérage des supports et outils d’information « voyageurs ».</w:t>
                            </w:r>
                          </w:p>
                          <w:p w:rsidR="00892FD9" w:rsidRPr="00906913" w:rsidRDefault="00892FD9" w:rsidP="004907D4">
                            <w:pPr>
                              <w:spacing w:line="276" w:lineRule="auto"/>
                              <w:jc w:val="both"/>
                              <w:rPr>
                                <w:rFonts w:ascii="Arial" w:hAnsi="Arial" w:cs="Arial"/>
                                <w:sz w:val="22"/>
                              </w:rPr>
                            </w:pPr>
                            <w:r w:rsidRPr="00906913">
                              <w:rPr>
                                <w:rFonts w:ascii="Arial" w:hAnsi="Arial" w:cs="Arial"/>
                                <w:sz w:val="22"/>
                              </w:rPr>
                              <w:t>L’utilisation du téléphone portable pour des prises de vue photo est à prévoir.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8" o:spid="_x0000_s1027" style="position:absolute;left:0;text-align:left;margin-left:21.4pt;margin-top:1.7pt;width:453pt;height:248.3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" strokecolor="#8064a2" strokeweight="1pt">
                <v:stroke dashstyle="dash"/>
                <v:shadow color="#868686" opacity="49150f"/>
                <v:textbox>
                  <w:txbxContent>
                    <w:p w:rsidR="00892FD9" w:rsidRPr="00906913" w:rsidRDefault="00892FD9" w:rsidP="004907D4">
                      <w:pPr>
                        <w:pStyle w:val="Paragraphedeliste"/>
                        <w:numPr>
                          <w:ilvl w:val="0"/>
                          <w:numId w:val="1"/>
                        </w:numPr>
                        <w:spacing w:line="276" w:lineRule="auto"/>
                        <w:ind w:left="284"/>
                        <w:jc w:val="both"/>
                        <w:rPr>
                          <w:rFonts w:ascii="Arial" w:hAnsi="Arial" w:cs="Arial"/>
                          <w:b/>
                          <w:color w:val="3366FF"/>
                          <w:sz w:val="22"/>
                        </w:rPr>
                      </w:pPr>
                      <w:r w:rsidRPr="00906913">
                        <w:rPr>
                          <w:rFonts w:ascii="Arial" w:hAnsi="Arial" w:cs="Arial"/>
                          <w:b/>
                          <w:color w:val="3366FF"/>
                          <w:sz w:val="22"/>
                        </w:rPr>
                        <w:t>Activité 1 : préparer la visite</w:t>
                      </w:r>
                    </w:p>
                    <w:p w:rsidR="00892FD9" w:rsidRPr="00906913" w:rsidRDefault="00892FD9" w:rsidP="004907D4">
                      <w:pPr>
                        <w:spacing w:line="276" w:lineRule="auto"/>
                        <w:jc w:val="both"/>
                        <w:rPr>
                          <w:rFonts w:ascii="Arial" w:hAnsi="Arial" w:cs="Arial"/>
                          <w:b/>
                          <w:sz w:val="22"/>
                        </w:rPr>
                      </w:pPr>
                      <w:r w:rsidRPr="00906913">
                        <w:rPr>
                          <w:rFonts w:ascii="Arial" w:hAnsi="Arial" w:cs="Arial"/>
                          <w:b/>
                          <w:sz w:val="22"/>
                        </w:rPr>
                        <w:t>Préparer un guide d’</w:t>
                      </w:r>
                      <w:r>
                        <w:rPr>
                          <w:rFonts w:ascii="Arial" w:hAnsi="Arial" w:cs="Arial"/>
                          <w:b/>
                          <w:sz w:val="22"/>
                        </w:rPr>
                        <w:t>entretien</w:t>
                      </w:r>
                    </w:p>
                    <w:p w:rsidR="00892FD9" w:rsidRPr="00906913" w:rsidRDefault="00892FD9" w:rsidP="004907D4">
                      <w:pPr>
                        <w:spacing w:line="276" w:lineRule="auto"/>
                        <w:jc w:val="both"/>
                        <w:rPr>
                          <w:rFonts w:ascii="Arial" w:hAnsi="Arial" w:cs="Arial"/>
                          <w:sz w:val="22"/>
                        </w:rPr>
                      </w:pPr>
                      <w:r w:rsidRPr="00906913">
                        <w:rPr>
                          <w:rFonts w:ascii="Arial" w:hAnsi="Arial" w:cs="Arial"/>
                          <w:sz w:val="22"/>
                        </w:rPr>
                        <w:t>Les groupes chargés de l’identification des missions des agents SNCF prépareront un guide d’</w:t>
                      </w:r>
                      <w:r>
                        <w:rPr>
                          <w:rFonts w:ascii="Arial" w:hAnsi="Arial" w:cs="Arial"/>
                          <w:sz w:val="22"/>
                        </w:rPr>
                        <w:t>entretien</w:t>
                      </w:r>
                      <w:r w:rsidRPr="00906913">
                        <w:rPr>
                          <w:rFonts w:ascii="Arial" w:hAnsi="Arial" w:cs="Arial"/>
                          <w:sz w:val="22"/>
                        </w:rPr>
                        <w:t xml:space="preserve"> qui permettra </w:t>
                      </w:r>
                      <w:r>
                        <w:rPr>
                          <w:rFonts w:ascii="Arial" w:hAnsi="Arial" w:cs="Arial"/>
                          <w:sz w:val="22"/>
                        </w:rPr>
                        <w:t>d’aborder</w:t>
                      </w:r>
                      <w:r w:rsidRPr="00906913">
                        <w:rPr>
                          <w:rFonts w:ascii="Arial" w:hAnsi="Arial" w:cs="Arial"/>
                          <w:sz w:val="22"/>
                        </w:rPr>
                        <w:t xml:space="preserve"> le rôle de l’agent, les situations d’accueil qu’il rencontre, les comportements professionnels attendus et les outils et supports d’information mis à sa disposition.</w:t>
                      </w:r>
                    </w:p>
                    <w:p w:rsidR="00892FD9" w:rsidRDefault="00892FD9" w:rsidP="004907D4">
                      <w:pPr>
                        <w:spacing w:line="276" w:lineRule="auto"/>
                        <w:jc w:val="both"/>
                        <w:rPr>
                          <w:rFonts w:ascii="Arial" w:hAnsi="Arial" w:cs="Arial"/>
                          <w:sz w:val="22"/>
                        </w:rPr>
                      </w:pPr>
                      <w:r w:rsidRPr="00906913">
                        <w:rPr>
                          <w:rFonts w:ascii="Arial" w:hAnsi="Arial" w:cs="Arial"/>
                          <w:sz w:val="22"/>
                        </w:rPr>
                        <w:t xml:space="preserve">L’utilisation du téléphone portable pour un enregistrement vidéo est à prévoir dès </w:t>
                      </w:r>
                      <w:r>
                        <w:rPr>
                          <w:rFonts w:ascii="Arial" w:hAnsi="Arial" w:cs="Arial"/>
                          <w:sz w:val="22"/>
                        </w:rPr>
                        <w:t xml:space="preserve">lors </w:t>
                      </w:r>
                      <w:r w:rsidRPr="00906913">
                        <w:rPr>
                          <w:rFonts w:ascii="Arial" w:hAnsi="Arial" w:cs="Arial"/>
                          <w:sz w:val="22"/>
                        </w:rPr>
                        <w:t>que l’agent acceptera d’être filmé.</w:t>
                      </w:r>
                    </w:p>
                    <w:p w:rsidR="00892FD9" w:rsidRPr="00906913" w:rsidRDefault="00892FD9" w:rsidP="004907D4">
                      <w:pPr>
                        <w:spacing w:line="276" w:lineRule="auto"/>
                        <w:jc w:val="both"/>
                        <w:rPr>
                          <w:rFonts w:ascii="Arial" w:hAnsi="Arial" w:cs="Arial"/>
                          <w:sz w:val="22"/>
                        </w:rPr>
                      </w:pPr>
                    </w:p>
                    <w:p w:rsidR="00892FD9" w:rsidRPr="00906913" w:rsidRDefault="00892FD9" w:rsidP="004907D4">
                      <w:pPr>
                        <w:spacing w:line="276" w:lineRule="auto"/>
                        <w:jc w:val="both"/>
                        <w:rPr>
                          <w:rFonts w:ascii="Arial" w:hAnsi="Arial" w:cs="Arial"/>
                          <w:b/>
                          <w:sz w:val="22"/>
                        </w:rPr>
                      </w:pPr>
                      <w:r w:rsidRPr="00906913">
                        <w:rPr>
                          <w:rFonts w:ascii="Arial" w:hAnsi="Arial" w:cs="Arial"/>
                          <w:b/>
                          <w:sz w:val="22"/>
                        </w:rPr>
                        <w:t>Préparer le repérage des supports et outils d’information voyageurs</w:t>
                      </w:r>
                    </w:p>
                    <w:p w:rsidR="00892FD9" w:rsidRPr="00906913" w:rsidRDefault="00892FD9" w:rsidP="004907D4">
                      <w:pPr>
                        <w:spacing w:line="276" w:lineRule="auto"/>
                        <w:jc w:val="both"/>
                        <w:rPr>
                          <w:rFonts w:ascii="Arial" w:hAnsi="Arial" w:cs="Arial"/>
                          <w:sz w:val="22"/>
                        </w:rPr>
                      </w:pPr>
                      <w:r w:rsidRPr="00906913">
                        <w:rPr>
                          <w:rFonts w:ascii="Arial" w:hAnsi="Arial" w:cs="Arial"/>
                          <w:sz w:val="22"/>
                        </w:rPr>
                        <w:t xml:space="preserve">Le groupe chargé de ce travail devra, à partir du site internet dédié à la gare Saint Lazare </w:t>
                      </w:r>
                      <w:hyperlink r:id="rId15" w:history="1">
                        <w:r w:rsidRPr="00906913">
                          <w:rPr>
                            <w:rStyle w:val="Lienhypertexte"/>
                            <w:rFonts w:ascii="Arial" w:hAnsi="Arial" w:cs="Arial"/>
                            <w:sz w:val="22"/>
                          </w:rPr>
                          <w:t>https://www.gares-sncf.com/fr/gare/frpsl/paris-saint-lazare</w:t>
                        </w:r>
                      </w:hyperlink>
                      <w:r w:rsidRPr="00906913">
                        <w:rPr>
                          <w:rFonts w:ascii="Arial" w:hAnsi="Arial" w:cs="Arial"/>
                          <w:sz w:val="22"/>
                        </w:rPr>
                        <w:t>, repérer les différents services en gare proposés, dans le but de préparer son repérage des supports et outils d’information « voyageurs ».</w:t>
                      </w:r>
                    </w:p>
                    <w:p w:rsidR="00892FD9" w:rsidRPr="00906913" w:rsidRDefault="00892FD9" w:rsidP="004907D4">
                      <w:pPr>
                        <w:spacing w:line="276" w:lineRule="auto"/>
                        <w:jc w:val="both"/>
                        <w:rPr>
                          <w:rFonts w:ascii="Arial" w:hAnsi="Arial" w:cs="Arial"/>
                          <w:sz w:val="22"/>
                        </w:rPr>
                      </w:pPr>
                      <w:r w:rsidRPr="00906913">
                        <w:rPr>
                          <w:rFonts w:ascii="Arial" w:hAnsi="Arial" w:cs="Arial"/>
                          <w:sz w:val="22"/>
                        </w:rPr>
                        <w:t>L’utilisation du téléphone portable pour des prises de vue photo est à prévoir.</w:t>
                      </w:r>
                    </w:p>
                  </w:txbxContent>
                </v:textbox>
              </v:roundrect>
            </w:pict>
          </mc:Fallback>
        </mc:AlternateContent>
      </w:r>
    </w:p>
    <w:p w:rsidR="004907D4" w:rsidRPr="00C3388C" w:rsidRDefault="004907D4" w:rsidP="004907D4">
      <w:pPr>
        <w:spacing w:line="276" w:lineRule="auto"/>
        <w:ind w:left="720"/>
        <w:contextualSpacing/>
        <w:jc w:val="both"/>
        <w:rPr>
          <w:rFonts w:ascii="Arial" w:eastAsia="MS Mincho" w:hAnsi="Arial" w:cs="Arial"/>
          <w:sz w:val="22"/>
          <w:lang w:eastAsia="ja-JP"/>
        </w:rPr>
      </w:pPr>
      <w:r w:rsidRPr="00C3388C">
        <w:rPr>
          <w:rFonts w:ascii="Arial" w:eastAsia="MS Mincho" w:hAnsi="Arial" w:cs="Arial"/>
          <w:noProof/>
          <w:sz w:val="22"/>
          <w:lang w:eastAsia="fr-FR"/>
        </w:rPr>
        <mc:AlternateContent>
          <mc:Choice Requires="wps">
            <w:drawing>
              <wp:anchor distT="0" distB="0" distL="114300" distR="114300" simplePos="0" relativeHeight="251708416" behindDoc="0" locked="0" layoutInCell="1" allowOverlap="1" wp14:anchorId="31425520" wp14:editId="58C874A1">
                <wp:simplePos x="0" y="0"/>
                <wp:positionH relativeFrom="column">
                  <wp:posOffset>-123190</wp:posOffset>
                </wp:positionH>
                <wp:positionV relativeFrom="paragraph">
                  <wp:posOffset>131445</wp:posOffset>
                </wp:positionV>
                <wp:extent cx="438150" cy="400050"/>
                <wp:effectExtent l="19050" t="19050" r="38100" b="38100"/>
                <wp:wrapNone/>
                <wp:docPr id="96" name="Oval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8150" cy="400050"/>
                        </a:xfrm>
                        <a:prstGeom prst="ellipse">
                          <a:avLst/>
                        </a:prstGeom>
                        <a:solidFill>
                          <a:sysClr val="window" lastClr="FFFFFF">
                            <a:lumMod val="100000"/>
                            <a:lumOff val="0"/>
                          </a:sysClr>
                        </a:solidFill>
                        <a:ln w="63500" cmpd="thickThin">
                          <a:solidFill>
                            <a:srgbClr val="8064A2">
                              <a:lumMod val="100000"/>
                              <a:lumOff val="0"/>
                            </a:srgbClr>
                          </a:solidFill>
                          <a:round/>
                          <a:headEnd/>
                          <a:tailEnd/>
                        </a:ln>
                        <a:effectLst/>
                        <a:extLst>
                          <a:ext uri="{AF507438-7753-43e0-B8FC-AC1667EBCBE1}">
                            <a14:hiddenEffects xmlns:a14="http://schemas.microsoft.com/office/drawing/2010/main">
                              <a:effectLst>
                                <a:outerShdw blurRad="63500" dist="38099" dir="2700000" algn="ctr" rotWithShape="0">
                                  <a:srgbClr val="868686">
                                    <a:alpha val="74998"/>
                                  </a:srgbClr>
                                </a:outerShdw>
                              </a:effectLst>
                            </a14:hiddenEffects>
                          </a:ext>
                        </a:extLst>
                      </wps:spPr>
                      <wps:txbx>
                        <w:txbxContent>
                          <w:p w:rsidR="00892FD9" w:rsidRDefault="00892FD9" w:rsidP="004907D4">
                            <w:pPr>
                              <w:jc w:val="center"/>
                            </w:pPr>
                            <w: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9" o:spid="_x0000_s1028" style="position:absolute;left:0;text-align:left;margin-left:-9.65pt;margin-top:10.35pt;width:34.5pt;height:31.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" strokecolor="#8064a2" strokeweight="5pt">
                <v:stroke linestyle="thickThin"/>
                <v:shadow color="#868686" opacity="49150f"/>
                <v:textbox>
                  <w:txbxContent>
                    <w:p w:rsidR="00892FD9" w:rsidRDefault="00892FD9" w:rsidP="004907D4">
                      <w:pPr>
                        <w:jc w:val="center"/>
                      </w:pPr>
                      <w:r>
                        <w:t>1</w:t>
                      </w:r>
                    </w:p>
                  </w:txbxContent>
                </v:textbox>
              </v:oval>
            </w:pict>
          </mc:Fallback>
        </mc:AlternateContent>
      </w:r>
    </w:p>
    <w:p w:rsidR="004907D4" w:rsidRPr="00C3388C" w:rsidRDefault="004907D4" w:rsidP="004907D4">
      <w:pPr>
        <w:spacing w:line="276" w:lineRule="auto"/>
        <w:ind w:left="720"/>
        <w:contextualSpacing/>
        <w:jc w:val="both"/>
        <w:rPr>
          <w:rFonts w:ascii="Arial" w:eastAsia="MS Mincho" w:hAnsi="Arial" w:cs="Arial"/>
          <w:sz w:val="22"/>
          <w:lang w:eastAsia="ja-JP"/>
        </w:rPr>
      </w:pPr>
    </w:p>
    <w:p w:rsidR="004907D4" w:rsidRPr="00C3388C" w:rsidRDefault="004907D4" w:rsidP="004907D4">
      <w:pPr>
        <w:spacing w:line="276" w:lineRule="auto"/>
        <w:ind w:left="720"/>
        <w:contextualSpacing/>
        <w:jc w:val="both"/>
        <w:rPr>
          <w:rFonts w:ascii="Arial" w:eastAsia="MS Mincho" w:hAnsi="Arial" w:cs="Arial"/>
          <w:sz w:val="22"/>
          <w:lang w:eastAsia="ja-JP"/>
        </w:rPr>
      </w:pPr>
      <w:r w:rsidRPr="00C3388C">
        <w:rPr>
          <w:rFonts w:ascii="Arial" w:eastAsia="MS Mincho" w:hAnsi="Arial" w:cs="Arial"/>
          <w:sz w:val="22"/>
          <w:lang w:eastAsia="ja-JP"/>
        </w:rPr>
        <w:t>Étape 1 : distribuer les activités</w:t>
      </w: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sz w:val="22"/>
          <w:lang w:eastAsia="ja-JP"/>
        </w:rPr>
      </w:pPr>
      <w:r w:rsidRPr="00C3388C">
        <w:rPr>
          <w:rFonts w:ascii="Arial" w:eastAsia="MS Mincho" w:hAnsi="Arial" w:cs="Arial"/>
          <w:noProof/>
          <w:sz w:val="22"/>
          <w:lang w:eastAsia="fr-FR"/>
        </w:rPr>
        <mc:AlternateContent>
          <mc:Choice Requires="wps">
            <w:drawing>
              <wp:anchor distT="0" distB="0" distL="114300" distR="114300" simplePos="0" relativeHeight="251711488" behindDoc="1" locked="0" layoutInCell="1" allowOverlap="1" wp14:anchorId="1D2F33AF" wp14:editId="36DE8955">
                <wp:simplePos x="0" y="0"/>
                <wp:positionH relativeFrom="column">
                  <wp:posOffset>283210</wp:posOffset>
                </wp:positionH>
                <wp:positionV relativeFrom="paragraph">
                  <wp:posOffset>129540</wp:posOffset>
                </wp:positionV>
                <wp:extent cx="5762625" cy="1633855"/>
                <wp:effectExtent l="0" t="0" r="28575" b="23495"/>
                <wp:wrapNone/>
                <wp:docPr id="95" name="AutoShap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2625" cy="1633855"/>
                        </a:xfrm>
                        <a:prstGeom prst="roundRect">
                          <a:avLst>
                            <a:gd name="adj" fmla="val 16667"/>
                          </a:avLst>
                        </a:prstGeom>
                        <a:solidFill>
                          <a:sysClr val="window" lastClr="FFFFFF">
                            <a:lumMod val="100000"/>
                            <a:lumOff val="0"/>
                          </a:sysClr>
                        </a:solidFill>
                        <a:ln w="12700">
                          <a:solidFill>
                            <a:srgbClr val="8064A2">
                              <a:lumMod val="100000"/>
                              <a:lumOff val="0"/>
                            </a:srgbClr>
                          </a:solidFill>
                          <a:prstDash val="dash"/>
                          <a:round/>
                          <a:headEnd/>
                          <a:tailEnd/>
                        </a:ln>
                        <a:effectLst/>
                        <a:extLst>
                          <a:ext uri="{AF507438-7753-43e0-B8FC-AC1667EBCBE1}">
                            <a14:hiddenEffects xmlns:a14="http://schemas.microsoft.com/office/drawing/2010/main">
                              <a:effectLst>
                                <a:outerShdw blurRad="63500" dist="38099" dir="2700000" algn="ctr" rotWithShape="0">
                                  <a:srgbClr val="868686">
                                    <a:alpha val="74998"/>
                                  </a:srgbClr>
                                </a:outerShdw>
                              </a:effectLst>
                            </a14:hiddenEffects>
                          </a:ext>
                        </a:extLst>
                      </wps:spPr>
                      <wps:txbx>
                        <w:txbxContent>
                          <w:p w:rsidR="00892FD9" w:rsidRPr="00906913" w:rsidRDefault="00892FD9" w:rsidP="004907D4">
                            <w:pPr>
                              <w:pStyle w:val="Paragraphedeliste"/>
                              <w:numPr>
                                <w:ilvl w:val="0"/>
                                <w:numId w:val="1"/>
                              </w:numPr>
                              <w:spacing w:line="276" w:lineRule="auto"/>
                              <w:ind w:left="284"/>
                              <w:jc w:val="both"/>
                              <w:rPr>
                                <w:rFonts w:ascii="Arial" w:hAnsi="Arial" w:cs="Arial"/>
                                <w:b/>
                                <w:color w:val="3366FF"/>
                                <w:sz w:val="22"/>
                              </w:rPr>
                            </w:pPr>
                            <w:r w:rsidRPr="00906913">
                              <w:rPr>
                                <w:rFonts w:ascii="Arial" w:hAnsi="Arial" w:cs="Arial"/>
                                <w:b/>
                                <w:color w:val="3366FF"/>
                                <w:sz w:val="22"/>
                              </w:rPr>
                              <w:t>Activité 2 : restituer les informations collectées suite à la visite de la gare</w:t>
                            </w:r>
                          </w:p>
                          <w:p w:rsidR="00892FD9" w:rsidRPr="00906913" w:rsidRDefault="00892FD9" w:rsidP="004907D4">
                            <w:pPr>
                              <w:spacing w:line="276" w:lineRule="auto"/>
                              <w:jc w:val="both"/>
                              <w:rPr>
                                <w:rFonts w:ascii="Arial" w:hAnsi="Arial" w:cs="Arial"/>
                                <w:sz w:val="22"/>
                              </w:rPr>
                            </w:pPr>
                            <w:r w:rsidRPr="00906913">
                              <w:rPr>
                                <w:rFonts w:ascii="Arial" w:hAnsi="Arial" w:cs="Arial"/>
                                <w:sz w:val="22"/>
                              </w:rPr>
                              <w:t>Préparation d’un diaporama intégrant les vidéos, photos et documents collectés le jour de la visite,</w:t>
                            </w:r>
                          </w:p>
                          <w:p w:rsidR="00892FD9" w:rsidRPr="00906913" w:rsidRDefault="00892FD9" w:rsidP="004907D4">
                            <w:pPr>
                              <w:spacing w:line="276" w:lineRule="auto"/>
                              <w:jc w:val="both"/>
                              <w:rPr>
                                <w:rFonts w:ascii="Arial" w:hAnsi="Arial" w:cs="Arial"/>
                                <w:sz w:val="22"/>
                              </w:rPr>
                            </w:pPr>
                            <w:r w:rsidRPr="00906913">
                              <w:rPr>
                                <w:rFonts w:ascii="Arial" w:hAnsi="Arial" w:cs="Arial"/>
                                <w:sz w:val="22"/>
                              </w:rPr>
                              <w:t xml:space="preserve">Restitution et synthèse de chaque groupe auprès des autres élèves de la classe, </w:t>
                            </w:r>
                          </w:p>
                          <w:p w:rsidR="00892FD9" w:rsidRPr="00906913" w:rsidRDefault="00892FD9" w:rsidP="004907D4">
                            <w:pPr>
                              <w:spacing w:line="276" w:lineRule="auto"/>
                              <w:jc w:val="both"/>
                              <w:rPr>
                                <w:rFonts w:ascii="Arial" w:hAnsi="Arial" w:cs="Arial"/>
                                <w:sz w:val="22"/>
                              </w:rPr>
                            </w:pPr>
                            <w:r w:rsidRPr="00906913">
                              <w:rPr>
                                <w:rFonts w:ascii="Arial" w:hAnsi="Arial" w:cs="Arial"/>
                                <w:sz w:val="22"/>
                              </w:rPr>
                              <w:t xml:space="preserve">Réalisation d’un quiz pour une évaluation formative des élèves de la classe, par l’intermédiaire de l’outil </w:t>
                            </w:r>
                            <w:proofErr w:type="spellStart"/>
                            <w:r w:rsidRPr="00906913">
                              <w:rPr>
                                <w:rFonts w:ascii="Arial" w:hAnsi="Arial" w:cs="Arial"/>
                                <w:sz w:val="22"/>
                              </w:rPr>
                              <w:t>Kahoot</w:t>
                            </w:r>
                            <w:proofErr w:type="spellEnd"/>
                            <w:r w:rsidRPr="00906913">
                              <w:rPr>
                                <w:rFonts w:ascii="Arial" w:hAnsi="Arial" w:cs="Arial"/>
                                <w:sz w:val="22"/>
                              </w:rPr>
                              <w:t xml:space="preserve"> (mode opératoire présenté </w:t>
                            </w:r>
                            <w:r>
                              <w:rPr>
                                <w:rFonts w:ascii="Arial" w:hAnsi="Arial" w:cs="Arial"/>
                                <w:sz w:val="22"/>
                              </w:rPr>
                              <w:t>en annexe</w:t>
                            </w:r>
                            <w:r w:rsidRPr="00906913">
                              <w:rPr>
                                <w:rFonts w:ascii="Arial" w:hAnsi="Arial" w:cs="Arial"/>
                                <w:sz w:val="22"/>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1" o:spid="_x0000_s1029" style="position:absolute;left:0;text-align:left;margin-left:22.3pt;margin-top:10.2pt;width:453.75pt;height:128.65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" strokecolor="#8064a2" strokeweight="1pt">
                <v:stroke dashstyle="dash"/>
                <v:shadow color="#868686" opacity="49150f"/>
                <v:textbox>
                  <w:txbxContent>
                    <w:p w:rsidR="00892FD9" w:rsidRPr="00906913" w:rsidRDefault="00892FD9" w:rsidP="004907D4">
                      <w:pPr>
                        <w:pStyle w:val="Paragraphedeliste"/>
                        <w:numPr>
                          <w:ilvl w:val="0"/>
                          <w:numId w:val="1"/>
                        </w:numPr>
                        <w:spacing w:line="276" w:lineRule="auto"/>
                        <w:ind w:left="284"/>
                        <w:jc w:val="both"/>
                        <w:rPr>
                          <w:rFonts w:ascii="Arial" w:hAnsi="Arial" w:cs="Arial"/>
                          <w:b/>
                          <w:color w:val="3366FF"/>
                          <w:sz w:val="22"/>
                        </w:rPr>
                      </w:pPr>
                      <w:r w:rsidRPr="00906913">
                        <w:rPr>
                          <w:rFonts w:ascii="Arial" w:hAnsi="Arial" w:cs="Arial"/>
                          <w:b/>
                          <w:color w:val="3366FF"/>
                          <w:sz w:val="22"/>
                        </w:rPr>
                        <w:t>Activité 2 : restituer les informations collectées suite à la visite de la gare</w:t>
                      </w:r>
                    </w:p>
                    <w:p w:rsidR="00892FD9" w:rsidRPr="00906913" w:rsidRDefault="00892FD9" w:rsidP="004907D4">
                      <w:pPr>
                        <w:spacing w:line="276" w:lineRule="auto"/>
                        <w:jc w:val="both"/>
                        <w:rPr>
                          <w:rFonts w:ascii="Arial" w:hAnsi="Arial" w:cs="Arial"/>
                          <w:sz w:val="22"/>
                        </w:rPr>
                      </w:pPr>
                      <w:r w:rsidRPr="00906913">
                        <w:rPr>
                          <w:rFonts w:ascii="Arial" w:hAnsi="Arial" w:cs="Arial"/>
                          <w:sz w:val="22"/>
                        </w:rPr>
                        <w:t>Préparation d’un diaporama intégrant les vidéos, photos et documents collectés le jour de la visite,</w:t>
                      </w:r>
                    </w:p>
                    <w:p w:rsidR="00892FD9" w:rsidRPr="00906913" w:rsidRDefault="00892FD9" w:rsidP="004907D4">
                      <w:pPr>
                        <w:spacing w:line="276" w:lineRule="auto"/>
                        <w:jc w:val="both"/>
                        <w:rPr>
                          <w:rFonts w:ascii="Arial" w:hAnsi="Arial" w:cs="Arial"/>
                          <w:sz w:val="22"/>
                        </w:rPr>
                      </w:pPr>
                      <w:r w:rsidRPr="00906913">
                        <w:rPr>
                          <w:rFonts w:ascii="Arial" w:hAnsi="Arial" w:cs="Arial"/>
                          <w:sz w:val="22"/>
                        </w:rPr>
                        <w:t xml:space="preserve">Restitution et synthèse de chaque groupe auprès des autres élèves de la classe, </w:t>
                      </w:r>
                    </w:p>
                    <w:p w:rsidR="00892FD9" w:rsidRPr="00906913" w:rsidRDefault="00892FD9" w:rsidP="004907D4">
                      <w:pPr>
                        <w:spacing w:line="276" w:lineRule="auto"/>
                        <w:jc w:val="both"/>
                        <w:rPr>
                          <w:rFonts w:ascii="Arial" w:hAnsi="Arial" w:cs="Arial"/>
                          <w:sz w:val="22"/>
                        </w:rPr>
                      </w:pPr>
                      <w:r w:rsidRPr="00906913">
                        <w:rPr>
                          <w:rFonts w:ascii="Arial" w:hAnsi="Arial" w:cs="Arial"/>
                          <w:sz w:val="22"/>
                        </w:rPr>
                        <w:t xml:space="preserve">Réalisation d’un quiz pour une évaluation formative des élèves de la classe, par l’intermédiaire de l’outil </w:t>
                      </w:r>
                      <w:proofErr w:type="spellStart"/>
                      <w:r w:rsidRPr="00906913">
                        <w:rPr>
                          <w:rFonts w:ascii="Arial" w:hAnsi="Arial" w:cs="Arial"/>
                          <w:sz w:val="22"/>
                        </w:rPr>
                        <w:t>Kahoot</w:t>
                      </w:r>
                      <w:proofErr w:type="spellEnd"/>
                      <w:r w:rsidRPr="00906913">
                        <w:rPr>
                          <w:rFonts w:ascii="Arial" w:hAnsi="Arial" w:cs="Arial"/>
                          <w:sz w:val="22"/>
                        </w:rPr>
                        <w:t xml:space="preserve"> (mode opératoire présenté </w:t>
                      </w:r>
                      <w:r>
                        <w:rPr>
                          <w:rFonts w:ascii="Arial" w:hAnsi="Arial" w:cs="Arial"/>
                          <w:sz w:val="22"/>
                        </w:rPr>
                        <w:t>en annexe</w:t>
                      </w:r>
                      <w:r w:rsidRPr="00906913">
                        <w:rPr>
                          <w:rFonts w:ascii="Arial" w:hAnsi="Arial" w:cs="Arial"/>
                          <w:sz w:val="22"/>
                        </w:rPr>
                        <w:t>).</w:t>
                      </w:r>
                    </w:p>
                  </w:txbxContent>
                </v:textbox>
              </v:roundrect>
            </w:pict>
          </mc:Fallback>
        </mc:AlternateContent>
      </w:r>
    </w:p>
    <w:p w:rsidR="004907D4" w:rsidRPr="00C3388C" w:rsidRDefault="004907D4" w:rsidP="004907D4">
      <w:pPr>
        <w:tabs>
          <w:tab w:val="left" w:pos="3500"/>
        </w:tabs>
        <w:spacing w:line="276" w:lineRule="auto"/>
        <w:contextualSpacing/>
        <w:jc w:val="both"/>
        <w:rPr>
          <w:rFonts w:ascii="Arial" w:eastAsia="MS Mincho" w:hAnsi="Arial" w:cs="Arial"/>
          <w:sz w:val="22"/>
          <w:lang w:eastAsia="ja-JP"/>
        </w:rPr>
      </w:pPr>
    </w:p>
    <w:p w:rsidR="004907D4" w:rsidRPr="00C3388C" w:rsidRDefault="004907D4" w:rsidP="004907D4">
      <w:pPr>
        <w:spacing w:line="276" w:lineRule="auto"/>
        <w:contextualSpacing/>
        <w:jc w:val="both"/>
        <w:rPr>
          <w:rFonts w:ascii="Arial" w:eastAsia="MS Mincho" w:hAnsi="Arial" w:cs="Arial"/>
          <w:sz w:val="22"/>
          <w:lang w:eastAsia="ja-JP"/>
        </w:rPr>
      </w:pPr>
      <w:r w:rsidRPr="00C3388C">
        <w:rPr>
          <w:rFonts w:ascii="Arial" w:eastAsia="MS Mincho" w:hAnsi="Arial" w:cs="Arial"/>
          <w:noProof/>
          <w:sz w:val="22"/>
          <w:lang w:eastAsia="fr-FR"/>
        </w:rPr>
        <mc:AlternateContent>
          <mc:Choice Requires="wps">
            <w:drawing>
              <wp:anchor distT="0" distB="0" distL="114300" distR="114300" simplePos="0" relativeHeight="251710464" behindDoc="0" locked="0" layoutInCell="1" allowOverlap="1" wp14:anchorId="124743AB" wp14:editId="52FBBD07">
                <wp:simplePos x="0" y="0"/>
                <wp:positionH relativeFrom="column">
                  <wp:posOffset>-113030</wp:posOffset>
                </wp:positionH>
                <wp:positionV relativeFrom="paragraph">
                  <wp:posOffset>102870</wp:posOffset>
                </wp:positionV>
                <wp:extent cx="438150" cy="400050"/>
                <wp:effectExtent l="19050" t="19050" r="38100" b="38100"/>
                <wp:wrapNone/>
                <wp:docPr id="94" name="Oval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8150" cy="400050"/>
                        </a:xfrm>
                        <a:prstGeom prst="ellipse">
                          <a:avLst/>
                        </a:prstGeom>
                        <a:solidFill>
                          <a:sysClr val="window" lastClr="FFFFFF">
                            <a:lumMod val="100000"/>
                            <a:lumOff val="0"/>
                          </a:sysClr>
                        </a:solidFill>
                        <a:ln w="63500" cmpd="thickThin">
                          <a:solidFill>
                            <a:srgbClr val="8064A2">
                              <a:lumMod val="100000"/>
                              <a:lumOff val="0"/>
                            </a:srgbClr>
                          </a:solidFill>
                          <a:round/>
                          <a:headEnd/>
                          <a:tailEnd/>
                        </a:ln>
                        <a:effectLst/>
                        <a:extLst>
                          <a:ext uri="{AF507438-7753-43e0-B8FC-AC1667EBCBE1}">
                            <a14:hiddenEffects xmlns:a14="http://schemas.microsoft.com/office/drawing/2010/main">
                              <a:effectLst>
                                <a:outerShdw blurRad="63500" dist="38099" dir="2700000" algn="ctr" rotWithShape="0">
                                  <a:srgbClr val="868686">
                                    <a:alpha val="74998"/>
                                  </a:srgbClr>
                                </a:outerShdw>
                              </a:effectLst>
                            </a14:hiddenEffects>
                          </a:ext>
                        </a:extLst>
                      </wps:spPr>
                      <wps:txbx>
                        <w:txbxContent>
                          <w:p w:rsidR="00892FD9" w:rsidRDefault="00892FD9" w:rsidP="004907D4">
                            <w:pPr>
                              <w:jc w:val="center"/>
                            </w:pPr>
                            <w: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40" o:spid="_x0000_s1030" style="position:absolute;left:0;text-align:left;margin-left:-8.85pt;margin-top:8.1pt;width:34.5pt;height:31.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" strokecolor="#8064a2" strokeweight="5pt">
                <v:stroke linestyle="thickThin"/>
                <v:shadow color="#868686" opacity="49150f"/>
                <v:textbox>
                  <w:txbxContent>
                    <w:p w:rsidR="00892FD9" w:rsidRDefault="00892FD9" w:rsidP="004907D4">
                      <w:pPr>
                        <w:jc w:val="center"/>
                      </w:pPr>
                      <w:r>
                        <w:t>2</w:t>
                      </w:r>
                    </w:p>
                  </w:txbxContent>
                </v:textbox>
              </v:oval>
            </w:pict>
          </mc:Fallback>
        </mc:AlternateContent>
      </w:r>
    </w:p>
    <w:p w:rsidR="004907D4" w:rsidRPr="00C3388C" w:rsidRDefault="004907D4" w:rsidP="004907D4">
      <w:pPr>
        <w:spacing w:line="276" w:lineRule="auto"/>
        <w:contextualSpacing/>
        <w:jc w:val="both"/>
        <w:rPr>
          <w:rFonts w:ascii="Arial" w:eastAsia="MS Mincho" w:hAnsi="Arial" w:cs="Arial"/>
          <w:sz w:val="22"/>
          <w:lang w:eastAsia="ja-JP"/>
        </w:rPr>
      </w:pPr>
    </w:p>
    <w:p w:rsidR="004907D4" w:rsidRPr="00C3388C" w:rsidRDefault="004907D4" w:rsidP="004907D4">
      <w:pPr>
        <w:spacing w:line="276" w:lineRule="auto"/>
        <w:contextualSpacing/>
        <w:jc w:val="both"/>
        <w:rPr>
          <w:rFonts w:ascii="Arial" w:eastAsia="MS Mincho" w:hAnsi="Arial" w:cs="Arial"/>
          <w:sz w:val="22"/>
          <w:lang w:eastAsia="ja-JP"/>
        </w:rPr>
      </w:pPr>
    </w:p>
    <w:p w:rsidR="004907D4" w:rsidRPr="00C3388C" w:rsidRDefault="004907D4" w:rsidP="004907D4">
      <w:pPr>
        <w:spacing w:line="276" w:lineRule="auto"/>
        <w:contextualSpacing/>
        <w:jc w:val="both"/>
        <w:rPr>
          <w:rFonts w:ascii="Arial" w:eastAsia="MS Mincho" w:hAnsi="Arial" w:cs="Arial"/>
          <w:sz w:val="22"/>
          <w:lang w:eastAsia="ja-JP"/>
        </w:rPr>
      </w:pPr>
    </w:p>
    <w:p w:rsidR="004907D4" w:rsidRPr="00C3388C" w:rsidRDefault="004907D4" w:rsidP="004907D4">
      <w:pPr>
        <w:spacing w:line="276" w:lineRule="auto"/>
        <w:contextualSpacing/>
        <w:jc w:val="both"/>
        <w:rPr>
          <w:rFonts w:ascii="Arial" w:eastAsia="MS Mincho" w:hAnsi="Arial" w:cs="Arial"/>
          <w:sz w:val="22"/>
          <w:lang w:eastAsia="ja-JP"/>
        </w:rPr>
      </w:pPr>
    </w:p>
    <w:p w:rsidR="004907D4" w:rsidRPr="00C3388C" w:rsidRDefault="004907D4" w:rsidP="004907D4">
      <w:pPr>
        <w:spacing w:line="276" w:lineRule="auto"/>
        <w:contextualSpacing/>
        <w:jc w:val="both"/>
        <w:rPr>
          <w:rFonts w:ascii="Arial" w:eastAsia="MS Mincho" w:hAnsi="Arial" w:cs="Arial"/>
          <w:sz w:val="22"/>
          <w:lang w:eastAsia="ja-JP"/>
        </w:rPr>
      </w:pPr>
    </w:p>
    <w:p w:rsidR="004907D4" w:rsidRPr="00C3388C" w:rsidRDefault="004907D4" w:rsidP="004907D4">
      <w:pPr>
        <w:pBdr>
          <w:top w:val="single" w:sz="4" w:space="0" w:color="auto"/>
          <w:left w:val="single" w:sz="4" w:space="4" w:color="auto"/>
          <w:bottom w:val="single" w:sz="4" w:space="1" w:color="auto"/>
          <w:right w:val="single" w:sz="4" w:space="4" w:color="auto"/>
        </w:pBdr>
        <w:shd w:val="clear" w:color="auto" w:fill="DAEEF3"/>
        <w:spacing w:line="276" w:lineRule="auto"/>
        <w:jc w:val="center"/>
        <w:rPr>
          <w:rFonts w:ascii="Arial" w:eastAsia="MS Mincho" w:hAnsi="Arial" w:cs="Arial"/>
          <w:b/>
          <w:lang w:eastAsia="ja-JP"/>
        </w:rPr>
      </w:pPr>
      <w:r w:rsidRPr="00C3388C">
        <w:rPr>
          <w:rFonts w:ascii="Arial" w:eastAsia="MS Mincho" w:hAnsi="Arial" w:cs="Arial"/>
          <w:b/>
          <w:lang w:eastAsia="ja-JP"/>
        </w:rPr>
        <w:t>Séance 2 : Identifier le client, repérer ses caractéristiques et proposer une solution adaptée à son parcours.</w:t>
      </w:r>
    </w:p>
    <w:p w:rsidR="004907D4" w:rsidRPr="00C3388C" w:rsidRDefault="004907D4" w:rsidP="004907D4">
      <w:pPr>
        <w:jc w:val="center"/>
        <w:rPr>
          <w:rFonts w:ascii="Arial" w:eastAsia="MS Mincho" w:hAnsi="Arial" w:cs="Arial"/>
          <w:b/>
          <w:sz w:val="22"/>
          <w:szCs w:val="22"/>
          <w:lang w:eastAsia="ja-JP"/>
        </w:rPr>
      </w:pPr>
      <w:r w:rsidRPr="00C3388C">
        <w:rPr>
          <w:rFonts w:ascii="Arial" w:eastAsia="MS Mincho" w:hAnsi="Arial" w:cs="Arial"/>
          <w:noProof/>
          <w:sz w:val="22"/>
          <w:szCs w:val="22"/>
          <w:lang w:eastAsia="fr-FR"/>
        </w:rPr>
        <w:drawing>
          <wp:anchor distT="0" distB="0" distL="114300" distR="114300" simplePos="0" relativeHeight="251665408" behindDoc="0" locked="0" layoutInCell="1" allowOverlap="1" wp14:anchorId="1E8FA171" wp14:editId="0731351C">
            <wp:simplePos x="0" y="0"/>
            <wp:positionH relativeFrom="column">
              <wp:posOffset>4686300</wp:posOffset>
            </wp:positionH>
            <wp:positionV relativeFrom="paragraph">
              <wp:posOffset>103505</wp:posOffset>
            </wp:positionV>
            <wp:extent cx="1162050" cy="1252220"/>
            <wp:effectExtent l="0" t="0" r="6350" b="0"/>
            <wp:wrapTight wrapText="bothSides">
              <wp:wrapPolygon edited="0">
                <wp:start x="7554" y="0"/>
                <wp:lineTo x="5666" y="3943"/>
                <wp:lineTo x="1889" y="14020"/>
                <wp:lineTo x="1416" y="18840"/>
                <wp:lineTo x="2361" y="19716"/>
                <wp:lineTo x="7082" y="19716"/>
                <wp:lineTo x="21246" y="17963"/>
                <wp:lineTo x="21246" y="1314"/>
                <wp:lineTo x="19830" y="0"/>
                <wp:lineTo x="7554" y="0"/>
              </wp:wrapPolygon>
            </wp:wrapTight>
            <wp:docPr id="115"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16817" r="21344"/>
                    <a:stretch/>
                  </pic:blipFill>
                  <pic:spPr bwMode="auto">
                    <a:xfrm>
                      <a:off x="0" y="0"/>
                      <a:ext cx="1162050" cy="1252220"/>
                    </a:xfrm>
                    <a:prstGeom prst="rect">
                      <a:avLst/>
                    </a:prstGeom>
                    <a:noFill/>
                    <a:ln>
                      <a:noFill/>
                    </a:ln>
                    <a:extLst>
                      <a:ext uri="{53640926-AAD7-44d8-BBD7-CCE9431645EC}">
                        <a14:shadowObscured xmlns:a14="http://schemas.microsoft.com/office/drawing/2010/main"/>
                      </a:ext>
                    </a:extLst>
                  </pic:spPr>
                </pic:pic>
              </a:graphicData>
            </a:graphic>
          </wp:anchor>
        </w:drawing>
      </w:r>
    </w:p>
    <w:p w:rsidR="004907D4" w:rsidRPr="00C3388C" w:rsidRDefault="004907D4" w:rsidP="004907D4">
      <w:pPr>
        <w:rPr>
          <w:rFonts w:ascii="Arial" w:eastAsia="MS Mincho" w:hAnsi="Arial" w:cs="Arial"/>
          <w:szCs w:val="22"/>
          <w:lang w:eastAsia="ja-JP"/>
        </w:rPr>
      </w:pPr>
      <w:r w:rsidRPr="00C3388C">
        <w:rPr>
          <w:rFonts w:ascii="Arial" w:eastAsia="MS Mincho" w:hAnsi="Arial" w:cs="Arial"/>
          <w:szCs w:val="22"/>
          <w:lang w:eastAsia="ja-JP"/>
        </w:rPr>
        <w:t xml:space="preserve">Contexte général : </w:t>
      </w:r>
    </w:p>
    <w:p w:rsidR="004907D4" w:rsidRPr="0089704A" w:rsidRDefault="004907D4" w:rsidP="004907D4">
      <w:pPr>
        <w:rPr>
          <w:rFonts w:ascii="Arial" w:eastAsia="MS Mincho" w:hAnsi="Arial" w:cs="Arial"/>
          <w:sz w:val="22"/>
          <w:szCs w:val="22"/>
          <w:lang w:eastAsia="ja-JP"/>
        </w:rPr>
      </w:pPr>
      <w:r w:rsidRPr="0089704A">
        <w:rPr>
          <w:rFonts w:ascii="Arial" w:eastAsia="MS Mincho" w:hAnsi="Arial" w:cs="Arial"/>
          <w:sz w:val="22"/>
          <w:szCs w:val="22"/>
          <w:lang w:eastAsia="ja-JP"/>
        </w:rPr>
        <w:t xml:space="preserve">Vous débutez une période de formation en milieu professionnel en tant qu’agent d’accueil à la gare Saint-Lazare. </w:t>
      </w:r>
    </w:p>
    <w:p w:rsidR="004907D4" w:rsidRPr="00C3388C" w:rsidRDefault="004907D4" w:rsidP="004907D4">
      <w:pPr>
        <w:jc w:val="both"/>
        <w:rPr>
          <w:rFonts w:ascii="Arial" w:eastAsia="MS Mincho" w:hAnsi="Arial" w:cs="Arial"/>
          <w:sz w:val="22"/>
          <w:szCs w:val="22"/>
          <w:lang w:eastAsia="ja-JP"/>
        </w:rPr>
      </w:pPr>
      <w:r w:rsidRPr="00C3388C">
        <w:rPr>
          <w:rFonts w:ascii="Arial" w:eastAsia="MS Mincho" w:hAnsi="Arial" w:cs="Arial"/>
          <w:sz w:val="22"/>
          <w:szCs w:val="22"/>
          <w:lang w:eastAsia="ja-JP"/>
        </w:rPr>
        <w:t>Pour vous permettre de répondre aux demandes des usagers que vous devrez prochainement prendre en charge, votre tuteur vous propose de vous familiariser avec la gare Saint-Lazare à partir des ressources qu’il vous remet (texte et vidéo). Il oriente votre réflexion sur 4 points : l’importance de cette gare, les types de transports présents, ses atouts et le profil des clients qui la fréquentent.</w:t>
      </w:r>
    </w:p>
    <w:p w:rsidR="004907D4" w:rsidRPr="00C3388C" w:rsidRDefault="004907D4" w:rsidP="004907D4">
      <w:pPr>
        <w:jc w:val="both"/>
        <w:rPr>
          <w:rFonts w:ascii="Arial" w:eastAsia="MS Mincho" w:hAnsi="Arial" w:cs="Arial"/>
          <w:sz w:val="22"/>
          <w:szCs w:val="22"/>
          <w:lang w:eastAsia="ja-JP"/>
        </w:rPr>
      </w:pPr>
    </w:p>
    <w:p w:rsidR="004907D4" w:rsidRPr="00C3388C" w:rsidRDefault="004907D4" w:rsidP="004907D4">
      <w:pPr>
        <w:jc w:val="both"/>
        <w:rPr>
          <w:rFonts w:ascii="Arial" w:eastAsia="MS Mincho" w:hAnsi="Arial" w:cs="Arial"/>
          <w:b/>
          <w:color w:val="0000FF"/>
          <w:szCs w:val="22"/>
          <w:lang w:eastAsia="ja-JP"/>
        </w:rPr>
      </w:pPr>
      <w:r w:rsidRPr="00C3388C">
        <w:rPr>
          <w:rFonts w:ascii="Arial" w:eastAsia="MS Mincho" w:hAnsi="Arial" w:cs="Arial"/>
          <w:b/>
          <w:color w:val="0000FF"/>
          <w:szCs w:val="22"/>
          <w:lang w:eastAsia="ja-JP"/>
        </w:rPr>
        <w:t xml:space="preserve">Découverte de l’entreprise : </w:t>
      </w:r>
    </w:p>
    <w:p w:rsidR="004907D4" w:rsidRPr="00C3388C" w:rsidRDefault="0089704A" w:rsidP="004907D4">
      <w:pPr>
        <w:spacing w:before="120" w:after="120"/>
        <w:jc w:val="both"/>
        <w:rPr>
          <w:rFonts w:ascii="Arial" w:eastAsia="MS Mincho" w:hAnsi="Arial" w:cs="Arial"/>
          <w:sz w:val="22"/>
          <w:szCs w:val="22"/>
          <w:lang w:eastAsia="ja-JP"/>
        </w:rPr>
      </w:pPr>
      <w:r w:rsidRPr="002B6FF4">
        <w:rPr>
          <w:rFonts w:ascii="Arial" w:hAnsi="Arial" w:cs="Arial"/>
          <w:noProof/>
          <w:sz w:val="22"/>
          <w:szCs w:val="22"/>
          <w:lang w:eastAsia="fr-FR"/>
        </w:rPr>
        <w:drawing>
          <wp:anchor distT="0" distB="0" distL="114300" distR="114300" simplePos="0" relativeHeight="251741184" behindDoc="0" locked="0" layoutInCell="1" allowOverlap="1" wp14:anchorId="4C598C19" wp14:editId="2260755F">
            <wp:simplePos x="0" y="0"/>
            <wp:positionH relativeFrom="column">
              <wp:posOffset>0</wp:posOffset>
            </wp:positionH>
            <wp:positionV relativeFrom="paragraph">
              <wp:posOffset>100330</wp:posOffset>
            </wp:positionV>
            <wp:extent cx="1818005" cy="2156460"/>
            <wp:effectExtent l="0" t="0" r="10795" b="2540"/>
            <wp:wrapSquare wrapText="bothSides"/>
            <wp:docPr id="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18005" cy="2156460"/>
                    </a:xfrm>
                    <a:prstGeom prst="rect">
                      <a:avLst/>
                    </a:prstGeom>
                    <a:noFill/>
                    <a:ln>
                      <a:noFill/>
                    </a:ln>
                  </pic:spPr>
                </pic:pic>
              </a:graphicData>
            </a:graphic>
          </wp:anchor>
        </w:drawing>
      </w:r>
      <w:r w:rsidR="004907D4" w:rsidRPr="00C3388C">
        <w:rPr>
          <w:rFonts w:ascii="Arial" w:eastAsia="MS Mincho" w:hAnsi="Arial" w:cs="Arial"/>
          <w:sz w:val="22"/>
          <w:szCs w:val="22"/>
          <w:lang w:eastAsia="ja-JP"/>
        </w:rPr>
        <w:t>La gare de Paris-Saint-Lazare est établie dans le </w:t>
      </w:r>
      <w:hyperlink r:id="rId18" w:tooltip="8e arrondissement de Paris" w:history="1">
        <w:r w:rsidR="004907D4" w:rsidRPr="00C3388C">
          <w:rPr>
            <w:rFonts w:ascii="Arial" w:eastAsia="MS Mincho" w:hAnsi="Arial" w:cs="Arial"/>
            <w:sz w:val="22"/>
            <w:szCs w:val="22"/>
            <w:lang w:eastAsia="ja-JP"/>
          </w:rPr>
          <w:t>8</w:t>
        </w:r>
        <w:r w:rsidR="004907D4" w:rsidRPr="00C3388C">
          <w:rPr>
            <w:rFonts w:ascii="Arial" w:eastAsia="MS Mincho" w:hAnsi="Arial" w:cs="Arial"/>
            <w:sz w:val="22"/>
            <w:szCs w:val="22"/>
            <w:vertAlign w:val="superscript"/>
            <w:lang w:eastAsia="ja-JP"/>
          </w:rPr>
          <w:t>e</w:t>
        </w:r>
        <w:r w:rsidR="004907D4" w:rsidRPr="00C3388C">
          <w:rPr>
            <w:rFonts w:ascii="Arial" w:eastAsia="MS Mincho" w:hAnsi="Arial" w:cs="Arial"/>
            <w:sz w:val="22"/>
            <w:szCs w:val="22"/>
            <w:lang w:eastAsia="ja-JP"/>
          </w:rPr>
          <w:t> arrondissement de Paris</w:t>
        </w:r>
      </w:hyperlink>
      <w:r w:rsidR="004907D4" w:rsidRPr="00C3388C">
        <w:rPr>
          <w:rFonts w:ascii="Arial" w:eastAsia="MS Mincho" w:hAnsi="Arial" w:cs="Arial"/>
          <w:sz w:val="22"/>
          <w:szCs w:val="22"/>
          <w:lang w:eastAsia="ja-JP"/>
        </w:rPr>
        <w:t>, dans un environnement urbain très dense. La gare constitue la tête de ligne du réseau ferré issu de la </w:t>
      </w:r>
      <w:hyperlink r:id="rId19" w:tooltip="Compagnie des chemins de fer de l'Ouest" w:history="1">
        <w:r w:rsidR="004907D4" w:rsidRPr="00C3388C">
          <w:rPr>
            <w:rFonts w:ascii="Arial" w:eastAsia="MS Mincho" w:hAnsi="Arial" w:cs="Arial"/>
            <w:sz w:val="22"/>
            <w:szCs w:val="22"/>
            <w:lang w:eastAsia="ja-JP"/>
          </w:rPr>
          <w:t>Compagnie des chemins de fer de l'Ouest</w:t>
        </w:r>
      </w:hyperlink>
      <w:r w:rsidR="004907D4" w:rsidRPr="00C3388C">
        <w:rPr>
          <w:rFonts w:ascii="Arial" w:eastAsia="MS Mincho" w:hAnsi="Arial" w:cs="Arial"/>
          <w:sz w:val="22"/>
          <w:szCs w:val="22"/>
          <w:lang w:eastAsia="ja-JP"/>
        </w:rPr>
        <w:t>, desservant l'essentiel de la </w:t>
      </w:r>
      <w:r w:rsidR="008B7B54">
        <w:fldChar w:fldCharType="begin"/>
      </w:r>
      <w:r w:rsidR="008B7B54">
        <w:instrText xml:space="preserve"> HYPERLINK "https://fr.wikipedia.org/wiki/Normandie" \o "Normandie" </w:instrText>
      </w:r>
      <w:r w:rsidR="008B7B54">
        <w:fldChar w:fldCharType="separate"/>
      </w:r>
      <w:r w:rsidR="004907D4" w:rsidRPr="00C3388C">
        <w:rPr>
          <w:rFonts w:ascii="Arial" w:eastAsia="MS Mincho" w:hAnsi="Arial" w:cs="Arial"/>
          <w:sz w:val="22"/>
          <w:szCs w:val="22"/>
          <w:lang w:eastAsia="ja-JP"/>
        </w:rPr>
        <w:t>Normandie</w:t>
      </w:r>
      <w:r w:rsidR="008B7B54">
        <w:rPr>
          <w:rFonts w:ascii="Arial" w:eastAsia="MS Mincho" w:hAnsi="Arial" w:cs="Arial"/>
          <w:sz w:val="22"/>
          <w:szCs w:val="22"/>
          <w:lang w:eastAsia="ja-JP"/>
        </w:rPr>
        <w:fldChar w:fldCharType="end"/>
      </w:r>
      <w:r w:rsidR="004907D4" w:rsidRPr="00C3388C">
        <w:rPr>
          <w:rFonts w:ascii="Arial" w:eastAsia="MS Mincho" w:hAnsi="Arial" w:cs="Arial"/>
          <w:sz w:val="22"/>
          <w:szCs w:val="22"/>
          <w:lang w:eastAsia="ja-JP"/>
        </w:rPr>
        <w:t> ainsi que la banlieue Ouest de Paris, grâce à un large éventail de lignes s'étendant de </w:t>
      </w:r>
      <w:hyperlink r:id="rId20" w:tooltip="Pontoise" w:history="1">
        <w:r w:rsidR="004907D4" w:rsidRPr="00C3388C">
          <w:rPr>
            <w:rFonts w:ascii="Arial" w:eastAsia="MS Mincho" w:hAnsi="Arial" w:cs="Arial"/>
            <w:sz w:val="22"/>
            <w:szCs w:val="22"/>
            <w:lang w:eastAsia="ja-JP"/>
          </w:rPr>
          <w:t>Pontoise</w:t>
        </w:r>
      </w:hyperlink>
      <w:r w:rsidR="004907D4" w:rsidRPr="00C3388C">
        <w:rPr>
          <w:rFonts w:ascii="Arial" w:eastAsia="MS Mincho" w:hAnsi="Arial" w:cs="Arial"/>
          <w:sz w:val="22"/>
          <w:szCs w:val="22"/>
          <w:lang w:eastAsia="ja-JP"/>
        </w:rPr>
        <w:t> et </w:t>
      </w:r>
      <w:hyperlink r:id="rId21" w:tooltip="Ermont" w:history="1">
        <w:r w:rsidR="004907D4" w:rsidRPr="00C3388C">
          <w:rPr>
            <w:rFonts w:ascii="Arial" w:eastAsia="MS Mincho" w:hAnsi="Arial" w:cs="Arial"/>
            <w:sz w:val="22"/>
            <w:szCs w:val="22"/>
            <w:lang w:eastAsia="ja-JP"/>
          </w:rPr>
          <w:t>Ermont</w:t>
        </w:r>
      </w:hyperlink>
      <w:r w:rsidR="004907D4" w:rsidRPr="00C3388C">
        <w:rPr>
          <w:rFonts w:ascii="Arial" w:eastAsia="MS Mincho" w:hAnsi="Arial" w:cs="Arial"/>
          <w:sz w:val="22"/>
          <w:szCs w:val="22"/>
          <w:lang w:eastAsia="ja-JP"/>
        </w:rPr>
        <w:t> au nord, à </w:t>
      </w:r>
      <w:hyperlink r:id="rId22" w:tooltip="Versailles" w:history="1">
        <w:r w:rsidR="004907D4" w:rsidRPr="00C3388C">
          <w:rPr>
            <w:rFonts w:ascii="Arial" w:eastAsia="MS Mincho" w:hAnsi="Arial" w:cs="Arial"/>
            <w:sz w:val="22"/>
            <w:szCs w:val="22"/>
            <w:lang w:eastAsia="ja-JP"/>
          </w:rPr>
          <w:t>Versailles</w:t>
        </w:r>
      </w:hyperlink>
      <w:r w:rsidR="004907D4" w:rsidRPr="00C3388C">
        <w:rPr>
          <w:rFonts w:ascii="Arial" w:eastAsia="MS Mincho" w:hAnsi="Arial" w:cs="Arial"/>
          <w:sz w:val="22"/>
          <w:szCs w:val="22"/>
          <w:lang w:eastAsia="ja-JP"/>
        </w:rPr>
        <w:t> au sud, lui assurant un trafic de voyageurs particulièrement élevé.</w:t>
      </w:r>
    </w:p>
    <w:p w:rsidR="004907D4" w:rsidRPr="00C3388C" w:rsidRDefault="004907D4" w:rsidP="004907D4">
      <w:pPr>
        <w:spacing w:before="120" w:after="120"/>
        <w:jc w:val="both"/>
        <w:rPr>
          <w:rFonts w:ascii="Arial" w:eastAsia="MS Mincho" w:hAnsi="Arial" w:cs="Arial"/>
          <w:sz w:val="22"/>
          <w:szCs w:val="22"/>
          <w:lang w:eastAsia="ja-JP"/>
        </w:rPr>
      </w:pPr>
      <w:r w:rsidRPr="00C3388C">
        <w:rPr>
          <w:rFonts w:ascii="Arial" w:eastAsia="MS Mincho" w:hAnsi="Arial" w:cs="Arial"/>
          <w:b/>
          <w:noProof/>
          <w:sz w:val="22"/>
          <w:szCs w:val="22"/>
          <w:lang w:eastAsia="fr-FR"/>
        </w:rPr>
        <w:drawing>
          <wp:anchor distT="0" distB="0" distL="114300" distR="114300" simplePos="0" relativeHeight="251660288" behindDoc="0" locked="0" layoutInCell="1" allowOverlap="1" wp14:anchorId="60E38BA2" wp14:editId="1470A730">
            <wp:simplePos x="0" y="0"/>
            <wp:positionH relativeFrom="column">
              <wp:posOffset>-1804670</wp:posOffset>
            </wp:positionH>
            <wp:positionV relativeFrom="paragraph">
              <wp:posOffset>1076960</wp:posOffset>
            </wp:positionV>
            <wp:extent cx="5803900" cy="568325"/>
            <wp:effectExtent l="19050" t="0" r="6350" b="0"/>
            <wp:wrapTight wrapText="bothSides">
              <wp:wrapPolygon edited="0">
                <wp:start x="-71" y="0"/>
                <wp:lineTo x="-71" y="20997"/>
                <wp:lineTo x="21624" y="20997"/>
                <wp:lineTo x="21624" y="0"/>
                <wp:lineTo x="-71" y="0"/>
              </wp:wrapPolygon>
            </wp:wrapTight>
            <wp:docPr id="117"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a:extLst>
                        <a:ext uri="{28A0092B-C50C-407E-A947-70E740481C1C}">
                          <a14:useLocalDpi xmlns:a14="http://schemas.microsoft.com/office/drawing/2010/main" val="0"/>
                        </a:ext>
                      </a:extLst>
                    </a:blip>
                    <a:srcRect b="14921"/>
                    <a:stretch/>
                  </pic:blipFill>
                  <pic:spPr bwMode="auto">
                    <a:xfrm>
                      <a:off x="0" y="0"/>
                      <a:ext cx="5803900" cy="568325"/>
                    </a:xfrm>
                    <a:prstGeom prst="rect">
                      <a:avLst/>
                    </a:prstGeom>
                    <a:noFill/>
                    <a:ln>
                      <a:noFill/>
                    </a:ln>
                    <a:extLst>
                      <a:ext uri="{53640926-AAD7-44d8-BBD7-CCE9431645EC}">
                        <a14:shadowObscured xmlns:a14="http://schemas.microsoft.com/office/drawing/2010/main"/>
                      </a:ext>
                    </a:extLst>
                  </pic:spPr>
                </pic:pic>
              </a:graphicData>
            </a:graphic>
          </wp:anchor>
        </w:drawing>
      </w:r>
      <w:r w:rsidRPr="00C3388C">
        <w:rPr>
          <w:rFonts w:ascii="Arial" w:eastAsia="MS Mincho" w:hAnsi="Arial" w:cs="Arial"/>
          <w:sz w:val="22"/>
          <w:szCs w:val="22"/>
          <w:lang w:eastAsia="ja-JP"/>
        </w:rPr>
        <w:t>En moyenne, la gare accueille 450 000 voyageurs par jour, ce qui en fait la deuxième gare d’Europe en termes de flux voyageurs derrière la </w:t>
      </w:r>
      <w:hyperlink r:id="rId23" w:tooltip="Gare de Paris-Nord" w:history="1">
        <w:r w:rsidRPr="00C3388C">
          <w:rPr>
            <w:rFonts w:ascii="Arial" w:eastAsia="MS Mincho" w:hAnsi="Arial" w:cs="Arial"/>
            <w:sz w:val="22"/>
            <w:szCs w:val="22"/>
            <w:lang w:eastAsia="ja-JP"/>
          </w:rPr>
          <w:t>gare de Paris-Nord</w:t>
        </w:r>
      </w:hyperlink>
      <w:r w:rsidRPr="00C3388C">
        <w:rPr>
          <w:rFonts w:ascii="Arial" w:eastAsia="MS Mincho" w:hAnsi="Arial" w:cs="Arial"/>
          <w:sz w:val="22"/>
          <w:szCs w:val="22"/>
          <w:lang w:eastAsia="ja-JP"/>
        </w:rPr>
        <w:t xml:space="preserve">, et gère 1700 circulations par jour, dont 1600 relevant de l'activité Transilien </w:t>
      </w:r>
      <w:r w:rsidRPr="00C3388C">
        <w:rPr>
          <w:rFonts w:ascii="Arial" w:eastAsia="MS Mincho" w:hAnsi="Arial" w:cs="Arial"/>
          <w:sz w:val="22"/>
          <w:szCs w:val="22"/>
          <w:vertAlign w:val="superscript"/>
          <w:lang w:eastAsia="ja-JP"/>
        </w:rPr>
        <w:t>1</w:t>
      </w:r>
      <w:r w:rsidRPr="00C3388C">
        <w:rPr>
          <w:rFonts w:ascii="Arial" w:eastAsia="MS Mincho" w:hAnsi="Arial" w:cs="Arial"/>
          <w:sz w:val="22"/>
          <w:szCs w:val="22"/>
          <w:lang w:eastAsia="ja-JP"/>
        </w:rPr>
        <w:t xml:space="preserve"> et cent trains </w:t>
      </w:r>
      <w:proofErr w:type="spellStart"/>
      <w:r w:rsidRPr="00C3388C">
        <w:rPr>
          <w:rFonts w:ascii="Arial" w:eastAsia="MS Mincho" w:hAnsi="Arial" w:cs="Arial"/>
          <w:sz w:val="22"/>
          <w:szCs w:val="22"/>
          <w:lang w:eastAsia="ja-JP"/>
        </w:rPr>
        <w:t>Intercités</w:t>
      </w:r>
      <w:proofErr w:type="spellEnd"/>
      <w:r w:rsidRPr="00C3388C">
        <w:rPr>
          <w:rFonts w:ascii="Arial" w:eastAsia="MS Mincho" w:hAnsi="Arial" w:cs="Arial"/>
          <w:sz w:val="22"/>
          <w:szCs w:val="22"/>
          <w:vertAlign w:val="superscript"/>
          <w:lang w:eastAsia="ja-JP"/>
        </w:rPr>
        <w:t xml:space="preserve"> 1</w:t>
      </w:r>
      <w:r w:rsidRPr="00C3388C">
        <w:rPr>
          <w:rFonts w:ascii="Arial" w:eastAsia="MS Mincho" w:hAnsi="Arial" w:cs="Arial"/>
          <w:sz w:val="22"/>
          <w:szCs w:val="22"/>
          <w:lang w:eastAsia="ja-JP"/>
        </w:rPr>
        <w:t xml:space="preserve"> et TER </w:t>
      </w:r>
      <w:r w:rsidRPr="00C3388C">
        <w:rPr>
          <w:rFonts w:ascii="Arial" w:eastAsia="MS Mincho" w:hAnsi="Arial" w:cs="Arial"/>
          <w:sz w:val="22"/>
          <w:szCs w:val="22"/>
          <w:vertAlign w:val="superscript"/>
          <w:lang w:eastAsia="ja-JP"/>
        </w:rPr>
        <w:t>3</w:t>
      </w:r>
      <w:r w:rsidRPr="00C3388C">
        <w:rPr>
          <w:rFonts w:ascii="Arial" w:eastAsia="MS Mincho" w:hAnsi="Arial" w:cs="Arial"/>
          <w:sz w:val="22"/>
          <w:szCs w:val="22"/>
          <w:lang w:eastAsia="ja-JP"/>
        </w:rPr>
        <w:t>, soit un train qui entre ou sort toutes les 28 secondes en heure de pointe</w:t>
      </w:r>
      <w:r w:rsidRPr="00C3388C">
        <w:rPr>
          <w:rFonts w:ascii="Arial" w:eastAsia="MS Mincho" w:hAnsi="Arial" w:cs="Arial"/>
          <w:sz w:val="22"/>
          <w:szCs w:val="22"/>
          <w:vertAlign w:val="superscript"/>
          <w:lang w:eastAsia="ja-JP"/>
        </w:rPr>
        <w:t xml:space="preserve">. </w:t>
      </w:r>
    </w:p>
    <w:p w:rsidR="004907D4" w:rsidRPr="00C3388C" w:rsidRDefault="004907D4" w:rsidP="004907D4">
      <w:pPr>
        <w:rPr>
          <w:rFonts w:ascii="Arial" w:eastAsia="MS Mincho" w:hAnsi="Arial" w:cs="Arial"/>
          <w:sz w:val="18"/>
          <w:szCs w:val="18"/>
          <w:lang w:eastAsia="ja-JP"/>
        </w:rPr>
      </w:pPr>
      <w:r w:rsidRPr="00C3388C">
        <w:rPr>
          <w:rFonts w:ascii="Arial" w:eastAsia="MS Mincho" w:hAnsi="Arial" w:cs="Arial"/>
          <w:sz w:val="18"/>
          <w:szCs w:val="18"/>
          <w:lang w:eastAsia="ja-JP"/>
        </w:rPr>
        <w:t>1 : Transilien : trains de banlieue parisienne</w:t>
      </w:r>
    </w:p>
    <w:p w:rsidR="004907D4" w:rsidRPr="00C3388C" w:rsidRDefault="004907D4" w:rsidP="004907D4">
      <w:pPr>
        <w:rPr>
          <w:rFonts w:ascii="Arial" w:eastAsia="MS Mincho" w:hAnsi="Arial" w:cs="Arial"/>
          <w:sz w:val="18"/>
          <w:szCs w:val="18"/>
          <w:lang w:eastAsia="ja-JP"/>
        </w:rPr>
      </w:pPr>
      <w:r w:rsidRPr="00C3388C">
        <w:rPr>
          <w:rFonts w:ascii="Arial" w:eastAsia="MS Mincho" w:hAnsi="Arial" w:cs="Arial"/>
          <w:sz w:val="18"/>
          <w:szCs w:val="18"/>
          <w:lang w:eastAsia="ja-JP"/>
        </w:rPr>
        <w:t xml:space="preserve">2 : </w:t>
      </w:r>
      <w:proofErr w:type="spellStart"/>
      <w:r w:rsidRPr="00C3388C">
        <w:rPr>
          <w:rFonts w:ascii="Arial" w:eastAsia="MS Mincho" w:hAnsi="Arial" w:cs="Arial"/>
          <w:sz w:val="18"/>
          <w:szCs w:val="18"/>
          <w:lang w:eastAsia="ja-JP"/>
        </w:rPr>
        <w:t>Intercité</w:t>
      </w:r>
      <w:proofErr w:type="spellEnd"/>
      <w:r w:rsidRPr="00C3388C">
        <w:rPr>
          <w:rFonts w:ascii="Arial" w:eastAsia="MS Mincho" w:hAnsi="Arial" w:cs="Arial"/>
          <w:sz w:val="18"/>
          <w:szCs w:val="18"/>
          <w:lang w:eastAsia="ja-JP"/>
        </w:rPr>
        <w:t> : trains de moyenne distance en France</w:t>
      </w:r>
    </w:p>
    <w:p w:rsidR="004907D4" w:rsidRPr="00C3388C" w:rsidRDefault="0089704A" w:rsidP="004907D4">
      <w:pPr>
        <w:rPr>
          <w:rFonts w:ascii="Arial" w:eastAsia="MS Mincho" w:hAnsi="Arial" w:cs="Arial"/>
          <w:sz w:val="18"/>
          <w:szCs w:val="18"/>
          <w:lang w:eastAsia="ja-JP"/>
        </w:rPr>
      </w:pPr>
      <w:r w:rsidRPr="00C3388C">
        <w:rPr>
          <w:rFonts w:ascii="Helvetica" w:eastAsia="MS Mincho" w:hAnsi="Helvetica" w:cs="Helvetica"/>
          <w:noProof/>
          <w:lang w:eastAsia="fr-FR"/>
        </w:rPr>
        <w:drawing>
          <wp:anchor distT="0" distB="0" distL="114300" distR="114300" simplePos="0" relativeHeight="251668480" behindDoc="0" locked="0" layoutInCell="1" allowOverlap="1" wp14:anchorId="6C750CC7" wp14:editId="61782BF2">
            <wp:simplePos x="0" y="0"/>
            <wp:positionH relativeFrom="column">
              <wp:posOffset>3282950</wp:posOffset>
            </wp:positionH>
            <wp:positionV relativeFrom="paragraph">
              <wp:posOffset>245745</wp:posOffset>
            </wp:positionV>
            <wp:extent cx="814070" cy="814070"/>
            <wp:effectExtent l="0" t="0" r="0" b="0"/>
            <wp:wrapNone/>
            <wp:docPr id="11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14070" cy="814070"/>
                    </a:xfrm>
                    <a:prstGeom prst="rect">
                      <a:avLst/>
                    </a:prstGeom>
                    <a:noFill/>
                    <a:ln>
                      <a:noFill/>
                    </a:ln>
                  </pic:spPr>
                </pic:pic>
              </a:graphicData>
            </a:graphic>
            <wp14:sizeRelH relativeFrom="page">
              <wp14:pctWidth>0</wp14:pctWidth>
            </wp14:sizeRelH>
            <wp14:sizeRelV relativeFrom="page">
              <wp14:pctHeight>0</wp14:pctHeight>
            </wp14:sizeRelV>
          </wp:anchor>
        </w:drawing>
      </w:r>
      <w:r w:rsidR="004907D4" w:rsidRPr="00C3388C">
        <w:rPr>
          <w:rFonts w:ascii="Arial" w:eastAsia="MS Mincho" w:hAnsi="Arial" w:cs="Arial"/>
          <w:sz w:val="18"/>
          <w:szCs w:val="18"/>
          <w:lang w:eastAsia="ja-JP"/>
        </w:rPr>
        <w:t>3 : TER : trains et autocars de SNCF et des Régions de France, pour voyager régulièrement ou occasionnellement.</w:t>
      </w:r>
    </w:p>
    <w:p w:rsidR="004907D4" w:rsidRPr="00C3388C" w:rsidRDefault="008B7B54" w:rsidP="004907D4">
      <w:pPr>
        <w:rPr>
          <w:rFonts w:ascii="Arial" w:eastAsia="MS Mincho" w:hAnsi="Arial" w:cs="Arial"/>
          <w:sz w:val="18"/>
          <w:szCs w:val="18"/>
          <w:lang w:eastAsia="ja-JP"/>
        </w:rPr>
      </w:pPr>
      <w:hyperlink r:id="rId25" w:history="1">
        <w:r w:rsidR="004907D4" w:rsidRPr="00C3388C">
          <w:rPr>
            <w:rFonts w:ascii="Arial" w:eastAsia="MS Mincho" w:hAnsi="Arial" w:cs="Arial"/>
            <w:color w:val="0000FF"/>
            <w:sz w:val="18"/>
            <w:szCs w:val="18"/>
            <w:u w:val="single"/>
            <w:lang w:eastAsia="ja-JP"/>
          </w:rPr>
          <w:t>https://www.gares-sncf.com/fr/gare/frpsl/paris-saint-lazare</w:t>
        </w:r>
      </w:hyperlink>
    </w:p>
    <w:p w:rsidR="004907D4" w:rsidRPr="00C3388C" w:rsidRDefault="004907D4" w:rsidP="004907D4">
      <w:pPr>
        <w:rPr>
          <w:rFonts w:ascii="Arial" w:eastAsia="MS Mincho" w:hAnsi="Arial" w:cs="Arial"/>
          <w:sz w:val="22"/>
          <w:szCs w:val="22"/>
          <w:lang w:eastAsia="ja-JP"/>
        </w:rPr>
      </w:pPr>
    </w:p>
    <w:p w:rsidR="004907D4" w:rsidRPr="00C3388C" w:rsidRDefault="004907D4" w:rsidP="004907D4">
      <w:pPr>
        <w:rPr>
          <w:rFonts w:ascii="Arial" w:eastAsia="MS Mincho" w:hAnsi="Arial" w:cs="Arial"/>
          <w:sz w:val="22"/>
          <w:szCs w:val="22"/>
          <w:lang w:eastAsia="ja-JP"/>
        </w:rPr>
      </w:pPr>
    </w:p>
    <w:p w:rsidR="004907D4" w:rsidRPr="00C3388C" w:rsidRDefault="004907D4" w:rsidP="004907D4">
      <w:pPr>
        <w:rPr>
          <w:rFonts w:ascii="Cambria" w:eastAsia="MS Mincho" w:hAnsi="Cambria" w:cs="Times New Roman"/>
          <w:lang w:eastAsia="ja-JP"/>
        </w:rPr>
      </w:pPr>
      <w:r w:rsidRPr="00C3388C">
        <w:rPr>
          <w:rFonts w:ascii="Arial" w:eastAsia="MS Mincho" w:hAnsi="Arial" w:cs="Arial"/>
          <w:sz w:val="22"/>
          <w:szCs w:val="22"/>
          <w:lang w:eastAsia="ja-JP"/>
        </w:rPr>
        <w:t>Visionnez la vidéo ressource:</w:t>
      </w:r>
      <w:r w:rsidRPr="00C3388C">
        <w:rPr>
          <w:rFonts w:ascii="Cambria" w:eastAsia="MS Mincho" w:hAnsi="Cambria" w:cs="Times New Roman"/>
          <w:lang w:eastAsia="ja-JP"/>
        </w:rPr>
        <w:t xml:space="preserve"> </w:t>
      </w:r>
    </w:p>
    <w:p w:rsidR="004907D4" w:rsidRPr="00C3388C" w:rsidRDefault="004907D4" w:rsidP="004907D4">
      <w:pPr>
        <w:rPr>
          <w:rFonts w:ascii="Arial" w:eastAsia="MS Mincho" w:hAnsi="Arial" w:cs="Arial"/>
          <w:b/>
          <w:sz w:val="22"/>
          <w:szCs w:val="22"/>
          <w:lang w:eastAsia="ja-JP"/>
        </w:rPr>
      </w:pPr>
      <w:r w:rsidRPr="00C3388C">
        <w:rPr>
          <w:rFonts w:ascii="Arial" w:eastAsia="MS Mincho" w:hAnsi="Arial" w:cs="Arial"/>
          <w:sz w:val="20"/>
          <w:szCs w:val="20"/>
          <w:lang w:eastAsia="ja-JP"/>
        </w:rPr>
        <w:t xml:space="preserve"> </w:t>
      </w:r>
      <w:hyperlink r:id="rId26" w:history="1">
        <w:r w:rsidRPr="00C3388C">
          <w:rPr>
            <w:rFonts w:ascii="Arial" w:eastAsia="MS Mincho" w:hAnsi="Arial" w:cs="Arial"/>
            <w:b/>
            <w:color w:val="0000FF"/>
            <w:sz w:val="20"/>
            <w:szCs w:val="20"/>
            <w:u w:val="single"/>
            <w:lang w:eastAsia="ja-JP"/>
          </w:rPr>
          <w:t>https://www.youtube.com/watch?v=e76zPlyqkQM</w:t>
        </w:r>
      </w:hyperlink>
    </w:p>
    <w:p w:rsidR="004907D4" w:rsidRPr="00C3388C" w:rsidRDefault="004907D4" w:rsidP="004907D4">
      <w:pPr>
        <w:rPr>
          <w:rFonts w:ascii="Arial" w:eastAsia="MS Mincho" w:hAnsi="Arial" w:cs="Arial"/>
          <w:sz w:val="22"/>
          <w:szCs w:val="22"/>
          <w:lang w:eastAsia="ja-JP"/>
        </w:rPr>
      </w:pPr>
    </w:p>
    <w:p w:rsidR="004907D4" w:rsidRPr="00C3388C" w:rsidRDefault="004907D4" w:rsidP="004907D4">
      <w:pPr>
        <w:numPr>
          <w:ilvl w:val="0"/>
          <w:numId w:val="2"/>
        </w:numPr>
        <w:contextualSpacing/>
        <w:jc w:val="both"/>
        <w:rPr>
          <w:rFonts w:ascii="Arial" w:eastAsia="MS Mincho" w:hAnsi="Arial" w:cs="Arial"/>
          <w:sz w:val="22"/>
          <w:szCs w:val="22"/>
          <w:lang w:eastAsia="ja-JP"/>
        </w:rPr>
      </w:pPr>
      <w:r w:rsidRPr="00C3388C">
        <w:rPr>
          <w:rFonts w:ascii="Arial" w:eastAsia="MS Mincho" w:hAnsi="Arial" w:cs="Arial"/>
          <w:sz w:val="22"/>
          <w:szCs w:val="22"/>
          <w:lang w:eastAsia="ja-JP"/>
        </w:rPr>
        <w:t>Relever les éléments qui vous permettent de dire que la gare Saint-Lazare est une gare importante</w:t>
      </w:r>
    </w:p>
    <w:p w:rsidR="00892FD9" w:rsidRPr="00C378C0" w:rsidRDefault="00892FD9" w:rsidP="00892FD9">
      <w:pPr>
        <w:pStyle w:val="Paragraphedeliste"/>
        <w:jc w:val="both"/>
        <w:rPr>
          <w:rFonts w:ascii="Arial" w:hAnsi="Arial" w:cs="Arial"/>
          <w:color w:val="FF0000"/>
          <w:sz w:val="22"/>
          <w:szCs w:val="22"/>
        </w:rPr>
      </w:pPr>
      <w:r w:rsidRPr="00C378C0">
        <w:rPr>
          <w:rFonts w:ascii="Arial" w:hAnsi="Arial" w:cs="Arial"/>
          <w:color w:val="FF0000"/>
          <w:sz w:val="22"/>
          <w:szCs w:val="22"/>
        </w:rPr>
        <w:t>450 000 voyageurs en moyenne par jour, tête de ligne du réseau ferré, deuxième gare d’Europe</w:t>
      </w:r>
    </w:p>
    <w:p w:rsidR="004907D4" w:rsidRPr="00C3388C" w:rsidRDefault="004907D4" w:rsidP="004907D4">
      <w:pPr>
        <w:numPr>
          <w:ilvl w:val="0"/>
          <w:numId w:val="2"/>
        </w:numPr>
        <w:contextualSpacing/>
        <w:jc w:val="both"/>
        <w:rPr>
          <w:rFonts w:ascii="Arial" w:eastAsia="MS Mincho" w:hAnsi="Arial" w:cs="Arial"/>
          <w:sz w:val="22"/>
          <w:szCs w:val="22"/>
          <w:lang w:eastAsia="ja-JP"/>
        </w:rPr>
      </w:pPr>
      <w:r w:rsidRPr="00C3388C">
        <w:rPr>
          <w:rFonts w:ascii="Arial" w:eastAsia="MS Mincho" w:hAnsi="Arial" w:cs="Arial"/>
          <w:sz w:val="22"/>
          <w:szCs w:val="22"/>
          <w:lang w:eastAsia="ja-JP"/>
        </w:rPr>
        <w:t>Préciser les types de transport proposés à la gare Saint-Lazare</w:t>
      </w:r>
    </w:p>
    <w:p w:rsidR="00892FD9" w:rsidRPr="00892FD9" w:rsidRDefault="00892FD9" w:rsidP="00892FD9">
      <w:pPr>
        <w:pStyle w:val="Paragraphedeliste"/>
        <w:jc w:val="both"/>
        <w:rPr>
          <w:rFonts w:ascii="Arial" w:hAnsi="Arial" w:cs="Arial"/>
          <w:color w:val="FF0000"/>
          <w:sz w:val="22"/>
          <w:szCs w:val="22"/>
        </w:rPr>
      </w:pPr>
      <w:proofErr w:type="spellStart"/>
      <w:r w:rsidRPr="00892FD9">
        <w:rPr>
          <w:rFonts w:ascii="Arial" w:hAnsi="Arial" w:cs="Arial"/>
          <w:color w:val="FF0000"/>
          <w:sz w:val="22"/>
          <w:szCs w:val="22"/>
        </w:rPr>
        <w:t>Intercités</w:t>
      </w:r>
      <w:proofErr w:type="spellEnd"/>
      <w:r w:rsidRPr="00892FD9">
        <w:rPr>
          <w:rFonts w:ascii="Arial" w:hAnsi="Arial" w:cs="Arial"/>
          <w:color w:val="FF0000"/>
          <w:sz w:val="22"/>
          <w:szCs w:val="22"/>
        </w:rPr>
        <w:t xml:space="preserve"> et TER (100 trains en moyenne par jour) et </w:t>
      </w:r>
      <w:proofErr w:type="spellStart"/>
      <w:r w:rsidRPr="00892FD9">
        <w:rPr>
          <w:rFonts w:ascii="Arial" w:hAnsi="Arial" w:cs="Arial"/>
          <w:color w:val="FF0000"/>
          <w:sz w:val="22"/>
          <w:szCs w:val="22"/>
        </w:rPr>
        <w:t>Transilien</w:t>
      </w:r>
      <w:proofErr w:type="spellEnd"/>
      <w:r w:rsidRPr="00892FD9">
        <w:rPr>
          <w:rFonts w:ascii="Arial" w:hAnsi="Arial" w:cs="Arial"/>
          <w:color w:val="FF0000"/>
          <w:sz w:val="22"/>
          <w:szCs w:val="22"/>
        </w:rPr>
        <w:t xml:space="preserve"> (1600 en moyenne par jour)</w:t>
      </w:r>
    </w:p>
    <w:p w:rsidR="004907D4" w:rsidRPr="00C3388C" w:rsidRDefault="004907D4" w:rsidP="0089704A">
      <w:pPr>
        <w:numPr>
          <w:ilvl w:val="0"/>
          <w:numId w:val="2"/>
        </w:numPr>
        <w:contextualSpacing/>
        <w:jc w:val="both"/>
        <w:rPr>
          <w:rFonts w:ascii="Arial" w:eastAsia="MS Mincho" w:hAnsi="Arial" w:cs="Arial"/>
          <w:sz w:val="22"/>
          <w:szCs w:val="22"/>
          <w:lang w:eastAsia="ja-JP"/>
        </w:rPr>
      </w:pPr>
      <w:r w:rsidRPr="00C3388C">
        <w:rPr>
          <w:rFonts w:ascii="Arial" w:eastAsia="MS Mincho" w:hAnsi="Arial" w:cs="Arial"/>
          <w:sz w:val="22"/>
          <w:szCs w:val="22"/>
          <w:lang w:eastAsia="ja-JP"/>
        </w:rPr>
        <w:t xml:space="preserve">Repérer les atouts de la gare Saint-Lazare </w:t>
      </w:r>
    </w:p>
    <w:p w:rsidR="00892FD9" w:rsidRPr="00892FD9" w:rsidRDefault="00892FD9" w:rsidP="00892FD9">
      <w:pPr>
        <w:pStyle w:val="Paragraphedeliste"/>
        <w:jc w:val="both"/>
        <w:rPr>
          <w:rFonts w:ascii="Arial" w:hAnsi="Arial" w:cs="Arial"/>
          <w:color w:val="FF0000"/>
          <w:sz w:val="22"/>
          <w:szCs w:val="22"/>
        </w:rPr>
      </w:pPr>
      <w:r w:rsidRPr="00892FD9">
        <w:rPr>
          <w:rFonts w:ascii="Arial" w:hAnsi="Arial" w:cs="Arial"/>
          <w:color w:val="FF0000"/>
          <w:sz w:val="22"/>
          <w:szCs w:val="22"/>
        </w:rPr>
        <w:t>Les commerces, la signalétique, la décoration, la propreté</w:t>
      </w:r>
    </w:p>
    <w:p w:rsidR="004907D4" w:rsidRPr="00C3388C" w:rsidRDefault="004907D4" w:rsidP="004907D4">
      <w:pPr>
        <w:numPr>
          <w:ilvl w:val="0"/>
          <w:numId w:val="2"/>
        </w:numPr>
        <w:contextualSpacing/>
        <w:jc w:val="both"/>
        <w:rPr>
          <w:rFonts w:ascii="Arial" w:eastAsia="MS Mincho" w:hAnsi="Arial" w:cs="Arial"/>
          <w:sz w:val="22"/>
          <w:szCs w:val="22"/>
          <w:lang w:eastAsia="ja-JP"/>
        </w:rPr>
      </w:pPr>
      <w:r w:rsidRPr="00C3388C">
        <w:rPr>
          <w:rFonts w:ascii="Arial" w:eastAsia="MS Mincho" w:hAnsi="Arial" w:cs="Arial"/>
          <w:sz w:val="22"/>
          <w:szCs w:val="22"/>
          <w:lang w:eastAsia="ja-JP"/>
        </w:rPr>
        <w:t>Déterminer le profil de la clientèle de la gare Saint-Lazare, à partir de la vidéo et du document ci-dessus.</w:t>
      </w:r>
    </w:p>
    <w:p w:rsidR="00892FD9" w:rsidRPr="00892FD9" w:rsidRDefault="00892FD9" w:rsidP="00892FD9">
      <w:pPr>
        <w:pStyle w:val="Paragraphedeliste"/>
        <w:jc w:val="both"/>
        <w:rPr>
          <w:rFonts w:ascii="Arial" w:hAnsi="Arial" w:cs="Arial"/>
          <w:sz w:val="28"/>
          <w:szCs w:val="28"/>
        </w:rPr>
      </w:pPr>
      <w:r w:rsidRPr="00892FD9">
        <w:rPr>
          <w:rFonts w:ascii="Arial" w:hAnsi="Arial" w:cs="Arial"/>
          <w:color w:val="FF0000"/>
          <w:sz w:val="22"/>
          <w:szCs w:val="22"/>
        </w:rPr>
        <w:t>Des voyageurs habituels et occasionnels, amenés à faire des voyages en banlieue parisienne ou dans les régions de France.</w:t>
      </w:r>
      <w:r w:rsidRPr="00892FD9">
        <w:rPr>
          <w:rFonts w:ascii="Arial" w:hAnsi="Arial" w:cs="Arial"/>
          <w:color w:val="FF00FF"/>
          <w:sz w:val="28"/>
          <w:szCs w:val="28"/>
        </w:rPr>
        <w:br w:type="page"/>
      </w:r>
    </w:p>
    <w:p w:rsidR="004907D4" w:rsidRPr="00C3388C" w:rsidRDefault="004907D4" w:rsidP="004907D4">
      <w:pPr>
        <w:spacing w:line="276" w:lineRule="auto"/>
        <w:rPr>
          <w:rFonts w:ascii="Arial" w:eastAsia="MS Mincho" w:hAnsi="Arial" w:cs="Arial"/>
          <w:color w:val="FF00FF"/>
          <w:sz w:val="28"/>
          <w:szCs w:val="28"/>
          <w:lang w:eastAsia="ja-JP"/>
        </w:rPr>
      </w:pPr>
      <w:r w:rsidRPr="00C3388C">
        <w:rPr>
          <w:rFonts w:ascii="Arial" w:eastAsia="MS Mincho" w:hAnsi="Arial" w:cs="Arial"/>
          <w:color w:val="FF00FF"/>
          <w:sz w:val="28"/>
          <w:szCs w:val="28"/>
          <w:lang w:eastAsia="ja-JP"/>
        </w:rPr>
        <w:t>Mission 1 - Identifier le client et repérer ses caractéristiques</w:t>
      </w:r>
    </w:p>
    <w:p w:rsidR="004907D4" w:rsidRPr="00C3388C" w:rsidRDefault="004907D4" w:rsidP="004907D4">
      <w:pPr>
        <w:spacing w:line="276" w:lineRule="auto"/>
        <w:jc w:val="both"/>
        <w:rPr>
          <w:rFonts w:ascii="Arial" w:eastAsia="MS Mincho" w:hAnsi="Arial" w:cs="Arial"/>
          <w:lang w:eastAsia="ja-JP"/>
        </w:rPr>
      </w:pPr>
      <w:r w:rsidRPr="00C3388C">
        <w:rPr>
          <w:rFonts w:ascii="Cambria" w:eastAsia="MS Mincho" w:hAnsi="Cambria" w:cs="Times New Roman"/>
          <w:noProof/>
          <w:lang w:eastAsia="fr-FR"/>
        </w:rPr>
        <w:drawing>
          <wp:anchor distT="0" distB="0" distL="114300" distR="114300" simplePos="0" relativeHeight="251664384" behindDoc="0" locked="0" layoutInCell="1" allowOverlap="1" wp14:anchorId="6DD4F655" wp14:editId="1DFB061B">
            <wp:simplePos x="0" y="0"/>
            <wp:positionH relativeFrom="column">
              <wp:posOffset>-157163</wp:posOffset>
            </wp:positionH>
            <wp:positionV relativeFrom="paragraph">
              <wp:posOffset>316230</wp:posOffset>
            </wp:positionV>
            <wp:extent cx="1543050" cy="914400"/>
            <wp:effectExtent l="0" t="0" r="0" b="0"/>
            <wp:wrapTight wrapText="bothSides">
              <wp:wrapPolygon edited="0">
                <wp:start x="0" y="0"/>
                <wp:lineTo x="0" y="21000"/>
                <wp:lineTo x="21333" y="21000"/>
                <wp:lineTo x="21333" y="0"/>
                <wp:lineTo x="0" y="0"/>
              </wp:wrapPolygon>
            </wp:wrapTight>
            <wp:docPr id="11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2079" t="43495" r="2464"/>
                    <a:stretch/>
                  </pic:blipFill>
                  <pic:spPr bwMode="auto">
                    <a:xfrm>
                      <a:off x="0" y="0"/>
                      <a:ext cx="1543050" cy="9144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C3388C">
        <w:rPr>
          <w:rFonts w:ascii="Arial" w:eastAsia="MS Mincho" w:hAnsi="Arial" w:cs="Arial"/>
          <w:noProof/>
          <w:lang w:eastAsia="fr-FR"/>
        </w:rPr>
        <mc:AlternateContent>
          <mc:Choice Requires="wps">
            <w:drawing>
              <wp:anchor distT="0" distB="0" distL="114300" distR="114300" simplePos="0" relativeHeight="251674624" behindDoc="0" locked="0" layoutInCell="1" allowOverlap="1" wp14:anchorId="4225EA96" wp14:editId="43A55FD9">
                <wp:simplePos x="0" y="0"/>
                <wp:positionH relativeFrom="column">
                  <wp:posOffset>1498600</wp:posOffset>
                </wp:positionH>
                <wp:positionV relativeFrom="paragraph">
                  <wp:posOffset>161290</wp:posOffset>
                </wp:positionV>
                <wp:extent cx="4546600" cy="1261745"/>
                <wp:effectExtent l="0" t="0" r="25400" b="14605"/>
                <wp:wrapThrough wrapText="bothSides">
                  <wp:wrapPolygon edited="0">
                    <wp:start x="453" y="0"/>
                    <wp:lineTo x="0" y="1631"/>
                    <wp:lineTo x="0" y="19567"/>
                    <wp:lineTo x="181" y="20872"/>
                    <wp:lineTo x="453" y="21524"/>
                    <wp:lineTo x="21268" y="21524"/>
                    <wp:lineTo x="21540" y="20872"/>
                    <wp:lineTo x="21630" y="19893"/>
                    <wp:lineTo x="21630" y="1631"/>
                    <wp:lineTo x="21178" y="0"/>
                    <wp:lineTo x="453" y="0"/>
                  </wp:wrapPolygon>
                </wp:wrapThrough>
                <wp:docPr id="80" name="Rectangle à coins arrondis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46600" cy="1261745"/>
                        </a:xfrm>
                        <a:prstGeom prst="roundRect">
                          <a:avLst/>
                        </a:prstGeom>
                        <a:solidFill>
                          <a:sysClr val="window" lastClr="FFFFFF"/>
                        </a:solidFill>
                        <a:ln w="25400" cap="flat" cmpd="sng" algn="ctr">
                          <a:solidFill>
                            <a:srgbClr val="4F81BD"/>
                          </a:solidFill>
                          <a:prstDash val="solid"/>
                        </a:ln>
                        <a:effectLst/>
                      </wps:spPr>
                      <wps:txbx>
                        <w:txbxContent>
                          <w:p w:rsidR="00892FD9" w:rsidRPr="006A3A5D" w:rsidRDefault="00892FD9" w:rsidP="004907D4">
                            <w:pPr>
                              <w:spacing w:line="276" w:lineRule="auto"/>
                              <w:jc w:val="both"/>
                              <w:rPr>
                                <w:rFonts w:ascii="Arial" w:hAnsi="Arial" w:cs="Arial"/>
                                <w:sz w:val="22"/>
                                <w:szCs w:val="22"/>
                              </w:rPr>
                            </w:pPr>
                            <w:r w:rsidRPr="006A3A5D">
                              <w:rPr>
                                <w:rFonts w:ascii="Arial" w:hAnsi="Arial" w:cs="Arial"/>
                                <w:sz w:val="22"/>
                                <w:szCs w:val="22"/>
                              </w:rPr>
                              <w:t xml:space="preserve">Vous décidez de faire des recherches sur les différents profils clients que vous pourrez rencontrer dans votre activité quotidienne. </w:t>
                            </w:r>
                          </w:p>
                          <w:p w:rsidR="00892FD9" w:rsidRPr="006A3A5D" w:rsidRDefault="00892FD9" w:rsidP="004907D4">
                            <w:pPr>
                              <w:spacing w:line="276" w:lineRule="auto"/>
                              <w:jc w:val="both"/>
                              <w:rPr>
                                <w:rFonts w:ascii="Arial" w:hAnsi="Arial" w:cs="Arial"/>
                                <w:sz w:val="22"/>
                                <w:szCs w:val="22"/>
                              </w:rPr>
                            </w:pPr>
                            <w:r w:rsidRPr="006A3A5D">
                              <w:rPr>
                                <w:rFonts w:ascii="Arial" w:hAnsi="Arial" w:cs="Arial"/>
                                <w:sz w:val="22"/>
                                <w:szCs w:val="22"/>
                              </w:rPr>
                              <w:t xml:space="preserve">Pour faire ces recherches vous avez à votre disposition le site </w:t>
                            </w:r>
                            <w:hyperlink r:id="rId28" w:history="1">
                              <w:r w:rsidRPr="006A3A5D">
                                <w:rPr>
                                  <w:rStyle w:val="Lienhypertexte"/>
                                  <w:rFonts w:ascii="Arial" w:hAnsi="Arial" w:cs="Arial"/>
                                  <w:i/>
                                  <w:sz w:val="22"/>
                                  <w:szCs w:val="22"/>
                                </w:rPr>
                                <w:t>https://www.transilien.com/</w:t>
                              </w:r>
                            </w:hyperlink>
                            <w:r w:rsidRPr="006A3A5D">
                              <w:rPr>
                                <w:rStyle w:val="Lienhypertexte"/>
                                <w:rFonts w:ascii="Arial" w:hAnsi="Arial" w:cs="Arial"/>
                                <w:i/>
                                <w:sz w:val="22"/>
                                <w:szCs w:val="22"/>
                              </w:rPr>
                              <w:t>,</w:t>
                            </w:r>
                            <w:r w:rsidRPr="006A3A5D">
                              <w:rPr>
                                <w:rStyle w:val="Lienhypertexte"/>
                                <w:rFonts w:ascii="Arial" w:hAnsi="Arial" w:cs="Arial"/>
                                <w:sz w:val="22"/>
                                <w:szCs w:val="22"/>
                              </w:rPr>
                              <w:t xml:space="preserve"> onglet « Tarifs et forfaits »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10" o:spid="_x0000_s1031" style="position:absolute;left:0;text-align:left;margin-left:118pt;margin-top:12.7pt;width:358pt;height:99.3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" fillcolor="window" strokecolor="#4f81bd" strokeweight="2pt">
                <v:path arrowok="t"/>
                <v:textbox>
                  <w:txbxContent>
                    <w:p w:rsidR="00892FD9" w:rsidRPr="006A3A5D" w:rsidRDefault="00892FD9" w:rsidP="004907D4">
                      <w:pPr>
                        <w:spacing w:line="276" w:lineRule="auto"/>
                        <w:jc w:val="both"/>
                        <w:rPr>
                          <w:rFonts w:ascii="Arial" w:hAnsi="Arial" w:cs="Arial"/>
                          <w:sz w:val="22"/>
                          <w:szCs w:val="22"/>
                        </w:rPr>
                      </w:pPr>
                      <w:r w:rsidRPr="006A3A5D">
                        <w:rPr>
                          <w:rFonts w:ascii="Arial" w:hAnsi="Arial" w:cs="Arial"/>
                          <w:sz w:val="22"/>
                          <w:szCs w:val="22"/>
                        </w:rPr>
                        <w:t xml:space="preserve">Vous décidez de faire des recherches sur les différents profils clients que vous pourrez rencontrer dans votre activité quotidienne. </w:t>
                      </w:r>
                    </w:p>
                    <w:p w:rsidR="00892FD9" w:rsidRPr="006A3A5D" w:rsidRDefault="00892FD9" w:rsidP="004907D4">
                      <w:pPr>
                        <w:spacing w:line="276" w:lineRule="auto"/>
                        <w:jc w:val="both"/>
                        <w:rPr>
                          <w:rFonts w:ascii="Arial" w:hAnsi="Arial" w:cs="Arial"/>
                          <w:sz w:val="22"/>
                          <w:szCs w:val="22"/>
                        </w:rPr>
                      </w:pPr>
                      <w:r w:rsidRPr="006A3A5D">
                        <w:rPr>
                          <w:rFonts w:ascii="Arial" w:hAnsi="Arial" w:cs="Arial"/>
                          <w:sz w:val="22"/>
                          <w:szCs w:val="22"/>
                        </w:rPr>
                        <w:t xml:space="preserve">Pour faire ces recherches vous avez à votre disposition le site </w:t>
                      </w:r>
                      <w:hyperlink r:id="rId29" w:history="1">
                        <w:r w:rsidRPr="006A3A5D">
                          <w:rPr>
                            <w:rStyle w:val="Lienhypertexte"/>
                            <w:rFonts w:ascii="Arial" w:hAnsi="Arial" w:cs="Arial"/>
                            <w:i/>
                            <w:sz w:val="22"/>
                            <w:szCs w:val="22"/>
                          </w:rPr>
                          <w:t>https://www.transilien.com/</w:t>
                        </w:r>
                      </w:hyperlink>
                      <w:r w:rsidRPr="006A3A5D">
                        <w:rPr>
                          <w:rStyle w:val="Lienhypertexte"/>
                          <w:rFonts w:ascii="Arial" w:hAnsi="Arial" w:cs="Arial"/>
                          <w:i/>
                          <w:sz w:val="22"/>
                          <w:szCs w:val="22"/>
                        </w:rPr>
                        <w:t>,</w:t>
                      </w:r>
                      <w:r w:rsidRPr="006A3A5D">
                        <w:rPr>
                          <w:rStyle w:val="Lienhypertexte"/>
                          <w:rFonts w:ascii="Arial" w:hAnsi="Arial" w:cs="Arial"/>
                          <w:sz w:val="22"/>
                          <w:szCs w:val="22"/>
                        </w:rPr>
                        <w:t xml:space="preserve"> onglet « Tarifs et forfaits » </w:t>
                      </w:r>
                    </w:p>
                  </w:txbxContent>
                </v:textbox>
                <w10:wrap type="through"/>
              </v:roundrect>
            </w:pict>
          </mc:Fallback>
        </mc:AlternateContent>
      </w: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color w:val="0000FF"/>
          <w:szCs w:val="22"/>
          <w:lang w:eastAsia="ja-JP"/>
        </w:rPr>
      </w:pPr>
      <w:r w:rsidRPr="00C3388C">
        <w:rPr>
          <w:rFonts w:ascii="Arial" w:eastAsia="MS Mincho" w:hAnsi="Arial" w:cs="Arial"/>
          <w:color w:val="0000FF"/>
          <w:szCs w:val="22"/>
          <w:lang w:eastAsia="ja-JP"/>
        </w:rPr>
        <w:t>Activité 1 – Identifier le client en fonction de son profil et de ses habitudes de consommation</w:t>
      </w:r>
    </w:p>
    <w:p w:rsidR="004907D4" w:rsidRPr="00C3388C" w:rsidRDefault="004907D4" w:rsidP="004907D4">
      <w:pPr>
        <w:spacing w:line="276" w:lineRule="auto"/>
        <w:jc w:val="both"/>
        <w:rPr>
          <w:rFonts w:ascii="Arial" w:eastAsia="MS Mincho" w:hAnsi="Arial" w:cs="Arial"/>
          <w:sz w:val="22"/>
          <w:szCs w:val="22"/>
          <w:lang w:eastAsia="ja-JP"/>
        </w:rPr>
      </w:pPr>
    </w:p>
    <w:p w:rsidR="004907D4" w:rsidRPr="00C3388C" w:rsidRDefault="004907D4" w:rsidP="004907D4">
      <w:pPr>
        <w:spacing w:line="276" w:lineRule="auto"/>
        <w:jc w:val="both"/>
        <w:rPr>
          <w:rFonts w:ascii="Arial" w:eastAsia="MS Mincho" w:hAnsi="Arial" w:cs="Arial"/>
          <w:sz w:val="22"/>
          <w:szCs w:val="22"/>
          <w:lang w:eastAsia="ja-JP"/>
        </w:rPr>
      </w:pPr>
      <w:r w:rsidRPr="00C3388C">
        <w:rPr>
          <w:rFonts w:ascii="Arial" w:eastAsia="MS Mincho" w:hAnsi="Arial" w:cs="Arial"/>
          <w:sz w:val="22"/>
          <w:szCs w:val="22"/>
          <w:lang w:eastAsia="ja-JP"/>
        </w:rPr>
        <w:t>1) Repérer les différentes caractéristiques de ses client</w:t>
      </w:r>
      <w:r w:rsidR="002F6FF6">
        <w:rPr>
          <w:rFonts w:ascii="Arial" w:eastAsia="MS Mincho" w:hAnsi="Arial" w:cs="Arial"/>
          <w:sz w:val="22"/>
          <w:szCs w:val="22"/>
          <w:lang w:eastAsia="ja-JP"/>
        </w:rPr>
        <w:t>s</w:t>
      </w:r>
      <w:r w:rsidRPr="00C3388C">
        <w:rPr>
          <w:rFonts w:ascii="Arial" w:eastAsia="MS Mincho" w:hAnsi="Arial" w:cs="Arial"/>
          <w:sz w:val="22"/>
          <w:szCs w:val="22"/>
          <w:lang w:eastAsia="ja-JP"/>
        </w:rPr>
        <w:t> utilisées par la SNCF Transilien pour structurer son offre</w:t>
      </w:r>
    </w:p>
    <w:p w:rsidR="00892FD9" w:rsidRPr="00906913" w:rsidRDefault="00892FD9" w:rsidP="00892FD9">
      <w:pPr>
        <w:spacing w:line="276" w:lineRule="auto"/>
        <w:jc w:val="both"/>
        <w:rPr>
          <w:rFonts w:ascii="Arial" w:hAnsi="Arial" w:cs="Arial"/>
          <w:color w:val="FF0000"/>
          <w:sz w:val="22"/>
          <w:szCs w:val="22"/>
        </w:rPr>
      </w:pPr>
      <w:r w:rsidRPr="00906913">
        <w:rPr>
          <w:rFonts w:ascii="Arial" w:hAnsi="Arial" w:cs="Arial"/>
          <w:color w:val="FF0000"/>
          <w:sz w:val="22"/>
          <w:szCs w:val="22"/>
        </w:rPr>
        <w:t>L’âge (jeune, sénior, enfant), la situation de famille (parent isolé), le nombre de voyageurs (groupes), la profession (chômeurs, demandeurs d’emploi, militaires), la fréquence des voyages(voyageurs habitués ou occasionnels)</w:t>
      </w:r>
    </w:p>
    <w:p w:rsidR="004907D4" w:rsidRPr="00C3388C" w:rsidRDefault="004907D4" w:rsidP="004907D4">
      <w:pPr>
        <w:ind w:left="720"/>
        <w:contextualSpacing/>
        <w:jc w:val="both"/>
        <w:rPr>
          <w:rFonts w:ascii="Arial" w:eastAsia="MS Mincho" w:hAnsi="Arial" w:cs="Arial"/>
          <w:sz w:val="22"/>
          <w:szCs w:val="22"/>
          <w:lang w:eastAsia="ja-JP"/>
        </w:rPr>
      </w:pPr>
    </w:p>
    <w:p w:rsidR="004907D4" w:rsidRPr="00C3388C" w:rsidRDefault="004907D4" w:rsidP="004907D4">
      <w:pPr>
        <w:spacing w:line="276" w:lineRule="auto"/>
        <w:jc w:val="both"/>
        <w:rPr>
          <w:rFonts w:ascii="Arial" w:eastAsia="MS Mincho" w:hAnsi="Arial" w:cs="Arial"/>
          <w:sz w:val="22"/>
          <w:szCs w:val="22"/>
          <w:lang w:eastAsia="ja-JP"/>
        </w:rPr>
      </w:pPr>
      <w:r w:rsidRPr="00C3388C">
        <w:rPr>
          <w:rFonts w:ascii="Arial" w:eastAsia="MS Mincho" w:hAnsi="Arial" w:cs="Arial"/>
          <w:sz w:val="22"/>
          <w:szCs w:val="22"/>
          <w:lang w:eastAsia="ja-JP"/>
        </w:rPr>
        <w:t>2) Présenter vos résultats sous la forme d’une carte mentale, à l’aide de l’application Canva (vous pouvez vous aider du mode d’emploi ci-dessous).</w:t>
      </w:r>
    </w:p>
    <w:p w:rsidR="004907D4" w:rsidRPr="00C3388C" w:rsidRDefault="004907D4" w:rsidP="004907D4">
      <w:pPr>
        <w:spacing w:line="276" w:lineRule="auto"/>
        <w:rPr>
          <w:rFonts w:ascii="Arial" w:eastAsia="MS Mincho" w:hAnsi="Arial" w:cs="Arial"/>
          <w:sz w:val="22"/>
          <w:szCs w:val="22"/>
          <w:lang w:eastAsia="ja-JP"/>
        </w:rPr>
      </w:pPr>
    </w:p>
    <w:p w:rsidR="004907D4" w:rsidRPr="00C3388C" w:rsidRDefault="004907D4" w:rsidP="004907D4">
      <w:pPr>
        <w:spacing w:line="276" w:lineRule="auto"/>
        <w:rPr>
          <w:rFonts w:ascii="Arial" w:eastAsia="MS Mincho" w:hAnsi="Arial" w:cs="Arial"/>
          <w:sz w:val="22"/>
          <w:szCs w:val="22"/>
          <w:lang w:eastAsia="ja-JP"/>
        </w:rPr>
      </w:pPr>
      <w:r w:rsidRPr="00C3388C">
        <w:rPr>
          <w:rFonts w:ascii="Arial" w:eastAsia="MS Mincho" w:hAnsi="Arial" w:cs="Arial"/>
          <w:sz w:val="22"/>
          <w:szCs w:val="22"/>
          <w:lang w:eastAsia="ja-JP"/>
        </w:rPr>
        <w:t xml:space="preserve">3) Préciser l’utilité de ces informations pour un vendeur </w:t>
      </w:r>
    </w:p>
    <w:p w:rsidR="00892FD9" w:rsidRPr="00906913" w:rsidRDefault="00892FD9" w:rsidP="00892FD9">
      <w:pPr>
        <w:spacing w:line="276" w:lineRule="auto"/>
        <w:rPr>
          <w:rFonts w:ascii="Arial" w:hAnsi="Arial" w:cs="Arial"/>
          <w:color w:val="FF0000"/>
          <w:sz w:val="22"/>
          <w:szCs w:val="22"/>
        </w:rPr>
      </w:pPr>
      <w:r w:rsidRPr="00906913">
        <w:rPr>
          <w:rFonts w:ascii="Arial" w:hAnsi="Arial" w:cs="Arial"/>
          <w:color w:val="FF0000"/>
          <w:sz w:val="22"/>
          <w:szCs w:val="22"/>
        </w:rPr>
        <w:t>Connaître ses clients, pour adapter son attitude, proposer des produits adaptés</w:t>
      </w:r>
    </w:p>
    <w:p w:rsidR="004907D4" w:rsidRPr="00C3388C" w:rsidRDefault="004907D4" w:rsidP="004907D4">
      <w:pPr>
        <w:spacing w:line="276" w:lineRule="auto"/>
        <w:jc w:val="both"/>
        <w:rPr>
          <w:rFonts w:ascii="Arial" w:eastAsia="MS Mincho" w:hAnsi="Arial" w:cs="Arial"/>
          <w:sz w:val="22"/>
          <w:szCs w:val="22"/>
          <w:lang w:eastAsia="ja-JP"/>
        </w:rPr>
      </w:pPr>
    </w:p>
    <w:p w:rsidR="004907D4" w:rsidRPr="00C3388C" w:rsidRDefault="004907D4" w:rsidP="004907D4">
      <w:pPr>
        <w:spacing w:line="276" w:lineRule="auto"/>
        <w:jc w:val="both"/>
        <w:rPr>
          <w:rFonts w:ascii="Arial" w:eastAsia="MS Mincho" w:hAnsi="Arial" w:cs="Arial"/>
          <w:sz w:val="22"/>
          <w:szCs w:val="22"/>
          <w:lang w:eastAsia="ja-JP"/>
        </w:rPr>
      </w:pPr>
    </w:p>
    <w:p w:rsidR="004907D4" w:rsidRPr="00C3388C" w:rsidRDefault="004907D4" w:rsidP="004907D4">
      <w:pPr>
        <w:spacing w:line="276" w:lineRule="auto"/>
        <w:jc w:val="both"/>
        <w:rPr>
          <w:rFonts w:ascii="Arial" w:eastAsia="MS Mincho" w:hAnsi="Arial" w:cs="Arial"/>
          <w:sz w:val="22"/>
          <w:szCs w:val="22"/>
          <w:u w:val="single"/>
          <w:lang w:eastAsia="ja-JP"/>
        </w:rPr>
      </w:pPr>
      <w:r w:rsidRPr="00C3388C">
        <w:rPr>
          <w:rFonts w:ascii="Arial" w:eastAsia="MS Mincho" w:hAnsi="Arial" w:cs="Arial"/>
          <w:sz w:val="22"/>
          <w:szCs w:val="22"/>
          <w:u w:val="single"/>
          <w:lang w:eastAsia="ja-JP"/>
        </w:rPr>
        <w:t>Mode d’emploi pour utiliser créer une carte mentale avec Canva :</w:t>
      </w:r>
    </w:p>
    <w:p w:rsidR="004907D4" w:rsidRPr="00C3388C" w:rsidRDefault="004907D4" w:rsidP="004907D4">
      <w:pPr>
        <w:spacing w:line="276" w:lineRule="auto"/>
        <w:jc w:val="both"/>
        <w:rPr>
          <w:rFonts w:ascii="Arial" w:eastAsia="MS Mincho" w:hAnsi="Arial" w:cs="Arial"/>
          <w:sz w:val="22"/>
          <w:szCs w:val="22"/>
          <w:lang w:eastAsia="ja-JP"/>
        </w:rPr>
      </w:pPr>
    </w:p>
    <w:p w:rsidR="004907D4" w:rsidRPr="00C3388C" w:rsidRDefault="004907D4" w:rsidP="004907D4">
      <w:pPr>
        <w:spacing w:line="276" w:lineRule="auto"/>
        <w:jc w:val="both"/>
        <w:rPr>
          <w:rFonts w:ascii="Arial" w:eastAsia="MS Mincho" w:hAnsi="Arial" w:cs="Arial"/>
          <w:sz w:val="22"/>
          <w:szCs w:val="22"/>
          <w:lang w:eastAsia="ja-JP"/>
        </w:rPr>
      </w:pPr>
      <w:r w:rsidRPr="00C3388C">
        <w:rPr>
          <w:rFonts w:ascii="Arial" w:eastAsia="MS Mincho" w:hAnsi="Arial" w:cs="Arial"/>
          <w:sz w:val="22"/>
          <w:szCs w:val="22"/>
          <w:lang w:eastAsia="ja-JP"/>
        </w:rPr>
        <w:t xml:space="preserve">- se connecter au site </w:t>
      </w:r>
      <w:hyperlink r:id="rId30" w:history="1">
        <w:r w:rsidRPr="00C3388C">
          <w:rPr>
            <w:rFonts w:ascii="Arial" w:eastAsia="MS Mincho" w:hAnsi="Arial" w:cs="Arial"/>
            <w:color w:val="0000FF"/>
            <w:sz w:val="22"/>
            <w:szCs w:val="22"/>
            <w:u w:val="single"/>
            <w:lang w:eastAsia="ja-JP"/>
          </w:rPr>
          <w:t>https://www.canva.com/create-a-design</w:t>
        </w:r>
      </w:hyperlink>
    </w:p>
    <w:p w:rsidR="004907D4" w:rsidRPr="00C3388C" w:rsidRDefault="004907D4" w:rsidP="004907D4">
      <w:pPr>
        <w:spacing w:line="276" w:lineRule="auto"/>
        <w:jc w:val="both"/>
        <w:rPr>
          <w:rFonts w:ascii="Arial" w:eastAsia="MS Mincho" w:hAnsi="Arial" w:cs="Arial"/>
          <w:sz w:val="22"/>
          <w:szCs w:val="22"/>
          <w:lang w:eastAsia="ja-JP"/>
        </w:rPr>
      </w:pPr>
      <w:r w:rsidRPr="00C3388C">
        <w:rPr>
          <w:rFonts w:ascii="Arial" w:eastAsia="MS Mincho" w:hAnsi="Arial" w:cs="Arial"/>
          <w:noProof/>
          <w:sz w:val="22"/>
          <w:szCs w:val="22"/>
          <w:lang w:eastAsia="fr-FR"/>
        </w:rPr>
        <w:drawing>
          <wp:anchor distT="0" distB="0" distL="114300" distR="114300" simplePos="0" relativeHeight="251666432" behindDoc="1" locked="0" layoutInCell="1" allowOverlap="1" wp14:anchorId="3A5ADC21" wp14:editId="4ABB9EBA">
            <wp:simplePos x="0" y="0"/>
            <wp:positionH relativeFrom="column">
              <wp:posOffset>4674093</wp:posOffset>
            </wp:positionH>
            <wp:positionV relativeFrom="paragraph">
              <wp:posOffset>80143</wp:posOffset>
            </wp:positionV>
            <wp:extent cx="1564640" cy="2359025"/>
            <wp:effectExtent l="0" t="0" r="0" b="0"/>
            <wp:wrapSquare wrapText="bothSides"/>
            <wp:docPr id="120"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srcRect l="4536" t="4119" r="-31"/>
                    <a:stretch>
                      <a:fillRect/>
                    </a:stretch>
                  </pic:blipFill>
                  <pic:spPr bwMode="auto">
                    <a:xfrm>
                      <a:off x="0" y="0"/>
                      <a:ext cx="1564640" cy="23590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C3388C">
        <w:rPr>
          <w:rFonts w:ascii="Arial" w:eastAsia="MS Mincho" w:hAnsi="Arial" w:cs="Arial"/>
          <w:sz w:val="22"/>
          <w:szCs w:val="22"/>
          <w:lang w:eastAsia="ja-JP"/>
        </w:rPr>
        <w:t xml:space="preserve">- créer un compte </w:t>
      </w:r>
    </w:p>
    <w:p w:rsidR="004907D4" w:rsidRPr="00C3388C" w:rsidRDefault="004907D4" w:rsidP="004907D4">
      <w:pPr>
        <w:spacing w:line="276" w:lineRule="auto"/>
        <w:jc w:val="both"/>
        <w:rPr>
          <w:rFonts w:ascii="Arial" w:eastAsia="MS Mincho" w:hAnsi="Arial" w:cs="Arial"/>
          <w:sz w:val="22"/>
          <w:szCs w:val="22"/>
          <w:lang w:eastAsia="ja-JP"/>
        </w:rPr>
      </w:pPr>
      <w:r w:rsidRPr="00C3388C">
        <w:rPr>
          <w:rFonts w:ascii="Arial" w:eastAsia="MS Mincho" w:hAnsi="Arial" w:cs="Arial"/>
          <w:sz w:val="22"/>
          <w:szCs w:val="22"/>
          <w:lang w:eastAsia="ja-JP"/>
        </w:rPr>
        <w:t xml:space="preserve">- choisir la fonction créer une carte mentale </w:t>
      </w:r>
    </w:p>
    <w:p w:rsidR="004907D4" w:rsidRPr="00C3388C" w:rsidRDefault="004907D4" w:rsidP="004907D4">
      <w:pPr>
        <w:spacing w:line="276" w:lineRule="auto"/>
        <w:jc w:val="both"/>
        <w:rPr>
          <w:rFonts w:ascii="Arial" w:eastAsia="MS Mincho" w:hAnsi="Arial" w:cs="Arial"/>
          <w:sz w:val="22"/>
          <w:szCs w:val="22"/>
          <w:lang w:eastAsia="ja-JP"/>
        </w:rPr>
      </w:pPr>
      <w:r w:rsidRPr="00C3388C">
        <w:rPr>
          <w:rFonts w:ascii="Arial" w:eastAsia="MS Mincho" w:hAnsi="Arial" w:cs="Arial"/>
          <w:noProof/>
          <w:sz w:val="22"/>
          <w:szCs w:val="22"/>
          <w:lang w:eastAsia="fr-FR"/>
        </w:rPr>
        <w:drawing>
          <wp:inline distT="0" distB="0" distL="0" distR="0" wp14:anchorId="1AC51D04" wp14:editId="16F6D4F5">
            <wp:extent cx="2758180" cy="675565"/>
            <wp:effectExtent l="19050" t="0" r="4070" b="0"/>
            <wp:docPr id="12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srcRect/>
                    <a:stretch>
                      <a:fillRect/>
                    </a:stretch>
                  </pic:blipFill>
                  <pic:spPr bwMode="auto">
                    <a:xfrm>
                      <a:off x="0" y="0"/>
                      <a:ext cx="2759597" cy="675912"/>
                    </a:xfrm>
                    <a:prstGeom prst="rect">
                      <a:avLst/>
                    </a:prstGeom>
                    <a:noFill/>
                    <a:ln w="9525">
                      <a:noFill/>
                      <a:miter lim="800000"/>
                      <a:headEnd/>
                      <a:tailEnd/>
                    </a:ln>
                  </pic:spPr>
                </pic:pic>
              </a:graphicData>
            </a:graphic>
          </wp:inline>
        </w:drawing>
      </w:r>
    </w:p>
    <w:p w:rsidR="004907D4" w:rsidRPr="00C3388C" w:rsidRDefault="004907D4" w:rsidP="004907D4">
      <w:pPr>
        <w:spacing w:line="276" w:lineRule="auto"/>
        <w:jc w:val="both"/>
        <w:rPr>
          <w:rFonts w:ascii="Arial" w:eastAsia="MS Mincho" w:hAnsi="Arial" w:cs="Arial"/>
          <w:sz w:val="22"/>
          <w:szCs w:val="22"/>
          <w:lang w:eastAsia="ja-JP"/>
        </w:rPr>
      </w:pPr>
      <w:r w:rsidRPr="00C3388C">
        <w:rPr>
          <w:rFonts w:ascii="Arial" w:eastAsia="MS Mincho" w:hAnsi="Arial" w:cs="Arial"/>
          <w:noProof/>
          <w:sz w:val="22"/>
          <w:szCs w:val="22"/>
          <w:lang w:eastAsia="fr-FR"/>
        </w:rPr>
        <mc:AlternateContent>
          <mc:Choice Requires="wps">
            <w:drawing>
              <wp:anchor distT="0" distB="0" distL="114300" distR="114300" simplePos="0" relativeHeight="251676672" behindDoc="0" locked="0" layoutInCell="1" allowOverlap="1" wp14:anchorId="16547ED1" wp14:editId="4291DA2A">
                <wp:simplePos x="0" y="0"/>
                <wp:positionH relativeFrom="column">
                  <wp:posOffset>4743450</wp:posOffset>
                </wp:positionH>
                <wp:positionV relativeFrom="paragraph">
                  <wp:posOffset>179070</wp:posOffset>
                </wp:positionV>
                <wp:extent cx="1207770" cy="321310"/>
                <wp:effectExtent l="0" t="0" r="11430" b="21590"/>
                <wp:wrapNone/>
                <wp:docPr id="79"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7770" cy="321310"/>
                        </a:xfrm>
                        <a:prstGeom prst="ellipse">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 o:spid="_x0000_s1026" style="position:absolute;margin-left:373.5pt;margin-top:14.1pt;width:95.1pt;height:25.3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" filled="f" strokecolor="red" strokeweight="1pt"/>
            </w:pict>
          </mc:Fallback>
        </mc:AlternateContent>
      </w:r>
      <w:r w:rsidRPr="00C3388C">
        <w:rPr>
          <w:rFonts w:ascii="Arial" w:eastAsia="MS Mincho" w:hAnsi="Arial" w:cs="Arial"/>
          <w:sz w:val="22"/>
          <w:szCs w:val="22"/>
          <w:lang w:eastAsia="ja-JP"/>
        </w:rPr>
        <w:t>- choisir le modèle de votre choix, saisir les informations précédentes et imprimer vos travaux</w:t>
      </w:r>
    </w:p>
    <w:p w:rsidR="004907D4" w:rsidRPr="00C3388C" w:rsidRDefault="004907D4" w:rsidP="004907D4">
      <w:pPr>
        <w:spacing w:line="276" w:lineRule="auto"/>
        <w:jc w:val="both"/>
        <w:rPr>
          <w:rFonts w:ascii="Arial" w:eastAsia="MS Mincho" w:hAnsi="Arial" w:cs="Arial"/>
          <w:sz w:val="22"/>
          <w:szCs w:val="22"/>
          <w:lang w:eastAsia="ja-JP"/>
        </w:rPr>
      </w:pPr>
      <w:r w:rsidRPr="00C3388C">
        <w:rPr>
          <w:rFonts w:ascii="Comic Sans MS" w:eastAsia="MS Mincho" w:hAnsi="Comic Sans MS" w:cs="Arial"/>
          <w:noProof/>
          <w:color w:val="0000FF"/>
          <w:sz w:val="22"/>
          <w:szCs w:val="22"/>
          <w:lang w:eastAsia="fr-FR"/>
        </w:rPr>
        <w:drawing>
          <wp:anchor distT="0" distB="0" distL="114300" distR="114300" simplePos="0" relativeHeight="251669504" behindDoc="0" locked="0" layoutInCell="1" allowOverlap="1" wp14:anchorId="706B469C" wp14:editId="5E80C834">
            <wp:simplePos x="0" y="0"/>
            <wp:positionH relativeFrom="column">
              <wp:posOffset>3124200</wp:posOffset>
            </wp:positionH>
            <wp:positionV relativeFrom="paragraph">
              <wp:posOffset>15240</wp:posOffset>
            </wp:positionV>
            <wp:extent cx="1259840" cy="1259840"/>
            <wp:effectExtent l="0" t="0" r="0" b="0"/>
            <wp:wrapNone/>
            <wp:docPr id="12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259840" cy="12598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07D4" w:rsidRPr="00C3388C" w:rsidRDefault="004907D4" w:rsidP="004907D4">
      <w:pPr>
        <w:spacing w:line="276" w:lineRule="auto"/>
        <w:jc w:val="both"/>
        <w:rPr>
          <w:rFonts w:ascii="Arial" w:eastAsia="MS Mincho" w:hAnsi="Arial" w:cs="Arial"/>
          <w:sz w:val="22"/>
          <w:szCs w:val="22"/>
          <w:lang w:eastAsia="ja-JP"/>
        </w:rPr>
      </w:pPr>
    </w:p>
    <w:p w:rsidR="004907D4" w:rsidRPr="00C3388C" w:rsidRDefault="004907D4" w:rsidP="004907D4">
      <w:pPr>
        <w:spacing w:line="276" w:lineRule="auto"/>
        <w:jc w:val="both"/>
        <w:rPr>
          <w:rFonts w:ascii="Comic Sans MS" w:eastAsia="MS Mincho" w:hAnsi="Comic Sans MS" w:cs="Arial"/>
          <w:color w:val="0000FF"/>
          <w:sz w:val="22"/>
          <w:szCs w:val="22"/>
          <w:lang w:eastAsia="ja-JP"/>
        </w:rPr>
      </w:pPr>
      <w:r w:rsidRPr="00C3388C">
        <w:rPr>
          <w:rFonts w:ascii="Comic Sans MS" w:eastAsia="MS Mincho" w:hAnsi="Comic Sans MS" w:cs="Arial"/>
          <w:color w:val="0000FF"/>
          <w:sz w:val="22"/>
          <w:szCs w:val="22"/>
          <w:lang w:eastAsia="ja-JP"/>
        </w:rPr>
        <w:t xml:space="preserve">         </w:t>
      </w:r>
      <w:r w:rsidRPr="00C3388C">
        <w:rPr>
          <w:rFonts w:ascii="Comic Sans MS" w:eastAsia="MS Mincho" w:hAnsi="Comic Sans MS" w:cs="Helvetica"/>
          <w:noProof/>
          <w:color w:val="0000FF"/>
          <w:sz w:val="22"/>
          <w:szCs w:val="22"/>
          <w:lang w:eastAsia="fr-FR"/>
        </w:rPr>
        <w:drawing>
          <wp:anchor distT="0" distB="0" distL="114300" distR="114300" simplePos="0" relativeHeight="251667456" behindDoc="0" locked="0" layoutInCell="1" allowOverlap="1" wp14:anchorId="0D8D64B6" wp14:editId="045D4A3A">
            <wp:simplePos x="0" y="0"/>
            <wp:positionH relativeFrom="column">
              <wp:posOffset>114300</wp:posOffset>
            </wp:positionH>
            <wp:positionV relativeFrom="paragraph">
              <wp:posOffset>-40005</wp:posOffset>
            </wp:positionV>
            <wp:extent cx="339725" cy="298450"/>
            <wp:effectExtent l="0" t="0" r="0" b="0"/>
            <wp:wrapNone/>
            <wp:docPr id="123" name="Image 123">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rotWithShape="1">
                    <a:blip r:embed="rId35" cstate="print">
                      <a:extLst>
                        <a:ext uri="{BEBA8EAE-BF5A-486C-A8C5-ECC9F3942E4B}">
                          <a14:imgProps xmlns:a14="http://schemas.microsoft.com/office/drawing/2010/main">
                            <a14:imgLayer r:embed="rId36">
                              <a14:imgEffect>
                                <a14:colorTemperature colorTemp="4700"/>
                              </a14:imgEffect>
                            </a14:imgLayer>
                          </a14:imgProps>
                        </a:ext>
                        <a:ext uri="{28A0092B-C50C-407E-A947-70E740481C1C}">
                          <a14:useLocalDpi xmlns:a14="http://schemas.microsoft.com/office/drawing/2010/main" val="0"/>
                        </a:ext>
                      </a:extLst>
                    </a:blip>
                    <a:srcRect l="22661" t="23079" r="17940" b="24770"/>
                    <a:stretch/>
                  </pic:blipFill>
                  <pic:spPr bwMode="auto">
                    <a:xfrm>
                      <a:off x="0" y="0"/>
                      <a:ext cx="339725" cy="298450"/>
                    </a:xfrm>
                    <a:prstGeom prst="rect">
                      <a:avLst/>
                    </a:prstGeom>
                    <a:noFill/>
                    <a:ln>
                      <a:noFill/>
                    </a:ln>
                    <a:extLst>
                      <a:ext uri="{53640926-AAD7-44d8-BBD7-CCE9431645EC}">
                        <a14:shadowObscured xmlns:a14="http://schemas.microsoft.com/office/drawing/2010/main"/>
                      </a:ext>
                    </a:extLst>
                  </pic:spPr>
                </pic:pic>
              </a:graphicData>
            </a:graphic>
          </wp:anchor>
        </w:drawing>
      </w:r>
      <w:r w:rsidRPr="00C3388C">
        <w:rPr>
          <w:rFonts w:ascii="Comic Sans MS" w:eastAsia="MS Mincho" w:hAnsi="Comic Sans MS" w:cs="Arial"/>
          <w:color w:val="0000FF"/>
          <w:sz w:val="22"/>
          <w:szCs w:val="22"/>
          <w:lang w:eastAsia="ja-JP"/>
        </w:rPr>
        <w:t xml:space="preserve">  Tutoriel vidéo disponible  </w:t>
      </w:r>
    </w:p>
    <w:p w:rsidR="004907D4" w:rsidRPr="00C3388C" w:rsidRDefault="004907D4" w:rsidP="004907D4">
      <w:pPr>
        <w:spacing w:line="276" w:lineRule="auto"/>
        <w:jc w:val="both"/>
        <w:rPr>
          <w:rFonts w:ascii="Comic Sans MS" w:eastAsia="MS Mincho" w:hAnsi="Comic Sans MS" w:cs="Arial"/>
          <w:color w:val="0000FF"/>
          <w:sz w:val="22"/>
          <w:szCs w:val="22"/>
          <w:lang w:eastAsia="ja-JP"/>
        </w:rPr>
      </w:pPr>
      <w:r w:rsidRPr="00C3388C">
        <w:rPr>
          <w:rFonts w:ascii="Comic Sans MS" w:eastAsia="MS Mincho" w:hAnsi="Comic Sans MS" w:cs="Arial"/>
          <w:color w:val="0000FF"/>
          <w:sz w:val="22"/>
          <w:szCs w:val="22"/>
          <w:lang w:eastAsia="ja-JP"/>
        </w:rPr>
        <w:t>https://www.youtube.com/watch?v=7JzYqnvoeQ4</w:t>
      </w:r>
    </w:p>
    <w:p w:rsidR="004907D4" w:rsidRPr="00C3388C" w:rsidRDefault="004907D4" w:rsidP="004907D4">
      <w:pPr>
        <w:spacing w:line="276" w:lineRule="auto"/>
        <w:jc w:val="both"/>
        <w:rPr>
          <w:rFonts w:ascii="Comic Sans MS" w:eastAsia="MS Mincho" w:hAnsi="Comic Sans MS" w:cs="Arial"/>
          <w:color w:val="0000FF"/>
          <w:sz w:val="22"/>
          <w:szCs w:val="22"/>
          <w:lang w:eastAsia="ja-JP"/>
        </w:rPr>
      </w:pPr>
    </w:p>
    <w:p w:rsidR="004907D4" w:rsidRPr="00C3388C" w:rsidRDefault="004907D4" w:rsidP="004907D4">
      <w:pPr>
        <w:spacing w:line="276" w:lineRule="auto"/>
        <w:rPr>
          <w:rFonts w:ascii="Arial" w:eastAsia="MS Mincho" w:hAnsi="Arial" w:cs="Arial"/>
          <w:sz w:val="22"/>
          <w:szCs w:val="22"/>
          <w:lang w:eastAsia="ja-JP"/>
        </w:rPr>
      </w:pPr>
    </w:p>
    <w:p w:rsidR="004907D4" w:rsidRPr="00C3388C" w:rsidRDefault="004907D4" w:rsidP="004907D4">
      <w:pPr>
        <w:spacing w:line="276" w:lineRule="auto"/>
        <w:rPr>
          <w:rFonts w:ascii="Arial" w:eastAsia="MS Mincho" w:hAnsi="Arial" w:cs="Arial"/>
          <w:sz w:val="22"/>
          <w:szCs w:val="22"/>
          <w:lang w:eastAsia="ja-JP"/>
        </w:rPr>
      </w:pPr>
    </w:p>
    <w:p w:rsidR="004907D4" w:rsidRDefault="004907D4" w:rsidP="004907D4">
      <w:pPr>
        <w:spacing w:line="276" w:lineRule="auto"/>
        <w:rPr>
          <w:rFonts w:ascii="Arial" w:eastAsia="MS Mincho" w:hAnsi="Arial" w:cs="Arial"/>
          <w:sz w:val="22"/>
          <w:szCs w:val="22"/>
          <w:lang w:eastAsia="ja-JP"/>
        </w:rPr>
      </w:pPr>
    </w:p>
    <w:p w:rsidR="00892FD9" w:rsidRDefault="00892FD9" w:rsidP="004907D4">
      <w:pPr>
        <w:spacing w:line="276" w:lineRule="auto"/>
        <w:rPr>
          <w:rFonts w:ascii="Arial" w:eastAsia="MS Mincho" w:hAnsi="Arial" w:cs="Arial"/>
          <w:sz w:val="22"/>
          <w:szCs w:val="22"/>
          <w:lang w:eastAsia="ja-JP"/>
        </w:rPr>
      </w:pPr>
    </w:p>
    <w:p w:rsidR="00892FD9" w:rsidRDefault="00892FD9" w:rsidP="004907D4">
      <w:pPr>
        <w:spacing w:line="276" w:lineRule="auto"/>
        <w:rPr>
          <w:rFonts w:ascii="Arial" w:eastAsia="MS Mincho" w:hAnsi="Arial" w:cs="Arial"/>
          <w:sz w:val="22"/>
          <w:szCs w:val="22"/>
          <w:lang w:eastAsia="ja-JP"/>
        </w:rPr>
      </w:pPr>
    </w:p>
    <w:p w:rsidR="00892FD9" w:rsidRPr="00906913" w:rsidRDefault="00892FD9" w:rsidP="00892FD9">
      <w:pPr>
        <w:spacing w:line="276" w:lineRule="auto"/>
        <w:rPr>
          <w:rFonts w:ascii="Arial" w:hAnsi="Arial" w:cs="Arial"/>
          <w:color w:val="FF0000"/>
          <w:sz w:val="22"/>
        </w:rPr>
      </w:pPr>
      <w:r w:rsidRPr="00906913">
        <w:rPr>
          <w:rFonts w:ascii="Arial" w:hAnsi="Arial" w:cs="Arial"/>
          <w:color w:val="FF0000"/>
          <w:sz w:val="22"/>
        </w:rPr>
        <w:t>Exemple de carte mentale :</w:t>
      </w:r>
    </w:p>
    <w:p w:rsidR="00892FD9" w:rsidRPr="00906913" w:rsidRDefault="00892FD9" w:rsidP="00892FD9">
      <w:pPr>
        <w:spacing w:line="276" w:lineRule="auto"/>
        <w:rPr>
          <w:rFonts w:ascii="Arial" w:hAnsi="Arial" w:cs="Arial"/>
          <w:sz w:val="22"/>
        </w:rPr>
      </w:pPr>
    </w:p>
    <w:p w:rsidR="00892FD9" w:rsidRPr="00906913" w:rsidRDefault="00892FD9" w:rsidP="00892FD9">
      <w:pPr>
        <w:spacing w:line="276" w:lineRule="auto"/>
        <w:rPr>
          <w:rFonts w:ascii="Arial" w:hAnsi="Arial" w:cs="Arial"/>
          <w:b/>
          <w:sz w:val="22"/>
        </w:rPr>
      </w:pPr>
      <w:r w:rsidRPr="00906913">
        <w:rPr>
          <w:rFonts w:ascii="Arial" w:hAnsi="Arial" w:cs="Arial"/>
          <w:b/>
          <w:noProof/>
          <w:sz w:val="22"/>
          <w:lang w:eastAsia="fr-FR"/>
        </w:rPr>
        <w:drawing>
          <wp:inline distT="0" distB="0" distL="0" distR="0" wp14:anchorId="193333B6" wp14:editId="5C53920D">
            <wp:extent cx="5756910" cy="4316277"/>
            <wp:effectExtent l="19050" t="0" r="0" b="0"/>
            <wp:docPr id="33" name="Image 4" descr="C:\Users\ROUSSE~1.031\AppData\Local\Temp\Identifier le cli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OUSSE~1.031\AppData\Local\Temp\Identifier le client.png"/>
                    <pic:cNvPicPr>
                      <a:picLocks noChangeAspect="1" noChangeArrowheads="1"/>
                    </pic:cNvPicPr>
                  </pic:nvPicPr>
                  <pic:blipFill>
                    <a:blip r:embed="rId37"/>
                    <a:srcRect/>
                    <a:stretch>
                      <a:fillRect/>
                    </a:stretch>
                  </pic:blipFill>
                  <pic:spPr bwMode="auto">
                    <a:xfrm>
                      <a:off x="0" y="0"/>
                      <a:ext cx="5756910" cy="4316277"/>
                    </a:xfrm>
                    <a:prstGeom prst="rect">
                      <a:avLst/>
                    </a:prstGeom>
                    <a:noFill/>
                    <a:ln w="9525">
                      <a:noFill/>
                      <a:miter lim="800000"/>
                      <a:headEnd/>
                      <a:tailEnd/>
                    </a:ln>
                  </pic:spPr>
                </pic:pic>
              </a:graphicData>
            </a:graphic>
          </wp:inline>
        </w:drawing>
      </w:r>
    </w:p>
    <w:p w:rsidR="00892FD9" w:rsidRDefault="00892FD9" w:rsidP="004907D4">
      <w:pPr>
        <w:spacing w:line="276" w:lineRule="auto"/>
        <w:rPr>
          <w:rFonts w:ascii="Arial" w:eastAsia="MS Mincho" w:hAnsi="Arial" w:cs="Arial"/>
          <w:sz w:val="22"/>
          <w:szCs w:val="22"/>
          <w:lang w:eastAsia="ja-JP"/>
        </w:rPr>
      </w:pPr>
    </w:p>
    <w:p w:rsidR="00892FD9" w:rsidRPr="00C3388C" w:rsidRDefault="00892FD9" w:rsidP="004907D4">
      <w:pPr>
        <w:spacing w:line="276" w:lineRule="auto"/>
        <w:rPr>
          <w:rFonts w:ascii="Arial" w:eastAsia="MS Mincho" w:hAnsi="Arial" w:cs="Arial"/>
          <w:sz w:val="22"/>
          <w:szCs w:val="22"/>
          <w:lang w:eastAsia="ja-JP"/>
        </w:rPr>
      </w:pPr>
    </w:p>
    <w:p w:rsidR="004907D4" w:rsidRPr="00C3388C" w:rsidRDefault="004907D4" w:rsidP="004907D4">
      <w:pPr>
        <w:spacing w:line="276" w:lineRule="auto"/>
        <w:rPr>
          <w:rFonts w:ascii="Arial" w:eastAsia="MS Mincho" w:hAnsi="Arial" w:cs="Arial"/>
          <w:sz w:val="22"/>
          <w:lang w:eastAsia="ja-JP"/>
        </w:rPr>
      </w:pPr>
    </w:p>
    <w:p w:rsidR="0089704A" w:rsidRDefault="0089704A" w:rsidP="004907D4">
      <w:pPr>
        <w:spacing w:line="276" w:lineRule="auto"/>
        <w:rPr>
          <w:rFonts w:ascii="Arial" w:eastAsia="MS Mincho" w:hAnsi="Arial" w:cs="Arial"/>
          <w:color w:val="0000FF"/>
          <w:lang w:eastAsia="ja-JP"/>
        </w:rPr>
      </w:pPr>
    </w:p>
    <w:p w:rsidR="00892FD9" w:rsidRDefault="00892FD9" w:rsidP="004907D4">
      <w:pPr>
        <w:spacing w:line="276" w:lineRule="auto"/>
        <w:rPr>
          <w:rFonts w:ascii="Arial" w:eastAsia="MS Mincho" w:hAnsi="Arial" w:cs="Arial"/>
          <w:color w:val="0000FF"/>
          <w:lang w:eastAsia="ja-JP"/>
        </w:rPr>
      </w:pPr>
    </w:p>
    <w:p w:rsidR="00892FD9" w:rsidRDefault="00892FD9" w:rsidP="004907D4">
      <w:pPr>
        <w:spacing w:line="276" w:lineRule="auto"/>
        <w:rPr>
          <w:rFonts w:ascii="Arial" w:eastAsia="MS Mincho" w:hAnsi="Arial" w:cs="Arial"/>
          <w:color w:val="0000FF"/>
          <w:lang w:eastAsia="ja-JP"/>
        </w:rPr>
      </w:pPr>
    </w:p>
    <w:p w:rsidR="00892FD9" w:rsidRDefault="00892FD9" w:rsidP="004907D4">
      <w:pPr>
        <w:spacing w:line="276" w:lineRule="auto"/>
        <w:rPr>
          <w:rFonts w:ascii="Arial" w:eastAsia="MS Mincho" w:hAnsi="Arial" w:cs="Arial"/>
          <w:color w:val="0000FF"/>
          <w:lang w:eastAsia="ja-JP"/>
        </w:rPr>
      </w:pPr>
    </w:p>
    <w:p w:rsidR="00892FD9" w:rsidRDefault="00892FD9" w:rsidP="004907D4">
      <w:pPr>
        <w:spacing w:line="276" w:lineRule="auto"/>
        <w:rPr>
          <w:rFonts w:ascii="Arial" w:eastAsia="MS Mincho" w:hAnsi="Arial" w:cs="Arial"/>
          <w:color w:val="0000FF"/>
          <w:lang w:eastAsia="ja-JP"/>
        </w:rPr>
      </w:pPr>
    </w:p>
    <w:p w:rsidR="00892FD9" w:rsidRDefault="00892FD9" w:rsidP="004907D4">
      <w:pPr>
        <w:spacing w:line="276" w:lineRule="auto"/>
        <w:rPr>
          <w:rFonts w:ascii="Arial" w:eastAsia="MS Mincho" w:hAnsi="Arial" w:cs="Arial"/>
          <w:color w:val="0000FF"/>
          <w:lang w:eastAsia="ja-JP"/>
        </w:rPr>
      </w:pPr>
    </w:p>
    <w:p w:rsidR="00892FD9" w:rsidRDefault="00892FD9" w:rsidP="004907D4">
      <w:pPr>
        <w:spacing w:line="276" w:lineRule="auto"/>
        <w:rPr>
          <w:rFonts w:ascii="Arial" w:eastAsia="MS Mincho" w:hAnsi="Arial" w:cs="Arial"/>
          <w:color w:val="0000FF"/>
          <w:lang w:eastAsia="ja-JP"/>
        </w:rPr>
      </w:pPr>
    </w:p>
    <w:p w:rsidR="00892FD9" w:rsidRDefault="00892FD9" w:rsidP="004907D4">
      <w:pPr>
        <w:spacing w:line="276" w:lineRule="auto"/>
        <w:rPr>
          <w:rFonts w:ascii="Arial" w:eastAsia="MS Mincho" w:hAnsi="Arial" w:cs="Arial"/>
          <w:color w:val="0000FF"/>
          <w:lang w:eastAsia="ja-JP"/>
        </w:rPr>
      </w:pPr>
    </w:p>
    <w:p w:rsidR="00892FD9" w:rsidRDefault="00892FD9" w:rsidP="004907D4">
      <w:pPr>
        <w:spacing w:line="276" w:lineRule="auto"/>
        <w:rPr>
          <w:rFonts w:ascii="Arial" w:eastAsia="MS Mincho" w:hAnsi="Arial" w:cs="Arial"/>
          <w:color w:val="0000FF"/>
          <w:lang w:eastAsia="ja-JP"/>
        </w:rPr>
      </w:pPr>
    </w:p>
    <w:p w:rsidR="00892FD9" w:rsidRDefault="00892FD9" w:rsidP="004907D4">
      <w:pPr>
        <w:spacing w:line="276" w:lineRule="auto"/>
        <w:rPr>
          <w:rFonts w:ascii="Arial" w:eastAsia="MS Mincho" w:hAnsi="Arial" w:cs="Arial"/>
          <w:color w:val="0000FF"/>
          <w:lang w:eastAsia="ja-JP"/>
        </w:rPr>
      </w:pPr>
    </w:p>
    <w:p w:rsidR="00892FD9" w:rsidRDefault="00892FD9" w:rsidP="004907D4">
      <w:pPr>
        <w:spacing w:line="276" w:lineRule="auto"/>
        <w:rPr>
          <w:rFonts w:ascii="Arial" w:eastAsia="MS Mincho" w:hAnsi="Arial" w:cs="Arial"/>
          <w:color w:val="0000FF"/>
          <w:lang w:eastAsia="ja-JP"/>
        </w:rPr>
      </w:pPr>
    </w:p>
    <w:p w:rsidR="00892FD9" w:rsidRDefault="00892FD9" w:rsidP="004907D4">
      <w:pPr>
        <w:spacing w:line="276" w:lineRule="auto"/>
        <w:rPr>
          <w:rFonts w:ascii="Arial" w:eastAsia="MS Mincho" w:hAnsi="Arial" w:cs="Arial"/>
          <w:color w:val="0000FF"/>
          <w:lang w:eastAsia="ja-JP"/>
        </w:rPr>
      </w:pPr>
    </w:p>
    <w:p w:rsidR="00892FD9" w:rsidRDefault="00892FD9" w:rsidP="004907D4">
      <w:pPr>
        <w:spacing w:line="276" w:lineRule="auto"/>
        <w:rPr>
          <w:rFonts w:ascii="Arial" w:eastAsia="MS Mincho" w:hAnsi="Arial" w:cs="Arial"/>
          <w:color w:val="0000FF"/>
          <w:lang w:eastAsia="ja-JP"/>
        </w:rPr>
      </w:pPr>
    </w:p>
    <w:p w:rsidR="00892FD9" w:rsidRDefault="00892FD9" w:rsidP="004907D4">
      <w:pPr>
        <w:spacing w:line="276" w:lineRule="auto"/>
        <w:rPr>
          <w:rFonts w:ascii="Arial" w:eastAsia="MS Mincho" w:hAnsi="Arial" w:cs="Arial"/>
          <w:color w:val="0000FF"/>
          <w:lang w:eastAsia="ja-JP"/>
        </w:rPr>
      </w:pPr>
    </w:p>
    <w:p w:rsidR="00892FD9" w:rsidRDefault="00892FD9" w:rsidP="004907D4">
      <w:pPr>
        <w:spacing w:line="276" w:lineRule="auto"/>
        <w:rPr>
          <w:rFonts w:ascii="Arial" w:eastAsia="MS Mincho" w:hAnsi="Arial" w:cs="Arial"/>
          <w:color w:val="0000FF"/>
          <w:lang w:eastAsia="ja-JP"/>
        </w:rPr>
      </w:pPr>
    </w:p>
    <w:p w:rsidR="00892FD9" w:rsidRDefault="00892FD9" w:rsidP="004907D4">
      <w:pPr>
        <w:spacing w:line="276" w:lineRule="auto"/>
        <w:rPr>
          <w:rFonts w:ascii="Arial" w:eastAsia="MS Mincho" w:hAnsi="Arial" w:cs="Arial"/>
          <w:color w:val="0000FF"/>
          <w:lang w:eastAsia="ja-JP"/>
        </w:rPr>
      </w:pPr>
    </w:p>
    <w:p w:rsidR="00892FD9" w:rsidRDefault="00892FD9" w:rsidP="004907D4">
      <w:pPr>
        <w:spacing w:line="276" w:lineRule="auto"/>
        <w:rPr>
          <w:rFonts w:ascii="Arial" w:eastAsia="MS Mincho" w:hAnsi="Arial" w:cs="Arial"/>
          <w:color w:val="0000FF"/>
          <w:lang w:eastAsia="ja-JP"/>
        </w:rPr>
      </w:pPr>
    </w:p>
    <w:p w:rsidR="00892FD9" w:rsidRDefault="00892FD9" w:rsidP="004907D4">
      <w:pPr>
        <w:spacing w:line="276" w:lineRule="auto"/>
        <w:rPr>
          <w:rFonts w:ascii="Arial" w:eastAsia="MS Mincho" w:hAnsi="Arial" w:cs="Arial"/>
          <w:color w:val="0000FF"/>
          <w:lang w:eastAsia="ja-JP"/>
        </w:rPr>
      </w:pPr>
    </w:p>
    <w:p w:rsidR="00892FD9" w:rsidRDefault="00892FD9" w:rsidP="004907D4">
      <w:pPr>
        <w:spacing w:line="276" w:lineRule="auto"/>
        <w:rPr>
          <w:rFonts w:ascii="Arial" w:eastAsia="MS Mincho" w:hAnsi="Arial" w:cs="Arial"/>
          <w:color w:val="0000FF"/>
          <w:lang w:eastAsia="ja-JP"/>
        </w:rPr>
      </w:pPr>
    </w:p>
    <w:p w:rsidR="004907D4" w:rsidRPr="00C3388C" w:rsidRDefault="004907D4" w:rsidP="004907D4">
      <w:pPr>
        <w:spacing w:line="276" w:lineRule="auto"/>
        <w:rPr>
          <w:rFonts w:ascii="Arial" w:eastAsia="MS Mincho" w:hAnsi="Arial" w:cs="Arial"/>
          <w:b/>
          <w:lang w:eastAsia="ja-JP"/>
        </w:rPr>
      </w:pPr>
      <w:r w:rsidRPr="00C3388C">
        <w:rPr>
          <w:rFonts w:ascii="Helvetica" w:eastAsia="MS Mincho" w:hAnsi="Helvetica" w:cs="Helvetica"/>
          <w:noProof/>
          <w:lang w:eastAsia="fr-FR"/>
        </w:rPr>
        <w:drawing>
          <wp:anchor distT="0" distB="0" distL="114300" distR="114300" simplePos="0" relativeHeight="251670528" behindDoc="0" locked="0" layoutInCell="1" allowOverlap="1" wp14:anchorId="09E831A3" wp14:editId="2BC4EA05">
            <wp:simplePos x="0" y="0"/>
            <wp:positionH relativeFrom="column">
              <wp:posOffset>5600700</wp:posOffset>
            </wp:positionH>
            <wp:positionV relativeFrom="paragraph">
              <wp:posOffset>-236855</wp:posOffset>
            </wp:positionV>
            <wp:extent cx="918845" cy="612140"/>
            <wp:effectExtent l="0" t="0" r="0" b="0"/>
            <wp:wrapNone/>
            <wp:docPr id="125" name="Imag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918845" cy="612140"/>
                    </a:xfrm>
                    <a:prstGeom prst="rect">
                      <a:avLst/>
                    </a:prstGeom>
                    <a:noFill/>
                    <a:ln>
                      <a:noFill/>
                    </a:ln>
                  </pic:spPr>
                </pic:pic>
              </a:graphicData>
            </a:graphic>
          </wp:anchor>
        </w:drawing>
      </w:r>
      <w:r w:rsidR="0089704A">
        <w:rPr>
          <w:rFonts w:ascii="Arial" w:eastAsia="MS Mincho" w:hAnsi="Arial" w:cs="Arial"/>
          <w:color w:val="0000FF"/>
          <w:lang w:eastAsia="ja-JP"/>
        </w:rPr>
        <w:t>A</w:t>
      </w:r>
      <w:r w:rsidRPr="00C3388C">
        <w:rPr>
          <w:rFonts w:ascii="Arial" w:eastAsia="MS Mincho" w:hAnsi="Arial" w:cs="Arial"/>
          <w:color w:val="0000FF"/>
          <w:lang w:eastAsia="ja-JP"/>
        </w:rPr>
        <w:t>ctivité 2 : Comprendre l’enjeu et la réglementation d’une base de données client</w:t>
      </w:r>
    </w:p>
    <w:p w:rsidR="004907D4" w:rsidRPr="00C3388C" w:rsidRDefault="004907D4" w:rsidP="004907D4">
      <w:pPr>
        <w:spacing w:line="276" w:lineRule="auto"/>
        <w:jc w:val="both"/>
        <w:rPr>
          <w:rFonts w:ascii="Helvetica" w:eastAsia="MS Mincho" w:hAnsi="Helvetica" w:cs="Helvetica"/>
          <w:noProof/>
          <w:lang w:eastAsia="fr-FR"/>
        </w:rPr>
      </w:pPr>
      <w:r w:rsidRPr="00C3388C">
        <w:rPr>
          <w:rFonts w:ascii="Arial" w:eastAsia="MS Mincho" w:hAnsi="Arial" w:cs="Arial"/>
          <w:noProof/>
          <w:lang w:eastAsia="fr-FR"/>
        </w:rPr>
        <mc:AlternateContent>
          <mc:Choice Requires="wps">
            <w:drawing>
              <wp:anchor distT="0" distB="0" distL="114300" distR="114300" simplePos="0" relativeHeight="251679744" behindDoc="0" locked="0" layoutInCell="1" allowOverlap="1" wp14:anchorId="5C184AA6" wp14:editId="2AF4BC4A">
                <wp:simplePos x="0" y="0"/>
                <wp:positionH relativeFrom="column">
                  <wp:posOffset>977900</wp:posOffset>
                </wp:positionH>
                <wp:positionV relativeFrom="paragraph">
                  <wp:posOffset>141605</wp:posOffset>
                </wp:positionV>
                <wp:extent cx="5130800" cy="1731645"/>
                <wp:effectExtent l="0" t="0" r="25400" b="20955"/>
                <wp:wrapThrough wrapText="bothSides">
                  <wp:wrapPolygon edited="0">
                    <wp:start x="535" y="0"/>
                    <wp:lineTo x="0" y="1584"/>
                    <wp:lineTo x="0" y="20594"/>
                    <wp:lineTo x="535" y="21545"/>
                    <wp:lineTo x="21065" y="21545"/>
                    <wp:lineTo x="21600" y="20594"/>
                    <wp:lineTo x="21600" y="1584"/>
                    <wp:lineTo x="21065" y="0"/>
                    <wp:lineTo x="535" y="0"/>
                  </wp:wrapPolygon>
                </wp:wrapThrough>
                <wp:docPr id="60" name="Rectangle à coins arrondis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30800" cy="1731645"/>
                        </a:xfrm>
                        <a:prstGeom prst="roundRect">
                          <a:avLst/>
                        </a:prstGeom>
                        <a:solidFill>
                          <a:sysClr val="window" lastClr="FFFFFF"/>
                        </a:solidFill>
                        <a:ln w="25400" cap="flat" cmpd="sng" algn="ctr">
                          <a:solidFill>
                            <a:srgbClr val="4F81BD"/>
                          </a:solidFill>
                          <a:prstDash val="solid"/>
                        </a:ln>
                        <a:effectLst/>
                      </wps:spPr>
                      <wps:txbx>
                        <w:txbxContent>
                          <w:p w:rsidR="00892FD9" w:rsidRPr="005B56FA" w:rsidRDefault="00892FD9" w:rsidP="004907D4">
                            <w:pPr>
                              <w:jc w:val="both"/>
                              <w:rPr>
                                <w:rFonts w:ascii="Arial" w:hAnsi="Arial" w:cs="Arial"/>
                                <w:sz w:val="22"/>
                                <w:szCs w:val="22"/>
                              </w:rPr>
                            </w:pPr>
                            <w:r w:rsidRPr="005B56FA">
                              <w:rPr>
                                <w:rFonts w:ascii="Arial" w:hAnsi="Arial" w:cs="Arial"/>
                                <w:sz w:val="22"/>
                                <w:szCs w:val="22"/>
                              </w:rPr>
                              <w:t>L</w:t>
                            </w:r>
                            <w:r>
                              <w:rPr>
                                <w:rFonts w:ascii="Arial" w:hAnsi="Arial" w:cs="Arial"/>
                                <w:sz w:val="22"/>
                                <w:szCs w:val="22"/>
                              </w:rPr>
                              <w:t>’entreprise SNCF collecte de</w:t>
                            </w:r>
                            <w:r w:rsidRPr="005B56FA">
                              <w:rPr>
                                <w:rFonts w:ascii="Arial" w:hAnsi="Arial" w:cs="Arial"/>
                                <w:sz w:val="22"/>
                                <w:szCs w:val="22"/>
                              </w:rPr>
                              <w:t xml:space="preserve">s informations personnelles </w:t>
                            </w:r>
                            <w:r>
                              <w:rPr>
                                <w:rFonts w:ascii="Arial" w:hAnsi="Arial" w:cs="Arial"/>
                                <w:sz w:val="22"/>
                                <w:szCs w:val="22"/>
                              </w:rPr>
                              <w:t>« client » qu’elle conserve au sein d’</w:t>
                            </w:r>
                            <w:r w:rsidRPr="005B56FA">
                              <w:rPr>
                                <w:rFonts w:ascii="Arial" w:hAnsi="Arial" w:cs="Arial"/>
                                <w:sz w:val="22"/>
                                <w:szCs w:val="22"/>
                              </w:rPr>
                              <w:t>une base de données. Vous vous interrogez sur le rôle de cett</w:t>
                            </w:r>
                            <w:r>
                              <w:rPr>
                                <w:rFonts w:ascii="Arial" w:hAnsi="Arial" w:cs="Arial"/>
                                <w:sz w:val="22"/>
                                <w:szCs w:val="22"/>
                              </w:rPr>
                              <w:t>e base pour l’entreprise et sur</w:t>
                            </w:r>
                            <w:r w:rsidRPr="005B56FA">
                              <w:rPr>
                                <w:rFonts w:ascii="Arial" w:hAnsi="Arial" w:cs="Arial"/>
                                <w:sz w:val="22"/>
                                <w:szCs w:val="22"/>
                              </w:rPr>
                              <w:t xml:space="preserve"> la législation qui encadre son utilisation. </w:t>
                            </w:r>
                          </w:p>
                          <w:p w:rsidR="00892FD9" w:rsidRPr="005B56FA" w:rsidRDefault="00892FD9" w:rsidP="004907D4">
                            <w:pPr>
                              <w:jc w:val="both"/>
                              <w:rPr>
                                <w:rFonts w:ascii="Arial" w:hAnsi="Arial" w:cs="Arial"/>
                                <w:sz w:val="22"/>
                                <w:szCs w:val="22"/>
                              </w:rPr>
                            </w:pPr>
                            <w:r>
                              <w:rPr>
                                <w:rFonts w:ascii="Arial" w:hAnsi="Arial" w:cs="Arial"/>
                                <w:sz w:val="22"/>
                                <w:szCs w:val="22"/>
                              </w:rPr>
                              <w:t>V</w:t>
                            </w:r>
                            <w:r w:rsidRPr="005B56FA">
                              <w:rPr>
                                <w:rFonts w:ascii="Arial" w:hAnsi="Arial" w:cs="Arial"/>
                                <w:sz w:val="22"/>
                                <w:szCs w:val="22"/>
                              </w:rPr>
                              <w:t>ous avez à votre disposition les ressources suivantes :</w:t>
                            </w:r>
                          </w:p>
                          <w:p w:rsidR="00892FD9" w:rsidRPr="005B56FA" w:rsidRDefault="00892FD9" w:rsidP="004907D4">
                            <w:pPr>
                              <w:pStyle w:val="Paragraphedeliste"/>
                              <w:numPr>
                                <w:ilvl w:val="0"/>
                                <w:numId w:val="3"/>
                              </w:numPr>
                              <w:jc w:val="both"/>
                              <w:rPr>
                                <w:rFonts w:ascii="Arial" w:hAnsi="Arial" w:cs="Arial"/>
                                <w:sz w:val="22"/>
                                <w:szCs w:val="22"/>
                              </w:rPr>
                            </w:pPr>
                            <w:r w:rsidRPr="005B56FA">
                              <w:rPr>
                                <w:rFonts w:ascii="Arial" w:hAnsi="Arial" w:cs="Arial"/>
                                <w:sz w:val="22"/>
                                <w:szCs w:val="22"/>
                              </w:rPr>
                              <w:t>une offre commerciale envoyée à une sélection de clients par courriel</w:t>
                            </w:r>
                          </w:p>
                          <w:p w:rsidR="00892FD9" w:rsidRPr="005B56FA" w:rsidRDefault="00892FD9" w:rsidP="004907D4">
                            <w:pPr>
                              <w:pStyle w:val="Paragraphedeliste"/>
                              <w:numPr>
                                <w:ilvl w:val="0"/>
                                <w:numId w:val="3"/>
                              </w:numPr>
                              <w:jc w:val="both"/>
                              <w:rPr>
                                <w:rFonts w:ascii="Arial" w:hAnsi="Arial" w:cs="Arial"/>
                                <w:sz w:val="22"/>
                                <w:szCs w:val="22"/>
                              </w:rPr>
                            </w:pPr>
                            <w:r w:rsidRPr="005B56FA">
                              <w:rPr>
                                <w:rFonts w:ascii="Arial" w:hAnsi="Arial" w:cs="Arial"/>
                                <w:sz w:val="22"/>
                                <w:szCs w:val="22"/>
                              </w:rPr>
                              <w:t xml:space="preserve">le site </w:t>
                            </w:r>
                            <w:hyperlink r:id="rId39" w:history="1">
                              <w:r w:rsidRPr="005B56FA">
                                <w:rPr>
                                  <w:rStyle w:val="Lienhypertexte"/>
                                  <w:rFonts w:ascii="Arial" w:hAnsi="Arial" w:cs="Arial"/>
                                  <w:sz w:val="22"/>
                                  <w:szCs w:val="22"/>
                                </w:rPr>
                                <w:t>https://www.cnil.fr</w:t>
                              </w:r>
                            </w:hyperlink>
                            <w:r w:rsidRPr="005B56FA">
                              <w:rPr>
                                <w:rFonts w:ascii="Arial" w:hAnsi="Arial" w:cs="Arial"/>
                                <w:sz w:val="22"/>
                                <w:szCs w:val="22"/>
                              </w:rPr>
                              <w:t>, à  consulter</w:t>
                            </w:r>
                          </w:p>
                          <w:p w:rsidR="00892FD9" w:rsidRPr="005B56FA" w:rsidRDefault="00892FD9" w:rsidP="004907D4">
                            <w:pPr>
                              <w:pStyle w:val="Paragraphedeliste"/>
                              <w:numPr>
                                <w:ilvl w:val="0"/>
                                <w:numId w:val="3"/>
                              </w:numPr>
                              <w:jc w:val="both"/>
                              <w:rPr>
                                <w:rFonts w:ascii="Arial" w:hAnsi="Arial" w:cs="Arial"/>
                                <w:sz w:val="22"/>
                                <w:szCs w:val="22"/>
                              </w:rPr>
                            </w:pPr>
                            <w:r w:rsidRPr="005B56FA">
                              <w:rPr>
                                <w:rFonts w:ascii="Arial" w:hAnsi="Arial" w:cs="Arial"/>
                                <w:sz w:val="22"/>
                                <w:szCs w:val="22"/>
                              </w:rPr>
                              <w:t xml:space="preserve">un extrait des conditions générales </w:t>
                            </w:r>
                          </w:p>
                          <w:p w:rsidR="00892FD9" w:rsidRDefault="00892FD9" w:rsidP="004907D4">
                            <w:pPr>
                              <w:spacing w:line="276" w:lineRule="auto"/>
                              <w:jc w:val="both"/>
                              <w:rPr>
                                <w:rFonts w:ascii="Arial" w:hAnsi="Arial" w:cs="Arial"/>
                              </w:rPr>
                            </w:pPr>
                          </w:p>
                          <w:p w:rsidR="00892FD9" w:rsidRDefault="00892FD9" w:rsidP="004907D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_x0000_s1032" style="position:absolute;left:0;text-align:left;margin-left:77pt;margin-top:11.15pt;width:404pt;height:136.3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" fillcolor="window" strokecolor="#4f81bd" strokeweight="2pt">
                <v:path arrowok="t"/>
                <v:textbox>
                  <w:txbxContent>
                    <w:p w:rsidR="00892FD9" w:rsidRPr="005B56FA" w:rsidRDefault="00892FD9" w:rsidP="004907D4">
                      <w:pPr>
                        <w:jc w:val="both"/>
                        <w:rPr>
                          <w:rFonts w:ascii="Arial" w:hAnsi="Arial" w:cs="Arial"/>
                          <w:sz w:val="22"/>
                          <w:szCs w:val="22"/>
                        </w:rPr>
                      </w:pPr>
                      <w:r w:rsidRPr="005B56FA">
                        <w:rPr>
                          <w:rFonts w:ascii="Arial" w:hAnsi="Arial" w:cs="Arial"/>
                          <w:sz w:val="22"/>
                          <w:szCs w:val="22"/>
                        </w:rPr>
                        <w:t>L</w:t>
                      </w:r>
                      <w:r>
                        <w:rPr>
                          <w:rFonts w:ascii="Arial" w:hAnsi="Arial" w:cs="Arial"/>
                          <w:sz w:val="22"/>
                          <w:szCs w:val="22"/>
                        </w:rPr>
                        <w:t>’entreprise SNCF collecte de</w:t>
                      </w:r>
                      <w:r w:rsidRPr="005B56FA">
                        <w:rPr>
                          <w:rFonts w:ascii="Arial" w:hAnsi="Arial" w:cs="Arial"/>
                          <w:sz w:val="22"/>
                          <w:szCs w:val="22"/>
                        </w:rPr>
                        <w:t xml:space="preserve">s informations personnelles </w:t>
                      </w:r>
                      <w:r>
                        <w:rPr>
                          <w:rFonts w:ascii="Arial" w:hAnsi="Arial" w:cs="Arial"/>
                          <w:sz w:val="22"/>
                          <w:szCs w:val="22"/>
                        </w:rPr>
                        <w:t>« client » qu’elle conserve au sein d’</w:t>
                      </w:r>
                      <w:r w:rsidRPr="005B56FA">
                        <w:rPr>
                          <w:rFonts w:ascii="Arial" w:hAnsi="Arial" w:cs="Arial"/>
                          <w:sz w:val="22"/>
                          <w:szCs w:val="22"/>
                        </w:rPr>
                        <w:t>une base de données. Vous vous interrogez sur le rôle de cett</w:t>
                      </w:r>
                      <w:r>
                        <w:rPr>
                          <w:rFonts w:ascii="Arial" w:hAnsi="Arial" w:cs="Arial"/>
                          <w:sz w:val="22"/>
                          <w:szCs w:val="22"/>
                        </w:rPr>
                        <w:t>e base pour l’entreprise et sur</w:t>
                      </w:r>
                      <w:r w:rsidRPr="005B56FA">
                        <w:rPr>
                          <w:rFonts w:ascii="Arial" w:hAnsi="Arial" w:cs="Arial"/>
                          <w:sz w:val="22"/>
                          <w:szCs w:val="22"/>
                        </w:rPr>
                        <w:t xml:space="preserve"> la législation qui encadre son utilisation. </w:t>
                      </w:r>
                    </w:p>
                    <w:p w:rsidR="00892FD9" w:rsidRPr="005B56FA" w:rsidRDefault="00892FD9" w:rsidP="004907D4">
                      <w:pPr>
                        <w:jc w:val="both"/>
                        <w:rPr>
                          <w:rFonts w:ascii="Arial" w:hAnsi="Arial" w:cs="Arial"/>
                          <w:sz w:val="22"/>
                          <w:szCs w:val="22"/>
                        </w:rPr>
                      </w:pPr>
                      <w:r>
                        <w:rPr>
                          <w:rFonts w:ascii="Arial" w:hAnsi="Arial" w:cs="Arial"/>
                          <w:sz w:val="22"/>
                          <w:szCs w:val="22"/>
                        </w:rPr>
                        <w:t>V</w:t>
                      </w:r>
                      <w:r w:rsidRPr="005B56FA">
                        <w:rPr>
                          <w:rFonts w:ascii="Arial" w:hAnsi="Arial" w:cs="Arial"/>
                          <w:sz w:val="22"/>
                          <w:szCs w:val="22"/>
                        </w:rPr>
                        <w:t>ous avez à votre disposition les ressources suivantes :</w:t>
                      </w:r>
                    </w:p>
                    <w:p w:rsidR="00892FD9" w:rsidRPr="005B56FA" w:rsidRDefault="00892FD9" w:rsidP="004907D4">
                      <w:pPr>
                        <w:pStyle w:val="Paragraphedeliste"/>
                        <w:numPr>
                          <w:ilvl w:val="0"/>
                          <w:numId w:val="3"/>
                        </w:numPr>
                        <w:jc w:val="both"/>
                        <w:rPr>
                          <w:rFonts w:ascii="Arial" w:hAnsi="Arial" w:cs="Arial"/>
                          <w:sz w:val="22"/>
                          <w:szCs w:val="22"/>
                        </w:rPr>
                      </w:pPr>
                      <w:r w:rsidRPr="005B56FA">
                        <w:rPr>
                          <w:rFonts w:ascii="Arial" w:hAnsi="Arial" w:cs="Arial"/>
                          <w:sz w:val="22"/>
                          <w:szCs w:val="22"/>
                        </w:rPr>
                        <w:t>une offre commerciale envoyée à une sélection de clients par courriel</w:t>
                      </w:r>
                    </w:p>
                    <w:p w:rsidR="00892FD9" w:rsidRPr="005B56FA" w:rsidRDefault="00892FD9" w:rsidP="004907D4">
                      <w:pPr>
                        <w:pStyle w:val="Paragraphedeliste"/>
                        <w:numPr>
                          <w:ilvl w:val="0"/>
                          <w:numId w:val="3"/>
                        </w:numPr>
                        <w:jc w:val="both"/>
                        <w:rPr>
                          <w:rFonts w:ascii="Arial" w:hAnsi="Arial" w:cs="Arial"/>
                          <w:sz w:val="22"/>
                          <w:szCs w:val="22"/>
                        </w:rPr>
                      </w:pPr>
                      <w:r w:rsidRPr="005B56FA">
                        <w:rPr>
                          <w:rFonts w:ascii="Arial" w:hAnsi="Arial" w:cs="Arial"/>
                          <w:sz w:val="22"/>
                          <w:szCs w:val="22"/>
                        </w:rPr>
                        <w:t xml:space="preserve">le site </w:t>
                      </w:r>
                      <w:hyperlink r:id="rId40" w:history="1">
                        <w:r w:rsidRPr="005B56FA">
                          <w:rPr>
                            <w:rStyle w:val="Lienhypertexte"/>
                            <w:rFonts w:ascii="Arial" w:hAnsi="Arial" w:cs="Arial"/>
                            <w:sz w:val="22"/>
                            <w:szCs w:val="22"/>
                          </w:rPr>
                          <w:t>https://www.cnil.fr</w:t>
                        </w:r>
                      </w:hyperlink>
                      <w:r w:rsidRPr="005B56FA">
                        <w:rPr>
                          <w:rFonts w:ascii="Arial" w:hAnsi="Arial" w:cs="Arial"/>
                          <w:sz w:val="22"/>
                          <w:szCs w:val="22"/>
                        </w:rPr>
                        <w:t>, à  consulter</w:t>
                      </w:r>
                    </w:p>
                    <w:p w:rsidR="00892FD9" w:rsidRPr="005B56FA" w:rsidRDefault="00892FD9" w:rsidP="004907D4">
                      <w:pPr>
                        <w:pStyle w:val="Paragraphedeliste"/>
                        <w:numPr>
                          <w:ilvl w:val="0"/>
                          <w:numId w:val="3"/>
                        </w:numPr>
                        <w:jc w:val="both"/>
                        <w:rPr>
                          <w:rFonts w:ascii="Arial" w:hAnsi="Arial" w:cs="Arial"/>
                          <w:sz w:val="22"/>
                          <w:szCs w:val="22"/>
                        </w:rPr>
                      </w:pPr>
                      <w:r w:rsidRPr="005B56FA">
                        <w:rPr>
                          <w:rFonts w:ascii="Arial" w:hAnsi="Arial" w:cs="Arial"/>
                          <w:sz w:val="22"/>
                          <w:szCs w:val="22"/>
                        </w:rPr>
                        <w:t xml:space="preserve">un extrait des conditions générales </w:t>
                      </w:r>
                    </w:p>
                    <w:p w:rsidR="00892FD9" w:rsidRDefault="00892FD9" w:rsidP="004907D4">
                      <w:pPr>
                        <w:spacing w:line="276" w:lineRule="auto"/>
                        <w:jc w:val="both"/>
                        <w:rPr>
                          <w:rFonts w:ascii="Arial" w:hAnsi="Arial" w:cs="Arial"/>
                        </w:rPr>
                      </w:pPr>
                    </w:p>
                    <w:p w:rsidR="00892FD9" w:rsidRDefault="00892FD9" w:rsidP="004907D4">
                      <w:pPr>
                        <w:jc w:val="center"/>
                      </w:pPr>
                    </w:p>
                  </w:txbxContent>
                </v:textbox>
                <w10:wrap type="through"/>
              </v:roundrect>
            </w:pict>
          </mc:Fallback>
        </mc:AlternateContent>
      </w:r>
    </w:p>
    <w:p w:rsidR="004907D4" w:rsidRPr="00C3388C" w:rsidRDefault="004907D4" w:rsidP="004907D4">
      <w:pPr>
        <w:spacing w:line="276" w:lineRule="auto"/>
        <w:jc w:val="both"/>
        <w:rPr>
          <w:rFonts w:ascii="Arial" w:eastAsia="MS Mincho" w:hAnsi="Arial" w:cs="Arial"/>
          <w:lang w:eastAsia="ja-JP"/>
        </w:rPr>
      </w:pPr>
      <w:r w:rsidRPr="00C3388C">
        <w:rPr>
          <w:rFonts w:ascii="Helvetica" w:eastAsia="MS Mincho" w:hAnsi="Helvetica" w:cs="Helvetica"/>
          <w:noProof/>
          <w:lang w:eastAsia="fr-FR"/>
        </w:rPr>
        <w:drawing>
          <wp:anchor distT="0" distB="0" distL="114300" distR="114300" simplePos="0" relativeHeight="251662336" behindDoc="0" locked="0" layoutInCell="1" allowOverlap="1" wp14:anchorId="58DB4633" wp14:editId="6F20FCD9">
            <wp:simplePos x="0" y="0"/>
            <wp:positionH relativeFrom="column">
              <wp:posOffset>-114300</wp:posOffset>
            </wp:positionH>
            <wp:positionV relativeFrom="paragraph">
              <wp:posOffset>168275</wp:posOffset>
            </wp:positionV>
            <wp:extent cx="1155700" cy="1149350"/>
            <wp:effectExtent l="0" t="0" r="0" b="0"/>
            <wp:wrapTight wrapText="bothSides">
              <wp:wrapPolygon edited="0">
                <wp:start x="0" y="0"/>
                <wp:lineTo x="0" y="21003"/>
                <wp:lineTo x="21363" y="21003"/>
                <wp:lineTo x="21363" y="0"/>
                <wp:lineTo x="0" y="0"/>
              </wp:wrapPolygon>
            </wp:wrapTight>
            <wp:docPr id="126" name="Imag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rotWithShape="1">
                    <a:blip r:embed="rId41">
                      <a:extLst>
                        <a:ext uri="{28A0092B-C50C-407E-A947-70E740481C1C}">
                          <a14:useLocalDpi xmlns:a14="http://schemas.microsoft.com/office/drawing/2010/main" val="0"/>
                        </a:ext>
                      </a:extLst>
                    </a:blip>
                    <a:srcRect b="7853"/>
                    <a:stretch/>
                  </pic:blipFill>
                  <pic:spPr bwMode="auto">
                    <a:xfrm>
                      <a:off x="0" y="0"/>
                      <a:ext cx="1155700" cy="1149350"/>
                    </a:xfrm>
                    <a:prstGeom prst="rect">
                      <a:avLst/>
                    </a:prstGeom>
                    <a:noFill/>
                    <a:ln>
                      <a:noFill/>
                    </a:ln>
                    <a:extLst>
                      <a:ext uri="{53640926-AAD7-44d8-BBD7-CCE9431645EC}">
                        <a14:shadowObscured xmlns:a14="http://schemas.microsoft.com/office/drawing/2010/main"/>
                      </a:ext>
                    </a:extLst>
                  </pic:spPr>
                </pic:pic>
              </a:graphicData>
            </a:graphic>
          </wp:anchor>
        </w:drawing>
      </w:r>
    </w:p>
    <w:p w:rsidR="004907D4" w:rsidRPr="00C3388C" w:rsidRDefault="004907D4" w:rsidP="004907D4">
      <w:pPr>
        <w:spacing w:line="276" w:lineRule="auto"/>
        <w:jc w:val="both"/>
        <w:rPr>
          <w:rFonts w:ascii="Arial" w:eastAsia="MS Mincho" w:hAnsi="Arial" w:cs="Arial"/>
          <w:lang w:eastAsia="ja-JP"/>
        </w:rPr>
      </w:pPr>
    </w:p>
    <w:p w:rsidR="0089704A" w:rsidRDefault="0089704A" w:rsidP="004907D4">
      <w:pPr>
        <w:spacing w:line="276" w:lineRule="auto"/>
        <w:jc w:val="both"/>
        <w:rPr>
          <w:rFonts w:ascii="Arial" w:eastAsia="MS Mincho" w:hAnsi="Arial" w:cs="Arial"/>
          <w:b/>
          <w:lang w:eastAsia="ja-JP"/>
        </w:rPr>
      </w:pPr>
    </w:p>
    <w:p w:rsidR="004907D4" w:rsidRPr="00C3388C" w:rsidRDefault="004907D4" w:rsidP="004907D4">
      <w:pPr>
        <w:spacing w:line="276" w:lineRule="auto"/>
        <w:jc w:val="both"/>
        <w:rPr>
          <w:rFonts w:ascii="Arial" w:eastAsia="MS Mincho" w:hAnsi="Arial" w:cs="Arial"/>
          <w:b/>
          <w:lang w:eastAsia="ja-JP"/>
        </w:rPr>
      </w:pPr>
      <w:r w:rsidRPr="00C3388C">
        <w:rPr>
          <w:rFonts w:ascii="Arial" w:eastAsia="MS Mincho" w:hAnsi="Arial" w:cs="Arial"/>
          <w:b/>
          <w:lang w:eastAsia="ja-JP"/>
        </w:rPr>
        <w:t>Document 1 : offre commerciale SNCF</w:t>
      </w:r>
    </w:p>
    <w:p w:rsidR="004907D4" w:rsidRPr="00C3388C" w:rsidRDefault="004907D4" w:rsidP="004907D4">
      <w:pPr>
        <w:spacing w:line="276" w:lineRule="auto"/>
        <w:ind w:left="284"/>
        <w:jc w:val="both"/>
        <w:rPr>
          <w:rFonts w:ascii="Arial" w:eastAsia="MS Mincho" w:hAnsi="Arial" w:cs="Arial"/>
          <w:lang w:eastAsia="ja-JP"/>
        </w:rPr>
      </w:pPr>
      <w:r w:rsidRPr="00C3388C">
        <w:rPr>
          <w:rFonts w:ascii="Cambria" w:eastAsia="MS Mincho" w:hAnsi="Cambria" w:cs="Times New Roman"/>
          <w:noProof/>
          <w:lang w:eastAsia="fr-FR"/>
        </w:rPr>
        <mc:AlternateContent>
          <mc:Choice Requires="wps">
            <w:drawing>
              <wp:anchor distT="0" distB="0" distL="114300" distR="114300" simplePos="0" relativeHeight="251687936" behindDoc="0" locked="0" layoutInCell="1" allowOverlap="1" wp14:anchorId="5F91075E" wp14:editId="59D488C6">
                <wp:simplePos x="0" y="0"/>
                <wp:positionH relativeFrom="column">
                  <wp:posOffset>4229100</wp:posOffset>
                </wp:positionH>
                <wp:positionV relativeFrom="paragraph">
                  <wp:posOffset>1590675</wp:posOffset>
                </wp:positionV>
                <wp:extent cx="2061845" cy="1485900"/>
                <wp:effectExtent l="0" t="0" r="14605" b="19050"/>
                <wp:wrapNone/>
                <wp:docPr id="77"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1845" cy="1485900"/>
                        </a:xfrm>
                        <a:prstGeom prst="rect">
                          <a:avLst/>
                        </a:prstGeom>
                        <a:noFill/>
                        <a:ln w="9525">
                          <a:solidFill>
                            <a:srgbClr val="4BACC6">
                              <a:lumMod val="20000"/>
                              <a:lumOff val="80000"/>
                            </a:srgbClr>
                          </a:solidFill>
                          <a:miter lim="800000"/>
                          <a:headEnd/>
                          <a:tailEnd/>
                        </a:ln>
                        <a:extLst>
                          <a:ext uri="{909E8E84-426E-40dd-AFC4-6F175D3DCCD1}">
                            <a14:hiddenFill xmlns:a14="http://schemas.microsoft.com/office/drawing/2010/main">
                              <a:solidFill>
                                <a:srgbClr val="FFFFFF"/>
                              </a:solidFill>
                            </a14:hiddenFill>
                          </a:ext>
                        </a:extLst>
                      </wps:spPr>
                      <wps:txbx>
                        <w:txbxContent>
                          <w:p w:rsidR="00892FD9" w:rsidRDefault="00892FD9" w:rsidP="004907D4">
                            <w:pPr>
                              <w:rPr>
                                <w:rFonts w:ascii="Arial" w:hAnsi="Arial" w:cs="Arial"/>
                                <w:sz w:val="22"/>
                                <w:szCs w:val="22"/>
                              </w:rPr>
                            </w:pPr>
                            <w:r>
                              <w:rPr>
                                <w:rFonts w:ascii="Arial" w:hAnsi="Arial" w:cs="Arial"/>
                                <w:sz w:val="22"/>
                                <w:szCs w:val="22"/>
                              </w:rPr>
                              <w:t>5) Citer les informations recueillies par l’entreprise. Expliquer leur utilité.</w:t>
                            </w:r>
                          </w:p>
                          <w:p w:rsidR="00892FD9" w:rsidRPr="009E40DF" w:rsidRDefault="00892FD9" w:rsidP="00892FD9">
                            <w:pPr>
                              <w:rPr>
                                <w:rFonts w:ascii="Arial" w:hAnsi="Arial" w:cs="Arial"/>
                                <w:color w:val="FF0000"/>
                                <w:sz w:val="22"/>
                                <w:szCs w:val="22"/>
                              </w:rPr>
                            </w:pPr>
                            <w:r>
                              <w:rPr>
                                <w:rFonts w:ascii="Arial" w:hAnsi="Arial" w:cs="Arial"/>
                                <w:color w:val="FF0000"/>
                                <w:sz w:val="22"/>
                                <w:szCs w:val="22"/>
                              </w:rPr>
                              <w:t>L’historique des voyages, les cartes de réductions, l’entreprise peut suivre les habitudes de consommation du client</w:t>
                            </w:r>
                          </w:p>
                          <w:p w:rsidR="00892FD9" w:rsidRDefault="00892FD9" w:rsidP="00892FD9"/>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23" o:spid="_x0000_s1033" type="#_x0000_t202" style="position:absolute;left:0;text-align:left;margin-left:333pt;margin-top:125.25pt;width:162.35pt;height:117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" filled="f" strokecolor="#dbeef4">
                <v:textbox inset=",7.2pt,,7.2pt">
                  <w:txbxContent>
                    <w:p w:rsidR="00892FD9" w:rsidRDefault="00892FD9" w:rsidP="004907D4">
                      <w:pPr>
                        <w:rPr>
                          <w:rFonts w:ascii="Arial" w:hAnsi="Arial" w:cs="Arial"/>
                          <w:sz w:val="22"/>
                          <w:szCs w:val="22"/>
                        </w:rPr>
                      </w:pPr>
                      <w:r>
                        <w:rPr>
                          <w:rFonts w:ascii="Arial" w:hAnsi="Arial" w:cs="Arial"/>
                          <w:sz w:val="22"/>
                          <w:szCs w:val="22"/>
                        </w:rPr>
                        <w:t>5) Citer les informations recueillies par l’entreprise. Expliquer leur utilité.</w:t>
                      </w:r>
                    </w:p>
                    <w:p w:rsidR="00892FD9" w:rsidRPr="009E40DF" w:rsidRDefault="00892FD9" w:rsidP="00892FD9">
                      <w:pPr>
                        <w:rPr>
                          <w:rFonts w:ascii="Arial" w:hAnsi="Arial" w:cs="Arial"/>
                          <w:color w:val="FF0000"/>
                          <w:sz w:val="22"/>
                          <w:szCs w:val="22"/>
                        </w:rPr>
                      </w:pPr>
                      <w:r>
                        <w:rPr>
                          <w:rFonts w:ascii="Arial" w:hAnsi="Arial" w:cs="Arial"/>
                          <w:color w:val="FF0000"/>
                          <w:sz w:val="22"/>
                          <w:szCs w:val="22"/>
                        </w:rPr>
                        <w:t>L’historique des voyages, les cartes de réductions, l’entreprise peut suivre les habitudes de consommation du client</w:t>
                      </w:r>
                    </w:p>
                    <w:p w:rsidR="00892FD9" w:rsidRDefault="00892FD9" w:rsidP="00892FD9"/>
                  </w:txbxContent>
                </v:textbox>
              </v:shape>
            </w:pict>
          </mc:Fallback>
        </mc:AlternateContent>
      </w:r>
      <w:r w:rsidRPr="00C3388C">
        <w:rPr>
          <w:rFonts w:ascii="Cambria" w:eastAsia="MS Mincho" w:hAnsi="Cambria" w:cs="Times New Roman"/>
          <w:noProof/>
          <w:lang w:eastAsia="fr-FR"/>
        </w:rPr>
        <mc:AlternateContent>
          <mc:Choice Requires="wps">
            <w:drawing>
              <wp:anchor distT="0" distB="0" distL="114300" distR="114300" simplePos="0" relativeHeight="251685888" behindDoc="0" locked="0" layoutInCell="1" allowOverlap="1" wp14:anchorId="3536DFBC" wp14:editId="153201CC">
                <wp:simplePos x="0" y="0"/>
                <wp:positionH relativeFrom="column">
                  <wp:posOffset>4229100</wp:posOffset>
                </wp:positionH>
                <wp:positionV relativeFrom="paragraph">
                  <wp:posOffset>104775</wp:posOffset>
                </wp:positionV>
                <wp:extent cx="2061845" cy="1371600"/>
                <wp:effectExtent l="0" t="0" r="14605" b="19050"/>
                <wp:wrapNone/>
                <wp:docPr id="76"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1845" cy="1371600"/>
                        </a:xfrm>
                        <a:prstGeom prst="rect">
                          <a:avLst/>
                        </a:prstGeom>
                        <a:noFill/>
                        <a:ln w="9525">
                          <a:solidFill>
                            <a:srgbClr val="4BACC6">
                              <a:lumMod val="20000"/>
                              <a:lumOff val="80000"/>
                            </a:srgbClr>
                          </a:solidFill>
                          <a:miter lim="800000"/>
                          <a:headEnd/>
                          <a:tailEnd/>
                        </a:ln>
                        <a:extLst>
                          <a:ext uri="{909E8E84-426E-40dd-AFC4-6F175D3DCCD1}">
                            <a14:hiddenFill xmlns:a14="http://schemas.microsoft.com/office/drawing/2010/main">
                              <a:solidFill>
                                <a:srgbClr val="FFFFFF"/>
                              </a:solidFill>
                            </a14:hiddenFill>
                          </a:ext>
                        </a:extLst>
                      </wps:spPr>
                      <wps:txbx>
                        <w:txbxContent>
                          <w:p w:rsidR="00892FD9" w:rsidRDefault="00892FD9" w:rsidP="004907D4">
                            <w:pPr>
                              <w:rPr>
                                <w:rFonts w:ascii="Arial" w:hAnsi="Arial" w:cs="Arial"/>
                                <w:sz w:val="22"/>
                                <w:szCs w:val="22"/>
                              </w:rPr>
                            </w:pPr>
                            <w:r>
                              <w:rPr>
                                <w:rFonts w:ascii="Arial" w:hAnsi="Arial" w:cs="Arial"/>
                                <w:sz w:val="22"/>
                                <w:szCs w:val="22"/>
                              </w:rPr>
                              <w:t>4) Identifier</w:t>
                            </w:r>
                            <w:r w:rsidRPr="009E40DF">
                              <w:rPr>
                                <w:rFonts w:ascii="Arial" w:hAnsi="Arial" w:cs="Arial"/>
                                <w:sz w:val="22"/>
                                <w:szCs w:val="22"/>
                              </w:rPr>
                              <w:t xml:space="preserve"> les caractéristiques de</w:t>
                            </w:r>
                            <w:r>
                              <w:rPr>
                                <w:rFonts w:ascii="Arial" w:hAnsi="Arial" w:cs="Arial"/>
                                <w:sz w:val="22"/>
                                <w:szCs w:val="22"/>
                              </w:rPr>
                              <w:t>s</w:t>
                            </w:r>
                            <w:r w:rsidRPr="009E40DF">
                              <w:rPr>
                                <w:rFonts w:ascii="Arial" w:hAnsi="Arial" w:cs="Arial"/>
                                <w:sz w:val="22"/>
                                <w:szCs w:val="22"/>
                              </w:rPr>
                              <w:t xml:space="preserve"> clients qui ont é</w:t>
                            </w:r>
                            <w:r>
                              <w:rPr>
                                <w:rFonts w:ascii="Arial" w:hAnsi="Arial" w:cs="Arial"/>
                                <w:sz w:val="22"/>
                                <w:szCs w:val="22"/>
                              </w:rPr>
                              <w:t>té destinataires de cette offre.</w:t>
                            </w:r>
                          </w:p>
                          <w:p w:rsidR="00892FD9" w:rsidRPr="009E40DF" w:rsidRDefault="00892FD9" w:rsidP="00892FD9">
                            <w:pPr>
                              <w:rPr>
                                <w:rFonts w:ascii="Arial" w:hAnsi="Arial" w:cs="Arial"/>
                                <w:color w:val="FF0000"/>
                                <w:sz w:val="22"/>
                                <w:szCs w:val="22"/>
                              </w:rPr>
                            </w:pPr>
                            <w:r w:rsidRPr="009E40DF">
                              <w:rPr>
                                <w:rFonts w:ascii="Arial" w:hAnsi="Arial" w:cs="Arial"/>
                                <w:color w:val="FF0000"/>
                                <w:sz w:val="22"/>
                                <w:szCs w:val="22"/>
                              </w:rPr>
                              <w:t>Des voyageurs réguliers ne possédant pas encore la carte de fidélité</w:t>
                            </w:r>
                          </w:p>
                          <w:p w:rsidR="00892FD9" w:rsidRDefault="00892FD9" w:rsidP="004907D4"/>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 o:spid="_x0000_s1034" type="#_x0000_t202" style="position:absolute;left:0;text-align:left;margin-left:333pt;margin-top:8.25pt;width:162.35pt;height:108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" filled="f" strokecolor="#dbeef4">
                <v:textbox inset=",7.2pt,,7.2pt">
                  <w:txbxContent>
                    <w:p w:rsidR="00892FD9" w:rsidRDefault="00892FD9" w:rsidP="004907D4">
                      <w:pPr>
                        <w:rPr>
                          <w:rFonts w:ascii="Arial" w:hAnsi="Arial" w:cs="Arial"/>
                          <w:sz w:val="22"/>
                          <w:szCs w:val="22"/>
                        </w:rPr>
                      </w:pPr>
                      <w:r>
                        <w:rPr>
                          <w:rFonts w:ascii="Arial" w:hAnsi="Arial" w:cs="Arial"/>
                          <w:sz w:val="22"/>
                          <w:szCs w:val="22"/>
                        </w:rPr>
                        <w:t>4) Identifier</w:t>
                      </w:r>
                      <w:r w:rsidRPr="009E40DF">
                        <w:rPr>
                          <w:rFonts w:ascii="Arial" w:hAnsi="Arial" w:cs="Arial"/>
                          <w:sz w:val="22"/>
                          <w:szCs w:val="22"/>
                        </w:rPr>
                        <w:t xml:space="preserve"> les caractéristiques de</w:t>
                      </w:r>
                      <w:r>
                        <w:rPr>
                          <w:rFonts w:ascii="Arial" w:hAnsi="Arial" w:cs="Arial"/>
                          <w:sz w:val="22"/>
                          <w:szCs w:val="22"/>
                        </w:rPr>
                        <w:t>s</w:t>
                      </w:r>
                      <w:r w:rsidRPr="009E40DF">
                        <w:rPr>
                          <w:rFonts w:ascii="Arial" w:hAnsi="Arial" w:cs="Arial"/>
                          <w:sz w:val="22"/>
                          <w:szCs w:val="22"/>
                        </w:rPr>
                        <w:t xml:space="preserve"> clients qui ont é</w:t>
                      </w:r>
                      <w:r>
                        <w:rPr>
                          <w:rFonts w:ascii="Arial" w:hAnsi="Arial" w:cs="Arial"/>
                          <w:sz w:val="22"/>
                          <w:szCs w:val="22"/>
                        </w:rPr>
                        <w:t>té destinataires de cette offre.</w:t>
                      </w:r>
                    </w:p>
                    <w:p w:rsidR="00892FD9" w:rsidRPr="009E40DF" w:rsidRDefault="00892FD9" w:rsidP="00892FD9">
                      <w:pPr>
                        <w:rPr>
                          <w:rFonts w:ascii="Arial" w:hAnsi="Arial" w:cs="Arial"/>
                          <w:color w:val="FF0000"/>
                          <w:sz w:val="22"/>
                          <w:szCs w:val="22"/>
                        </w:rPr>
                      </w:pPr>
                      <w:r w:rsidRPr="009E40DF">
                        <w:rPr>
                          <w:rFonts w:ascii="Arial" w:hAnsi="Arial" w:cs="Arial"/>
                          <w:color w:val="FF0000"/>
                          <w:sz w:val="22"/>
                          <w:szCs w:val="22"/>
                        </w:rPr>
                        <w:t>Des voyageurs réguliers ne possédant pas encore la carte de fidélité</w:t>
                      </w:r>
                    </w:p>
                    <w:p w:rsidR="00892FD9" w:rsidRDefault="00892FD9" w:rsidP="004907D4"/>
                  </w:txbxContent>
                </v:textbox>
              </v:shape>
            </w:pict>
          </mc:Fallback>
        </mc:AlternateContent>
      </w:r>
      <w:r w:rsidRPr="00C3388C">
        <w:rPr>
          <w:rFonts w:ascii="Cambria" w:eastAsia="MS Mincho" w:hAnsi="Cambria" w:cs="Times New Roman"/>
          <w:noProof/>
          <w:lang w:eastAsia="fr-FR"/>
        </w:rPr>
        <mc:AlternateContent>
          <mc:Choice Requires="wps">
            <w:drawing>
              <wp:anchor distT="4294967295" distB="4294967295" distL="114300" distR="114300" simplePos="0" relativeHeight="251686912" behindDoc="0" locked="0" layoutInCell="1" allowOverlap="1" wp14:anchorId="28D7EED5" wp14:editId="7EF228EF">
                <wp:simplePos x="0" y="0"/>
                <wp:positionH relativeFrom="column">
                  <wp:posOffset>3543300</wp:posOffset>
                </wp:positionH>
                <wp:positionV relativeFrom="paragraph">
                  <wp:posOffset>2164079</wp:posOffset>
                </wp:positionV>
                <wp:extent cx="685800" cy="0"/>
                <wp:effectExtent l="57150" t="95250" r="19050" b="171450"/>
                <wp:wrapNone/>
                <wp:docPr id="75" name="Connecteur droit avec flèch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0"/>
                        </a:xfrm>
                        <a:prstGeom prst="straightConnector1">
                          <a:avLst/>
                        </a:prstGeom>
                        <a:noFill/>
                        <a:ln w="15875">
                          <a:solidFill>
                            <a:srgbClr val="FF0000"/>
                          </a:solidFill>
                          <a:round/>
                          <a:headEnd/>
                          <a:tailEnd type="arrow" w="med" len="med"/>
                        </a:ln>
                        <a:effectLst>
                          <a:outerShdw blurRad="635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Connecteur droit avec flèche 21" o:spid="_x0000_s1026" type="#_x0000_t32" style="position:absolute;margin-left:279pt;margin-top:170.4pt;width:54pt;height:0;z-index:2516869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" strokecolor="red" strokeweight="1.25pt">
                <v:stroke endarrow="open"/>
                <v:shadow on="t" color="black" opacity="24903f" origin=",.5" offset="0,.55556mm"/>
              </v:shape>
            </w:pict>
          </mc:Fallback>
        </mc:AlternateContent>
      </w:r>
      <w:r w:rsidRPr="00C3388C">
        <w:rPr>
          <w:rFonts w:ascii="Cambria" w:eastAsia="MS Mincho" w:hAnsi="Cambria" w:cs="Times New Roman"/>
          <w:noProof/>
          <w:lang w:eastAsia="fr-FR"/>
        </w:rPr>
        <mc:AlternateContent>
          <mc:Choice Requires="wps">
            <w:drawing>
              <wp:anchor distT="0" distB="0" distL="114300" distR="114300" simplePos="0" relativeHeight="251684864" behindDoc="0" locked="0" layoutInCell="1" allowOverlap="1" wp14:anchorId="2B194493" wp14:editId="036876AD">
                <wp:simplePos x="0" y="0"/>
                <wp:positionH relativeFrom="column">
                  <wp:posOffset>3886200</wp:posOffset>
                </wp:positionH>
                <wp:positionV relativeFrom="paragraph">
                  <wp:posOffset>14605</wp:posOffset>
                </wp:positionV>
                <wp:extent cx="215900" cy="1485900"/>
                <wp:effectExtent l="57150" t="57150" r="12700" b="114300"/>
                <wp:wrapThrough wrapText="bothSides">
                  <wp:wrapPolygon edited="0">
                    <wp:start x="-3812" y="-831"/>
                    <wp:lineTo x="-5718" y="-277"/>
                    <wp:lineTo x="-5718" y="4154"/>
                    <wp:lineTo x="1906" y="4154"/>
                    <wp:lineTo x="1906" y="17446"/>
                    <wp:lineTo x="-5718" y="17446"/>
                    <wp:lineTo x="-5718" y="21877"/>
                    <wp:lineTo x="-1906" y="22985"/>
                    <wp:lineTo x="7624" y="22985"/>
                    <wp:lineTo x="19059" y="21877"/>
                    <wp:lineTo x="20965" y="13015"/>
                    <wp:lineTo x="20965" y="9138"/>
                    <wp:lineTo x="19059" y="4154"/>
                    <wp:lineTo x="15247" y="0"/>
                    <wp:lineTo x="15247" y="-831"/>
                    <wp:lineTo x="-3812" y="-831"/>
                  </wp:wrapPolygon>
                </wp:wrapThrough>
                <wp:docPr id="74" name="Accolade fermant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5900" cy="1485900"/>
                        </a:xfrm>
                        <a:prstGeom prst="rightBrace">
                          <a:avLst>
                            <a:gd name="adj1" fmla="val 4397"/>
                            <a:gd name="adj2" fmla="val 50000"/>
                          </a:avLst>
                        </a:prstGeom>
                        <a:noFill/>
                        <a:ln w="15875">
                          <a:solidFill>
                            <a:srgbClr val="FF0000"/>
                          </a:solidFill>
                          <a:round/>
                          <a:headEnd/>
                          <a:tailEnd/>
                        </a:ln>
                        <a:effectLst>
                          <a:outerShdw blurRad="63500" dist="20000" dir="5400000" rotWithShape="0">
                            <a:srgbClr val="000000">
                              <a:alpha val="37999"/>
                            </a:srgbClr>
                          </a:outerShdw>
                        </a:effectLst>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ccolade fermante 20" o:spid="_x0000_s1026" type="#_x0000_t88" style="position:absolute;margin-left:306pt;margin-top:1.15pt;width:17pt;height:117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" adj="138" strokecolor="red" strokeweight="1.25pt">
                <v:shadow on="t" color="black" opacity="24903f" origin=",.5" offset="0,.55556mm"/>
                <w10:wrap type="through"/>
              </v:shape>
            </w:pict>
          </mc:Fallback>
        </mc:AlternateContent>
      </w:r>
      <w:r w:rsidRPr="00C3388C">
        <w:rPr>
          <w:rFonts w:ascii="Cambria" w:eastAsia="MS Mincho" w:hAnsi="Cambria" w:cs="Times New Roman"/>
          <w:noProof/>
          <w:lang w:eastAsia="fr-FR"/>
        </w:rPr>
        <mc:AlternateContent>
          <mc:Choice Requires="wps">
            <w:drawing>
              <wp:anchor distT="0" distB="0" distL="114300" distR="114300" simplePos="0" relativeHeight="251680768" behindDoc="0" locked="0" layoutInCell="1" allowOverlap="1" wp14:anchorId="599D71F6" wp14:editId="0829BD2B">
                <wp:simplePos x="0" y="0"/>
                <wp:positionH relativeFrom="column">
                  <wp:posOffset>2743200</wp:posOffset>
                </wp:positionH>
                <wp:positionV relativeFrom="paragraph">
                  <wp:posOffset>1704975</wp:posOffset>
                </wp:positionV>
                <wp:extent cx="795020" cy="909320"/>
                <wp:effectExtent l="9525" t="9525" r="14605" b="14605"/>
                <wp:wrapNone/>
                <wp:docPr id="57" name="Ellips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020" cy="909320"/>
                        </a:xfrm>
                        <a:prstGeom prst="ellipse">
                          <a:avLst/>
                        </a:prstGeom>
                        <a:noFill/>
                        <a:ln w="12700">
                          <a:solidFill>
                            <a:srgbClr val="FF0000"/>
                          </a:solidFill>
                          <a:round/>
                          <a:headEnd/>
                          <a:tailEnd/>
                        </a:ln>
                        <a:effectLst/>
                        <a:extLst>
                          <a:ext uri="{909E8E84-426E-40dd-AFC4-6F175D3DCCD1}">
                            <a14:hiddenFill xmlns:a14="http://schemas.microsoft.com/office/drawing/2010/main">
                              <a:gradFill rotWithShape="1">
                                <a:gsLst>
                                  <a:gs pos="0">
                                    <a:schemeClr val="accent1">
                                      <a:lumMod val="50000"/>
                                      <a:lumOff val="50000"/>
                                    </a:schemeClr>
                                  </a:gs>
                                  <a:gs pos="100000">
                                    <a:schemeClr val="accent1">
                                      <a:lumMod val="100000"/>
                                      <a:lumOff val="0"/>
                                    </a:schemeClr>
                                  </a:gs>
                                </a:gsLst>
                                <a:lin ang="5400000"/>
                              </a:gradFill>
                            </a14:hiddenFill>
                          </a:ext>
                          <a:ext uri="{AF507438-7753-43e0-B8FC-AC1667EBCBE1}">
                            <a14:hiddenEffects xmlns:a14="http://schemas.microsoft.com/office/drawing/2010/main">
                              <a:effectLst>
                                <a:outerShdw dist="23000" dir="5400000" rotWithShape="0">
                                  <a:srgbClr val="808080">
                                    <a:alpha val="34998"/>
                                  </a:srgbClr>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Ellipse 14" o:spid="_x0000_s1026" style="position:absolute;margin-left:3in;margin-top:134.25pt;width:62.6pt;height:71.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" filled="f" fillcolor="#a7bfde [1620]" strokecolor="red" strokeweight="1pt">
                <v:fill color2="#4f81bd [3204]" rotate="t" focus="100%" type="gradient">
                  <o:fill v:ext="view" type="gradientUnscaled"/>
                </v:fill>
                <v:shadow opacity="22936f" origin=",.5" offset="0,.63889mm"/>
              </v:oval>
            </w:pict>
          </mc:Fallback>
        </mc:AlternateContent>
      </w:r>
      <w:r w:rsidRPr="00C3388C">
        <w:rPr>
          <w:rFonts w:ascii="Arial" w:eastAsia="MS Mincho" w:hAnsi="Arial" w:cs="Arial"/>
          <w:noProof/>
          <w:lang w:eastAsia="fr-FR"/>
        </w:rPr>
        <w:drawing>
          <wp:inline distT="0" distB="0" distL="0" distR="0" wp14:anchorId="444AC315" wp14:editId="032AD9C5">
            <wp:extent cx="3600158" cy="2722673"/>
            <wp:effectExtent l="0" t="0" r="0" b="0"/>
            <wp:docPr id="12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42">
                      <a:extLst>
                        <a:ext uri="{BEBA8EAE-BF5A-486C-A8C5-ECC9F3942E4B}">
                          <a14:imgProps xmlns:a14="http://schemas.microsoft.com/office/drawing/2010/main">
                            <a14:imgLayer r:embed="rId43">
                              <a14:imgEffect>
                                <a14:sharpenSoften amount="50000"/>
                              </a14:imgEffect>
                            </a14:imgLayer>
                          </a14:imgProps>
                        </a:ext>
                      </a:extLst>
                    </a:blip>
                    <a:srcRect t="21165"/>
                    <a:stretch/>
                  </pic:blipFill>
                  <pic:spPr bwMode="auto">
                    <a:xfrm>
                      <a:off x="0" y="0"/>
                      <a:ext cx="3603596" cy="2725273"/>
                    </a:xfrm>
                    <a:prstGeom prst="rect">
                      <a:avLst/>
                    </a:prstGeom>
                    <a:noFill/>
                    <a:ln>
                      <a:noFill/>
                    </a:ln>
                    <a:extLst>
                      <a:ext uri="{53640926-AAD7-44d8-BBD7-CCE9431645EC}">
                        <a14:shadowObscured xmlns:a14="http://schemas.microsoft.com/office/drawing/2010/main"/>
                      </a:ext>
                    </a:extLst>
                  </pic:spPr>
                </pic:pic>
              </a:graphicData>
            </a:graphic>
          </wp:inline>
        </w:drawing>
      </w:r>
    </w:p>
    <w:p w:rsidR="004907D4" w:rsidRPr="00C3388C" w:rsidRDefault="0089704A" w:rsidP="004907D4">
      <w:pPr>
        <w:spacing w:line="276" w:lineRule="auto"/>
        <w:ind w:left="-142"/>
        <w:jc w:val="both"/>
        <w:rPr>
          <w:rFonts w:ascii="Arial" w:eastAsia="MS Mincho" w:hAnsi="Arial" w:cs="Arial"/>
          <w:noProof/>
          <w:lang w:eastAsia="ja-JP"/>
        </w:rPr>
      </w:pPr>
      <w:r w:rsidRPr="0089704A">
        <w:rPr>
          <w:rFonts w:ascii="Arial" w:eastAsia="MS Mincho" w:hAnsi="Arial" w:cs="Arial"/>
          <w:noProof/>
          <w:lang w:eastAsia="ja-JP"/>
        </w:rPr>
        <w:drawing>
          <wp:inline distT="0" distB="0" distL="0" distR="0" wp14:anchorId="531F3656" wp14:editId="6F746F16">
            <wp:extent cx="4013835" cy="3438525"/>
            <wp:effectExtent l="0" t="0" r="0" b="0"/>
            <wp:docPr id="128" name="Imag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rotWithShape="1">
                    <a:blip r:embed="rId44">
                      <a:extLst>
                        <a:ext uri="{28A0092B-C50C-407E-A947-70E740481C1C}">
                          <a14:useLocalDpi xmlns:a14="http://schemas.microsoft.com/office/drawing/2010/main" val="0"/>
                        </a:ext>
                      </a:extLst>
                    </a:blip>
                    <a:srcRect t="14063"/>
                    <a:stretch/>
                  </pic:blipFill>
                  <pic:spPr bwMode="auto">
                    <a:xfrm>
                      <a:off x="0" y="0"/>
                      <a:ext cx="4016537" cy="3440840"/>
                    </a:xfrm>
                    <a:prstGeom prst="rect">
                      <a:avLst/>
                    </a:prstGeom>
                    <a:noFill/>
                    <a:ln>
                      <a:noFill/>
                    </a:ln>
                    <a:extLst>
                      <a:ext uri="{53640926-AAD7-44d8-BBD7-CCE9431645EC}">
                        <a14:shadowObscured xmlns:a14="http://schemas.microsoft.com/office/drawing/2010/main"/>
                      </a:ext>
                    </a:extLst>
                  </pic:spPr>
                </pic:pic>
              </a:graphicData>
            </a:graphic>
          </wp:inline>
        </w:drawing>
      </w:r>
      <w:r w:rsidR="004907D4" w:rsidRPr="00C3388C">
        <w:rPr>
          <w:rFonts w:ascii="Cambria" w:eastAsia="MS Mincho" w:hAnsi="Cambria" w:cs="Times New Roman"/>
          <w:noProof/>
          <w:lang w:eastAsia="fr-FR"/>
        </w:rPr>
        <mc:AlternateContent>
          <mc:Choice Requires="wps">
            <w:drawing>
              <wp:anchor distT="0" distB="0" distL="114300" distR="114300" simplePos="0" relativeHeight="251688960" behindDoc="0" locked="0" layoutInCell="1" allowOverlap="1" wp14:anchorId="1DF10594" wp14:editId="426FBC49">
                <wp:simplePos x="0" y="0"/>
                <wp:positionH relativeFrom="column">
                  <wp:posOffset>4229100</wp:posOffset>
                </wp:positionH>
                <wp:positionV relativeFrom="paragraph">
                  <wp:posOffset>442595</wp:posOffset>
                </wp:positionV>
                <wp:extent cx="2061845" cy="3309620"/>
                <wp:effectExtent l="0" t="0" r="14605" b="24130"/>
                <wp:wrapNone/>
                <wp:docPr id="72"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1845" cy="3309620"/>
                        </a:xfrm>
                        <a:prstGeom prst="rect">
                          <a:avLst/>
                        </a:prstGeom>
                        <a:noFill/>
                        <a:ln w="9525">
                          <a:solidFill>
                            <a:srgbClr val="4BACC6">
                              <a:lumMod val="20000"/>
                              <a:lumOff val="80000"/>
                            </a:srgbClr>
                          </a:solidFill>
                          <a:miter lim="800000"/>
                          <a:headEnd/>
                          <a:tailEnd/>
                        </a:ln>
                        <a:extLst>
                          <a:ext uri="{909E8E84-426E-40dd-AFC4-6F175D3DCCD1}">
                            <a14:hiddenFill xmlns:a14="http://schemas.microsoft.com/office/drawing/2010/main">
                              <a:solidFill>
                                <a:srgbClr val="FFFFFF"/>
                              </a:solidFill>
                            </a14:hiddenFill>
                          </a:ext>
                        </a:extLst>
                      </wps:spPr>
                      <wps:txbx>
                        <w:txbxContent>
                          <w:p w:rsidR="00892FD9" w:rsidRDefault="00892FD9" w:rsidP="004907D4">
                            <w:pPr>
                              <w:rPr>
                                <w:rFonts w:ascii="Arial" w:hAnsi="Arial" w:cs="Arial"/>
                                <w:sz w:val="22"/>
                                <w:szCs w:val="22"/>
                              </w:rPr>
                            </w:pPr>
                            <w:r>
                              <w:rPr>
                                <w:rFonts w:ascii="Arial" w:hAnsi="Arial" w:cs="Arial"/>
                                <w:sz w:val="22"/>
                                <w:szCs w:val="22"/>
                              </w:rPr>
                              <w:t>6) Préciser le rôle de la CNIL en recherchant ces informations sur le site www.cnil.fr</w:t>
                            </w:r>
                          </w:p>
                          <w:p w:rsidR="00892FD9" w:rsidRDefault="00892FD9" w:rsidP="00892FD9">
                            <w:pPr>
                              <w:rPr>
                                <w:rFonts w:ascii="Arial" w:hAnsi="Arial" w:cs="Arial"/>
                                <w:color w:val="FF0000"/>
                                <w:sz w:val="22"/>
                                <w:szCs w:val="22"/>
                              </w:rPr>
                            </w:pPr>
                            <w:r>
                              <w:rPr>
                                <w:rFonts w:ascii="Arial" w:hAnsi="Arial" w:cs="Arial"/>
                                <w:color w:val="FF0000"/>
                                <w:sz w:val="22"/>
                                <w:szCs w:val="22"/>
                              </w:rPr>
                              <w:t xml:space="preserve">C’est une commission nationale chargée de contrôler les entreprises qui possèdent des bases de données et de veiller au respect des données personnelles des individus. </w:t>
                            </w:r>
                          </w:p>
                          <w:p w:rsidR="00892FD9" w:rsidRPr="00056E7D" w:rsidRDefault="00892FD9" w:rsidP="004907D4">
                            <w:pPr>
                              <w:rPr>
                                <w:rFonts w:ascii="Arial" w:hAnsi="Arial" w:cs="Arial"/>
                                <w:sz w:val="22"/>
                                <w:szCs w:val="22"/>
                              </w:rPr>
                            </w:pPr>
                            <w:r>
                              <w:rPr>
                                <w:rFonts w:ascii="Arial" w:hAnsi="Arial" w:cs="Arial"/>
                                <w:sz w:val="22"/>
                                <w:szCs w:val="22"/>
                              </w:rPr>
                              <w:t>7) Expliquer</w:t>
                            </w:r>
                            <w:r w:rsidRPr="00056E7D">
                              <w:rPr>
                                <w:rFonts w:ascii="Arial" w:hAnsi="Arial" w:cs="Arial"/>
                                <w:sz w:val="22"/>
                                <w:szCs w:val="22"/>
                              </w:rPr>
                              <w:t xml:space="preserve"> pour q</w:t>
                            </w:r>
                            <w:r>
                              <w:rPr>
                                <w:rFonts w:ascii="Arial" w:hAnsi="Arial" w:cs="Arial"/>
                                <w:sz w:val="22"/>
                                <w:szCs w:val="22"/>
                              </w:rPr>
                              <w:t>uelle raison l’entreprise doit d</w:t>
                            </w:r>
                            <w:r w:rsidRPr="00056E7D">
                              <w:rPr>
                                <w:rFonts w:ascii="Arial" w:hAnsi="Arial" w:cs="Arial"/>
                                <w:sz w:val="22"/>
                                <w:szCs w:val="22"/>
                              </w:rPr>
                              <w:t>onner un droit de rectification de ses données au client</w:t>
                            </w:r>
                          </w:p>
                          <w:p w:rsidR="00892FD9" w:rsidRPr="00056E7D" w:rsidRDefault="00892FD9" w:rsidP="00892FD9">
                            <w:pPr>
                              <w:rPr>
                                <w:rFonts w:ascii="Arial" w:hAnsi="Arial" w:cs="Arial"/>
                                <w:color w:val="FF0000"/>
                                <w:sz w:val="22"/>
                                <w:szCs w:val="22"/>
                              </w:rPr>
                            </w:pPr>
                            <w:r>
                              <w:rPr>
                                <w:rFonts w:ascii="Arial" w:hAnsi="Arial" w:cs="Arial"/>
                                <w:color w:val="FF0000"/>
                                <w:sz w:val="22"/>
                                <w:szCs w:val="22"/>
                              </w:rPr>
                              <w:t xml:space="preserve">Pour protéger son droit </w:t>
                            </w:r>
                            <w:r w:rsidRPr="00056E7D">
                              <w:rPr>
                                <w:rFonts w:ascii="Arial" w:hAnsi="Arial" w:cs="Arial"/>
                                <w:color w:val="FF0000"/>
                                <w:sz w:val="22"/>
                                <w:szCs w:val="22"/>
                              </w:rPr>
                              <w:t>à la protection des données</w:t>
                            </w:r>
                          </w:p>
                          <w:p w:rsidR="00892FD9" w:rsidRPr="00056E7D" w:rsidRDefault="00892FD9" w:rsidP="004907D4">
                            <w:pPr>
                              <w:rPr>
                                <w:rFonts w:ascii="Arial" w:hAnsi="Arial" w:cs="Arial"/>
                                <w:color w:val="FF0000"/>
                                <w:sz w:val="22"/>
                                <w:szCs w:val="22"/>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5" type="#_x0000_t202" style="position:absolute;left:0;text-align:left;margin-left:333pt;margin-top:34.85pt;width:162.35pt;height:260.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" filled="f" strokecolor="#dbeef4">
                <v:textbox inset=",7.2pt,,7.2pt">
                  <w:txbxContent>
                    <w:p w:rsidR="00892FD9" w:rsidRDefault="00892FD9" w:rsidP="004907D4">
                      <w:pPr>
                        <w:rPr>
                          <w:rFonts w:ascii="Arial" w:hAnsi="Arial" w:cs="Arial"/>
                          <w:sz w:val="22"/>
                          <w:szCs w:val="22"/>
                        </w:rPr>
                      </w:pPr>
                      <w:r>
                        <w:rPr>
                          <w:rFonts w:ascii="Arial" w:hAnsi="Arial" w:cs="Arial"/>
                          <w:sz w:val="22"/>
                          <w:szCs w:val="22"/>
                        </w:rPr>
                        <w:t>6) Préciser le rôle de la CNIL en recherchant ces informations sur le site www.cnil.fr</w:t>
                      </w:r>
                    </w:p>
                    <w:p w:rsidR="00892FD9" w:rsidRDefault="00892FD9" w:rsidP="00892FD9">
                      <w:pPr>
                        <w:rPr>
                          <w:rFonts w:ascii="Arial" w:hAnsi="Arial" w:cs="Arial"/>
                          <w:color w:val="FF0000"/>
                          <w:sz w:val="22"/>
                          <w:szCs w:val="22"/>
                        </w:rPr>
                      </w:pPr>
                      <w:r>
                        <w:rPr>
                          <w:rFonts w:ascii="Arial" w:hAnsi="Arial" w:cs="Arial"/>
                          <w:color w:val="FF0000"/>
                          <w:sz w:val="22"/>
                          <w:szCs w:val="22"/>
                        </w:rPr>
                        <w:t xml:space="preserve">C’est une commission nationale chargée de contrôler les entreprises qui possèdent des bases de données et de veiller au respect des données personnelles des individus. </w:t>
                      </w:r>
                    </w:p>
                    <w:p w:rsidR="00892FD9" w:rsidRPr="00056E7D" w:rsidRDefault="00892FD9" w:rsidP="004907D4">
                      <w:pPr>
                        <w:rPr>
                          <w:rFonts w:ascii="Arial" w:hAnsi="Arial" w:cs="Arial"/>
                          <w:sz w:val="22"/>
                          <w:szCs w:val="22"/>
                        </w:rPr>
                      </w:pPr>
                      <w:r>
                        <w:rPr>
                          <w:rFonts w:ascii="Arial" w:hAnsi="Arial" w:cs="Arial"/>
                          <w:sz w:val="22"/>
                          <w:szCs w:val="22"/>
                        </w:rPr>
                        <w:t>7) Expliquer</w:t>
                      </w:r>
                      <w:r w:rsidRPr="00056E7D">
                        <w:rPr>
                          <w:rFonts w:ascii="Arial" w:hAnsi="Arial" w:cs="Arial"/>
                          <w:sz w:val="22"/>
                          <w:szCs w:val="22"/>
                        </w:rPr>
                        <w:t xml:space="preserve"> pour q</w:t>
                      </w:r>
                      <w:r>
                        <w:rPr>
                          <w:rFonts w:ascii="Arial" w:hAnsi="Arial" w:cs="Arial"/>
                          <w:sz w:val="22"/>
                          <w:szCs w:val="22"/>
                        </w:rPr>
                        <w:t>uelle raison l’entreprise doit d</w:t>
                      </w:r>
                      <w:r w:rsidRPr="00056E7D">
                        <w:rPr>
                          <w:rFonts w:ascii="Arial" w:hAnsi="Arial" w:cs="Arial"/>
                          <w:sz w:val="22"/>
                          <w:szCs w:val="22"/>
                        </w:rPr>
                        <w:t>onner un droit de rectification de ses données au client</w:t>
                      </w:r>
                    </w:p>
                    <w:p w:rsidR="00892FD9" w:rsidRPr="00056E7D" w:rsidRDefault="00892FD9" w:rsidP="00892FD9">
                      <w:pPr>
                        <w:rPr>
                          <w:rFonts w:ascii="Arial" w:hAnsi="Arial" w:cs="Arial"/>
                          <w:color w:val="FF0000"/>
                          <w:sz w:val="22"/>
                          <w:szCs w:val="22"/>
                        </w:rPr>
                      </w:pPr>
                      <w:r>
                        <w:rPr>
                          <w:rFonts w:ascii="Arial" w:hAnsi="Arial" w:cs="Arial"/>
                          <w:color w:val="FF0000"/>
                          <w:sz w:val="22"/>
                          <w:szCs w:val="22"/>
                        </w:rPr>
                        <w:t xml:space="preserve">Pour protéger son droit </w:t>
                      </w:r>
                      <w:r w:rsidRPr="00056E7D">
                        <w:rPr>
                          <w:rFonts w:ascii="Arial" w:hAnsi="Arial" w:cs="Arial"/>
                          <w:color w:val="FF0000"/>
                          <w:sz w:val="22"/>
                          <w:szCs w:val="22"/>
                        </w:rPr>
                        <w:t>à la protection des données</w:t>
                      </w:r>
                    </w:p>
                    <w:p w:rsidR="00892FD9" w:rsidRPr="00056E7D" w:rsidRDefault="00892FD9" w:rsidP="004907D4">
                      <w:pPr>
                        <w:rPr>
                          <w:rFonts w:ascii="Arial" w:hAnsi="Arial" w:cs="Arial"/>
                          <w:color w:val="FF0000"/>
                          <w:sz w:val="22"/>
                          <w:szCs w:val="22"/>
                        </w:rPr>
                      </w:pPr>
                    </w:p>
                  </w:txbxContent>
                </v:textbox>
              </v:shape>
            </w:pict>
          </mc:Fallback>
        </mc:AlternateContent>
      </w:r>
      <w:r w:rsidR="004907D4" w:rsidRPr="00C3388C">
        <w:rPr>
          <w:rFonts w:ascii="Cambria" w:eastAsia="MS Mincho" w:hAnsi="Cambria" w:cs="Times New Roman"/>
          <w:noProof/>
          <w:lang w:eastAsia="fr-FR"/>
        </w:rPr>
        <mc:AlternateContent>
          <mc:Choice Requires="wps">
            <w:drawing>
              <wp:anchor distT="0" distB="0" distL="114300" distR="114300" simplePos="0" relativeHeight="251681792" behindDoc="0" locked="0" layoutInCell="1" allowOverlap="1" wp14:anchorId="53970BDE" wp14:editId="64AF2B33">
                <wp:simplePos x="0" y="0"/>
                <wp:positionH relativeFrom="column">
                  <wp:posOffset>3200400</wp:posOffset>
                </wp:positionH>
                <wp:positionV relativeFrom="paragraph">
                  <wp:posOffset>3071495</wp:posOffset>
                </wp:positionV>
                <wp:extent cx="795020" cy="338455"/>
                <wp:effectExtent l="9525" t="13970" r="14605" b="9525"/>
                <wp:wrapNone/>
                <wp:docPr id="56" name="Oval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020" cy="338455"/>
                        </a:xfrm>
                        <a:prstGeom prst="ellipse">
                          <a:avLst/>
                        </a:prstGeom>
                        <a:noFill/>
                        <a:ln w="19050">
                          <a:solidFill>
                            <a:srgbClr val="FF0000"/>
                          </a:solidFill>
                          <a:round/>
                          <a:headEnd/>
                          <a:tailEnd/>
                        </a:ln>
                        <a:effectLst/>
                        <a:extLst>
                          <a:ext uri="{909E8E84-426E-40dd-AFC4-6F175D3DCCD1}">
                            <a14:hiddenFill xmlns:a14="http://schemas.microsoft.com/office/drawing/2010/main">
                              <a:gradFill rotWithShape="1">
                                <a:gsLst>
                                  <a:gs pos="0">
                                    <a:schemeClr val="accent1">
                                      <a:lumMod val="50000"/>
                                      <a:lumOff val="50000"/>
                                    </a:schemeClr>
                                  </a:gs>
                                  <a:gs pos="100000">
                                    <a:schemeClr val="accent1">
                                      <a:lumMod val="100000"/>
                                      <a:lumOff val="0"/>
                                    </a:schemeClr>
                                  </a:gs>
                                </a:gsLst>
                                <a:lin ang="5400000"/>
                              </a:gradFill>
                            </a14:hiddenFill>
                          </a:ext>
                          <a:ext uri="{AF507438-7753-43e0-B8FC-AC1667EBCBE1}">
                            <a14:hiddenEffects xmlns:a14="http://schemas.microsoft.com/office/drawing/2010/main">
                              <a:effectLst>
                                <a:outerShdw dist="23000" dir="5400000" rotWithShape="0">
                                  <a:srgbClr val="808080">
                                    <a:alpha val="34998"/>
                                  </a:srgbClr>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Oval 18" o:spid="_x0000_s1026" style="position:absolute;margin-left:252pt;margin-top:241.85pt;width:62.6pt;height:26.6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" filled="f" fillcolor="#a7bfde [1620]" strokecolor="red" strokeweight="1.5pt">
                <v:fill color2="#4f81bd [3204]" rotate="t" focus="100%" type="gradient">
                  <o:fill v:ext="view" type="gradientUnscaled"/>
                </v:fill>
                <v:shadow opacity="22936f" origin=",.5" offset="0,.63889mm"/>
              </v:oval>
            </w:pict>
          </mc:Fallback>
        </mc:AlternateContent>
      </w:r>
      <w:r w:rsidR="004907D4" w:rsidRPr="00C3388C">
        <w:rPr>
          <w:rFonts w:ascii="Cambria" w:eastAsia="MS Mincho" w:hAnsi="Cambria" w:cs="Times New Roman"/>
          <w:noProof/>
          <w:lang w:eastAsia="fr-FR"/>
        </w:rPr>
        <mc:AlternateContent>
          <mc:Choice Requires="wps">
            <w:drawing>
              <wp:anchor distT="0" distB="0" distL="114300" distR="114300" simplePos="0" relativeHeight="251683840" behindDoc="0" locked="0" layoutInCell="1" allowOverlap="1" wp14:anchorId="2F191E6B" wp14:editId="71B0AF02">
                <wp:simplePos x="0" y="0"/>
                <wp:positionH relativeFrom="column">
                  <wp:posOffset>1718945</wp:posOffset>
                </wp:positionH>
                <wp:positionV relativeFrom="paragraph">
                  <wp:posOffset>1471295</wp:posOffset>
                </wp:positionV>
                <wp:extent cx="1933575" cy="337820"/>
                <wp:effectExtent l="13970" t="13970" r="14605" b="10160"/>
                <wp:wrapNone/>
                <wp:docPr id="61" name="Oval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33575" cy="337820"/>
                        </a:xfrm>
                        <a:prstGeom prst="ellipse">
                          <a:avLst/>
                        </a:prstGeom>
                        <a:noFill/>
                        <a:ln w="19050">
                          <a:solidFill>
                            <a:srgbClr val="FF0000"/>
                          </a:solidFill>
                          <a:round/>
                          <a:headEnd/>
                          <a:tailEnd/>
                        </a:ln>
                        <a:effectLst/>
                        <a:extLst>
                          <a:ext uri="{909E8E84-426E-40dd-AFC4-6F175D3DCCD1}">
                            <a14:hiddenFill xmlns:a14="http://schemas.microsoft.com/office/drawing/2010/main">
                              <a:gradFill rotWithShape="1">
                                <a:gsLst>
                                  <a:gs pos="0">
                                    <a:schemeClr val="accent1">
                                      <a:lumMod val="50000"/>
                                      <a:lumOff val="50000"/>
                                    </a:schemeClr>
                                  </a:gs>
                                  <a:gs pos="100000">
                                    <a:schemeClr val="accent1">
                                      <a:lumMod val="100000"/>
                                      <a:lumOff val="0"/>
                                    </a:schemeClr>
                                  </a:gs>
                                </a:gsLst>
                                <a:lin ang="5400000"/>
                              </a:gradFill>
                            </a14:hiddenFill>
                          </a:ext>
                          <a:ext uri="{AF507438-7753-43e0-B8FC-AC1667EBCBE1}">
                            <a14:hiddenEffects xmlns:a14="http://schemas.microsoft.com/office/drawing/2010/main">
                              <a:effectLst>
                                <a:outerShdw dist="23000" dir="5400000" rotWithShape="0">
                                  <a:srgbClr val="808080">
                                    <a:alpha val="34998"/>
                                  </a:srgbClr>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Oval 19" o:spid="_x0000_s1026" style="position:absolute;margin-left:135.35pt;margin-top:115.85pt;width:152.25pt;height:26.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" filled="f" fillcolor="#a7bfde [1620]" strokecolor="red" strokeweight="1.5pt">
                <v:fill color2="#4f81bd [3204]" rotate="t" focus="100%" type="gradient">
                  <o:fill v:ext="view" type="gradientUnscaled"/>
                </v:fill>
                <v:shadow opacity="22936f" origin=",.5" offset="0,.63889mm"/>
              </v:oval>
            </w:pict>
          </mc:Fallback>
        </mc:AlternateContent>
      </w:r>
    </w:p>
    <w:p w:rsidR="004907D4" w:rsidRPr="00C3388C" w:rsidRDefault="004907D4" w:rsidP="004907D4">
      <w:pPr>
        <w:rPr>
          <w:rFonts w:ascii="Arial" w:eastAsia="MS Mincho" w:hAnsi="Arial" w:cs="Arial"/>
          <w:sz w:val="20"/>
          <w:szCs w:val="20"/>
          <w:lang w:eastAsia="ja-JP"/>
        </w:rPr>
      </w:pPr>
      <w:r w:rsidRPr="00C3388C">
        <w:rPr>
          <w:rFonts w:ascii="Arial" w:eastAsia="MS Mincho" w:hAnsi="Arial" w:cs="Arial"/>
          <w:sz w:val="20"/>
          <w:szCs w:val="20"/>
          <w:lang w:eastAsia="ja-JP"/>
        </w:rPr>
        <w:t xml:space="preserve">Source : </w:t>
      </w:r>
      <w:hyperlink r:id="rId45" w:history="1">
        <w:r w:rsidRPr="00C3388C">
          <w:rPr>
            <w:rFonts w:ascii="Arial" w:eastAsia="MS Mincho" w:hAnsi="Arial" w:cs="Arial"/>
            <w:color w:val="0000FF"/>
            <w:sz w:val="20"/>
            <w:szCs w:val="20"/>
            <w:u w:val="single"/>
            <w:lang w:eastAsia="ja-JP"/>
          </w:rPr>
          <w:t>http://m2.newsletter.oui.sncf</w:t>
        </w:r>
      </w:hyperlink>
    </w:p>
    <w:p w:rsidR="004907D4" w:rsidRPr="00C3388C" w:rsidRDefault="004907D4" w:rsidP="004907D4">
      <w:pPr>
        <w:rPr>
          <w:rFonts w:ascii="Arial" w:eastAsia="MS Mincho" w:hAnsi="Arial" w:cs="Arial"/>
          <w:b/>
          <w:lang w:eastAsia="ja-JP"/>
        </w:rPr>
      </w:pPr>
    </w:p>
    <w:p w:rsidR="004907D4" w:rsidRPr="00C3388C" w:rsidRDefault="004907D4" w:rsidP="004907D4">
      <w:pPr>
        <w:rPr>
          <w:rFonts w:ascii="Arial" w:eastAsia="MS Mincho" w:hAnsi="Arial" w:cs="Arial"/>
          <w:sz w:val="20"/>
          <w:szCs w:val="20"/>
          <w:lang w:eastAsia="ja-JP"/>
        </w:rPr>
      </w:pPr>
      <w:r w:rsidRPr="00C3388C">
        <w:rPr>
          <w:rFonts w:ascii="Arial" w:eastAsia="MS Mincho" w:hAnsi="Arial" w:cs="Arial"/>
          <w:noProof/>
          <w:lang w:eastAsia="fr-FR"/>
        </w:rPr>
        <mc:AlternateContent>
          <mc:Choice Requires="wps">
            <w:drawing>
              <wp:anchor distT="0" distB="0" distL="114300" distR="114300" simplePos="0" relativeHeight="251697152" behindDoc="1" locked="0" layoutInCell="1" allowOverlap="1" wp14:anchorId="3634C17A" wp14:editId="20EF3F9C">
                <wp:simplePos x="0" y="0"/>
                <wp:positionH relativeFrom="column">
                  <wp:posOffset>-113665</wp:posOffset>
                </wp:positionH>
                <wp:positionV relativeFrom="paragraph">
                  <wp:posOffset>-17780</wp:posOffset>
                </wp:positionV>
                <wp:extent cx="6395085" cy="730250"/>
                <wp:effectExtent l="0" t="0" r="24765" b="12700"/>
                <wp:wrapTight wrapText="bothSides">
                  <wp:wrapPolygon edited="0">
                    <wp:start x="129" y="0"/>
                    <wp:lineTo x="0" y="1127"/>
                    <wp:lineTo x="0" y="20285"/>
                    <wp:lineTo x="64" y="21412"/>
                    <wp:lineTo x="21555" y="21412"/>
                    <wp:lineTo x="21619" y="20285"/>
                    <wp:lineTo x="21619" y="1127"/>
                    <wp:lineTo x="21491" y="0"/>
                    <wp:lineTo x="129" y="0"/>
                  </wp:wrapPolygon>
                </wp:wrapTight>
                <wp:docPr id="62" name="Rectangle à coins arrondis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95085" cy="730250"/>
                        </a:xfrm>
                        <a:prstGeom prst="roundRect">
                          <a:avLst/>
                        </a:prstGeom>
                        <a:solidFill>
                          <a:sysClr val="window" lastClr="FFFFFF"/>
                        </a:solidFill>
                        <a:ln w="25400" cap="flat" cmpd="sng" algn="ctr">
                          <a:solidFill>
                            <a:srgbClr val="4F81BD"/>
                          </a:solidFill>
                          <a:prstDash val="solid"/>
                        </a:ln>
                        <a:effectLst/>
                      </wps:spPr>
                      <wps:txbx>
                        <w:txbxContent>
                          <w:p w:rsidR="00892FD9" w:rsidRPr="005913D8" w:rsidRDefault="00892FD9" w:rsidP="004907D4">
                            <w:pPr>
                              <w:ind w:left="-142"/>
                              <w:jc w:val="both"/>
                              <w:rPr>
                                <w:rFonts w:ascii="Arial" w:hAnsi="Arial" w:cs="Arial"/>
                                <w:sz w:val="22"/>
                              </w:rPr>
                            </w:pPr>
                            <w:r w:rsidRPr="005913D8">
                              <w:rPr>
                                <w:rFonts w:ascii="Arial" w:hAnsi="Arial" w:cs="Arial"/>
                                <w:sz w:val="22"/>
                              </w:rPr>
                              <w:t>Vous décidez d’approfondir vos recherches sur la r</w:t>
                            </w:r>
                            <w:r>
                              <w:rPr>
                                <w:rFonts w:ascii="Arial" w:hAnsi="Arial" w:cs="Arial"/>
                                <w:sz w:val="22"/>
                              </w:rPr>
                              <w:t>é</w:t>
                            </w:r>
                            <w:r w:rsidRPr="005913D8">
                              <w:rPr>
                                <w:rFonts w:ascii="Arial" w:hAnsi="Arial" w:cs="Arial"/>
                                <w:sz w:val="22"/>
                              </w:rPr>
                              <w:t xml:space="preserve">glementation liée à l’utilisation des données personnelles et </w:t>
                            </w:r>
                            <w:r>
                              <w:rPr>
                                <w:rFonts w:ascii="Arial" w:hAnsi="Arial" w:cs="Arial"/>
                                <w:sz w:val="22"/>
                              </w:rPr>
                              <w:t>d’</w:t>
                            </w:r>
                            <w:r w:rsidRPr="005913D8">
                              <w:rPr>
                                <w:rFonts w:ascii="Arial" w:hAnsi="Arial" w:cs="Arial"/>
                                <w:sz w:val="22"/>
                              </w:rPr>
                              <w:t>analyser plus particulièrement un extrait des conditions générales.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_x0000_s1036" style="position:absolute;margin-left:-8.9pt;margin-top:-1.35pt;width:503.55pt;height:57.5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" fillcolor="window" strokecolor="#4f81bd" strokeweight="2pt">
                <v:path arrowok="t"/>
                <v:textbox>
                  <w:txbxContent>
                    <w:p w:rsidR="00892FD9" w:rsidRPr="005913D8" w:rsidRDefault="00892FD9" w:rsidP="004907D4">
                      <w:pPr>
                        <w:ind w:left="-142"/>
                        <w:jc w:val="both"/>
                        <w:rPr>
                          <w:rFonts w:ascii="Arial" w:hAnsi="Arial" w:cs="Arial"/>
                          <w:sz w:val="22"/>
                        </w:rPr>
                      </w:pPr>
                      <w:r w:rsidRPr="005913D8">
                        <w:rPr>
                          <w:rFonts w:ascii="Arial" w:hAnsi="Arial" w:cs="Arial"/>
                          <w:sz w:val="22"/>
                        </w:rPr>
                        <w:t>Vous décidez d’approfondir vos recherches sur la r</w:t>
                      </w:r>
                      <w:r>
                        <w:rPr>
                          <w:rFonts w:ascii="Arial" w:hAnsi="Arial" w:cs="Arial"/>
                          <w:sz w:val="22"/>
                        </w:rPr>
                        <w:t>é</w:t>
                      </w:r>
                      <w:r w:rsidRPr="005913D8">
                        <w:rPr>
                          <w:rFonts w:ascii="Arial" w:hAnsi="Arial" w:cs="Arial"/>
                          <w:sz w:val="22"/>
                        </w:rPr>
                        <w:t xml:space="preserve">glementation liée à l’utilisation des données personnelles et </w:t>
                      </w:r>
                      <w:r>
                        <w:rPr>
                          <w:rFonts w:ascii="Arial" w:hAnsi="Arial" w:cs="Arial"/>
                          <w:sz w:val="22"/>
                        </w:rPr>
                        <w:t>d’</w:t>
                      </w:r>
                      <w:r w:rsidRPr="005913D8">
                        <w:rPr>
                          <w:rFonts w:ascii="Arial" w:hAnsi="Arial" w:cs="Arial"/>
                          <w:sz w:val="22"/>
                        </w:rPr>
                        <w:t>analyser plus particulièrement un extrait des conditions générales.</w:t>
                      </w:r>
                    </w:p>
                  </w:txbxContent>
                </v:textbox>
                <w10:wrap type="tight"/>
              </v:roundrect>
            </w:pict>
          </mc:Fallback>
        </mc:AlternateContent>
      </w:r>
      <w:r w:rsidRPr="00C3388C">
        <w:rPr>
          <w:rFonts w:ascii="Arial" w:eastAsia="MS Mincho" w:hAnsi="Arial" w:cs="Arial"/>
          <w:b/>
          <w:lang w:eastAsia="ja-JP"/>
        </w:rPr>
        <w:t>Document 2 : Extrait des conditions générales</w:t>
      </w:r>
    </w:p>
    <w:p w:rsidR="004907D4" w:rsidRPr="00C3388C" w:rsidRDefault="004907D4" w:rsidP="004907D4">
      <w:pPr>
        <w:spacing w:line="276" w:lineRule="auto"/>
        <w:rPr>
          <w:rFonts w:ascii="Arial" w:eastAsia="MS Mincho" w:hAnsi="Arial" w:cs="Arial"/>
          <w:lang w:eastAsia="ja-JP"/>
        </w:rPr>
      </w:pPr>
      <w:r w:rsidRPr="00C3388C">
        <w:rPr>
          <w:rFonts w:ascii="Arial" w:eastAsia="MS Mincho" w:hAnsi="Arial" w:cs="Arial"/>
          <w:noProof/>
          <w:lang w:eastAsia="fr-FR"/>
        </w:rPr>
        <mc:AlternateContent>
          <mc:Choice Requires="wps">
            <w:drawing>
              <wp:anchor distT="0" distB="0" distL="114300" distR="114300" simplePos="0" relativeHeight="251677696" behindDoc="0" locked="0" layoutInCell="1" allowOverlap="1" wp14:anchorId="156818CB" wp14:editId="558BE469">
                <wp:simplePos x="0" y="0"/>
                <wp:positionH relativeFrom="column">
                  <wp:posOffset>-99695</wp:posOffset>
                </wp:positionH>
                <wp:positionV relativeFrom="paragraph">
                  <wp:posOffset>8255</wp:posOffset>
                </wp:positionV>
                <wp:extent cx="4452620" cy="6576060"/>
                <wp:effectExtent l="0" t="0" r="24130" b="15240"/>
                <wp:wrapNone/>
                <wp:docPr id="69"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2620" cy="6576060"/>
                        </a:xfrm>
                        <a:prstGeom prst="rect">
                          <a:avLst/>
                        </a:prstGeom>
                        <a:solidFill>
                          <a:srgbClr val="FFFFFF"/>
                        </a:solidFill>
                        <a:ln w="9525">
                          <a:solidFill>
                            <a:srgbClr val="000000"/>
                          </a:solidFill>
                          <a:miter lim="800000"/>
                          <a:headEnd/>
                          <a:tailEnd/>
                        </a:ln>
                      </wps:spPr>
                      <wps:txbx>
                        <w:txbxContent>
                          <w:p w:rsidR="00892FD9" w:rsidRPr="00EE3C06" w:rsidRDefault="00892FD9" w:rsidP="004907D4">
                            <w:pPr>
                              <w:jc w:val="both"/>
                              <w:rPr>
                                <w:rFonts w:ascii="Arial" w:hAnsi="Arial" w:cs="Arial"/>
                                <w:sz w:val="20"/>
                                <w:szCs w:val="20"/>
                              </w:rPr>
                            </w:pPr>
                            <w:r w:rsidRPr="00EE3C06">
                              <w:rPr>
                                <w:rFonts w:ascii="Arial" w:hAnsi="Arial" w:cs="Arial"/>
                                <w:b/>
                                <w:bCs/>
                                <w:sz w:val="20"/>
                                <w:szCs w:val="20"/>
                              </w:rPr>
                              <w:t>XII. Informations personnelles</w:t>
                            </w:r>
                            <w:r>
                              <w:rPr>
                                <w:rFonts w:ascii="Arial" w:hAnsi="Arial" w:cs="Arial"/>
                                <w:sz w:val="20"/>
                                <w:szCs w:val="20"/>
                              </w:rPr>
                              <w:t xml:space="preserve">  </w:t>
                            </w:r>
                            <w:r w:rsidRPr="00EE3C06">
                              <w:rPr>
                                <w:rFonts w:ascii="Arial" w:hAnsi="Arial" w:cs="Arial"/>
                                <w:sz w:val="20"/>
                                <w:szCs w:val="20"/>
                              </w:rPr>
                              <w:t>XII.2 Utilisations des données</w:t>
                            </w:r>
                          </w:p>
                          <w:p w:rsidR="00892FD9" w:rsidRPr="00EE3C06" w:rsidRDefault="00892FD9" w:rsidP="004907D4">
                            <w:pPr>
                              <w:jc w:val="both"/>
                              <w:rPr>
                                <w:rFonts w:ascii="Arial" w:hAnsi="Arial" w:cs="Arial"/>
                                <w:sz w:val="20"/>
                                <w:szCs w:val="20"/>
                              </w:rPr>
                            </w:pPr>
                            <w:r w:rsidRPr="00EE3C06">
                              <w:rPr>
                                <w:rFonts w:ascii="Arial" w:hAnsi="Arial" w:cs="Arial"/>
                                <w:sz w:val="20"/>
                                <w:szCs w:val="20"/>
                              </w:rPr>
                              <w:t xml:space="preserve"> </w:t>
                            </w:r>
                          </w:p>
                          <w:p w:rsidR="00892FD9" w:rsidRPr="00EE3C06" w:rsidRDefault="00892FD9" w:rsidP="004907D4">
                            <w:pPr>
                              <w:jc w:val="both"/>
                              <w:rPr>
                                <w:rFonts w:ascii="Arial" w:hAnsi="Arial" w:cs="Arial"/>
                                <w:sz w:val="20"/>
                                <w:szCs w:val="20"/>
                              </w:rPr>
                            </w:pPr>
                            <w:r w:rsidRPr="00EE3C06">
                              <w:rPr>
                                <w:rFonts w:ascii="Arial" w:hAnsi="Arial" w:cs="Arial"/>
                                <w:sz w:val="20"/>
                                <w:szCs w:val="20"/>
                              </w:rPr>
                              <w:t>Conformément à la loi n° 78-17 du 6 janvier 1978 relative à l’informatique, aux fichiers et aux libertés, l’Adhérent est informé que les données à caractère personnel le concernant saisies lors de l’adhésion ou modifiées ultérieurement par l’Adhérent sur le Site moncompte.sncf.com feront l’objet d’un traitement. Ce traitement de données à caractère personnel a fait l’objet d’une déclaration auprès du Correspondant Informatique et Libertés de SNCF Mobilités, et ce dans le respect de la loi précitée.</w:t>
                            </w:r>
                          </w:p>
                          <w:p w:rsidR="00892FD9" w:rsidRPr="00EE3C06" w:rsidRDefault="00892FD9" w:rsidP="004907D4">
                            <w:pPr>
                              <w:jc w:val="both"/>
                              <w:rPr>
                                <w:rFonts w:ascii="Arial" w:hAnsi="Arial" w:cs="Arial"/>
                                <w:sz w:val="20"/>
                                <w:szCs w:val="20"/>
                              </w:rPr>
                            </w:pPr>
                            <w:r w:rsidRPr="00EE3C06">
                              <w:rPr>
                                <w:rFonts w:ascii="Arial" w:hAnsi="Arial" w:cs="Arial"/>
                                <w:sz w:val="20"/>
                                <w:szCs w:val="20"/>
                              </w:rPr>
                              <w:t xml:space="preserve"> </w:t>
                            </w:r>
                          </w:p>
                          <w:p w:rsidR="00892FD9" w:rsidRPr="00EE3C06" w:rsidRDefault="00892FD9" w:rsidP="004907D4">
                            <w:pPr>
                              <w:jc w:val="both"/>
                              <w:rPr>
                                <w:rFonts w:ascii="Arial" w:hAnsi="Arial" w:cs="Arial"/>
                                <w:sz w:val="20"/>
                                <w:szCs w:val="20"/>
                              </w:rPr>
                            </w:pPr>
                            <w:r w:rsidRPr="00EE3C06">
                              <w:rPr>
                                <w:rFonts w:ascii="Arial" w:hAnsi="Arial" w:cs="Arial"/>
                                <w:sz w:val="20"/>
                                <w:szCs w:val="20"/>
                              </w:rPr>
                              <w:t>Les informations obtenues des Adhérents, notamment les données d’identification, les données de compte, dont le numéro de Carte et les informations associées, les données relatives aux transactions ayant permis l’incrémentation des Compteurs, les données relatives à la souscription de primes, sont destinées à SNCF Mobilités et ses filiales ainsi que, le cas échéant, aux partenaires, sous-traitants ou prestataires de SNCF Mobilités.</w:t>
                            </w:r>
                          </w:p>
                          <w:p w:rsidR="00892FD9" w:rsidRPr="00EE3C06" w:rsidRDefault="00892FD9" w:rsidP="004907D4">
                            <w:pPr>
                              <w:jc w:val="both"/>
                              <w:rPr>
                                <w:rFonts w:ascii="Arial" w:hAnsi="Arial" w:cs="Arial"/>
                                <w:sz w:val="20"/>
                                <w:szCs w:val="20"/>
                              </w:rPr>
                            </w:pPr>
                          </w:p>
                          <w:p w:rsidR="00892FD9" w:rsidRPr="00EE3C06" w:rsidRDefault="00892FD9" w:rsidP="004907D4">
                            <w:pPr>
                              <w:jc w:val="both"/>
                              <w:rPr>
                                <w:rFonts w:ascii="Arial" w:hAnsi="Arial" w:cs="Arial"/>
                                <w:sz w:val="20"/>
                                <w:szCs w:val="20"/>
                              </w:rPr>
                            </w:pPr>
                            <w:r w:rsidRPr="00EE3C06">
                              <w:rPr>
                                <w:rFonts w:ascii="Arial" w:hAnsi="Arial" w:cs="Arial"/>
                                <w:sz w:val="20"/>
                                <w:szCs w:val="20"/>
                              </w:rPr>
                              <w:t xml:space="preserve">SNCF Mobilités, agissant en qualité de responsable du traitement, met en œuvre des traitements de données à caractère personnel </w:t>
                            </w:r>
                            <w:r>
                              <w:rPr>
                                <w:rFonts w:ascii="Arial" w:hAnsi="Arial" w:cs="Arial"/>
                                <w:sz w:val="20"/>
                                <w:szCs w:val="20"/>
                              </w:rPr>
                              <w:t>ayant les finalités suivantes :</w:t>
                            </w:r>
                          </w:p>
                          <w:p w:rsidR="00892FD9" w:rsidRPr="00EE3C06" w:rsidRDefault="00892FD9" w:rsidP="004907D4">
                            <w:pPr>
                              <w:jc w:val="both"/>
                              <w:rPr>
                                <w:rFonts w:ascii="Arial" w:hAnsi="Arial" w:cs="Arial"/>
                                <w:sz w:val="20"/>
                                <w:szCs w:val="20"/>
                              </w:rPr>
                            </w:pPr>
                            <w:r w:rsidRPr="00EE3C06">
                              <w:rPr>
                                <w:rFonts w:ascii="Arial" w:hAnsi="Arial" w:cs="Arial"/>
                                <w:sz w:val="20"/>
                                <w:szCs w:val="20"/>
                              </w:rPr>
                              <w:t>1. gestion commerciale des Adhérents ;</w:t>
                            </w:r>
                          </w:p>
                          <w:p w:rsidR="00892FD9" w:rsidRPr="00EE3C06" w:rsidRDefault="00892FD9" w:rsidP="004907D4">
                            <w:pPr>
                              <w:jc w:val="both"/>
                              <w:rPr>
                                <w:rFonts w:ascii="Arial" w:hAnsi="Arial" w:cs="Arial"/>
                                <w:sz w:val="20"/>
                                <w:szCs w:val="20"/>
                              </w:rPr>
                            </w:pPr>
                            <w:r w:rsidRPr="00EE3C06">
                              <w:rPr>
                                <w:rFonts w:ascii="Arial" w:hAnsi="Arial" w:cs="Arial"/>
                                <w:sz w:val="20"/>
                                <w:szCs w:val="20"/>
                              </w:rPr>
                              <w:t>2. gestion du Programme et du compte de l’Adhérent (ex : comptabilisation des Points Monnaie et Statut, délivrance des primes, Services et Avantages, mise à jour du compte) et information de l’Adhérent, notamment via un relevé de Points Monnaie périodique ;</w:t>
                            </w:r>
                          </w:p>
                          <w:p w:rsidR="00892FD9" w:rsidRPr="00EE3C06" w:rsidRDefault="00892FD9" w:rsidP="004907D4">
                            <w:pPr>
                              <w:jc w:val="both"/>
                              <w:rPr>
                                <w:rFonts w:ascii="Arial" w:hAnsi="Arial" w:cs="Arial"/>
                                <w:sz w:val="20"/>
                                <w:szCs w:val="20"/>
                              </w:rPr>
                            </w:pPr>
                            <w:r w:rsidRPr="00EE3C06">
                              <w:rPr>
                                <w:rFonts w:ascii="Arial" w:hAnsi="Arial" w:cs="Arial"/>
                                <w:sz w:val="20"/>
                                <w:szCs w:val="20"/>
                              </w:rPr>
                              <w:t xml:space="preserve">3. envoi d’informations relatives au trajet de l’Adhérent en cas de </w:t>
                            </w:r>
                            <w:r w:rsidRPr="005D0A17">
                              <w:rPr>
                                <w:rFonts w:ascii="Arial" w:hAnsi="Arial" w:cs="Arial"/>
                                <w:sz w:val="22"/>
                                <w:szCs w:val="22"/>
                              </w:rPr>
                              <w:t xml:space="preserve">situation </w:t>
                            </w:r>
                            <w:r w:rsidRPr="00EE3C06">
                              <w:rPr>
                                <w:rFonts w:ascii="Arial" w:hAnsi="Arial" w:cs="Arial"/>
                                <w:sz w:val="20"/>
                                <w:szCs w:val="20"/>
                              </w:rPr>
                              <w:t>perturbée ;</w:t>
                            </w:r>
                          </w:p>
                          <w:p w:rsidR="00892FD9" w:rsidRPr="00EE3C06" w:rsidRDefault="00892FD9" w:rsidP="004907D4">
                            <w:pPr>
                              <w:jc w:val="both"/>
                              <w:rPr>
                                <w:rFonts w:ascii="Arial" w:hAnsi="Arial" w:cs="Arial"/>
                                <w:sz w:val="20"/>
                                <w:szCs w:val="20"/>
                              </w:rPr>
                            </w:pPr>
                            <w:r w:rsidRPr="00EE3C06">
                              <w:rPr>
                                <w:rFonts w:ascii="Arial" w:hAnsi="Arial" w:cs="Arial"/>
                                <w:sz w:val="20"/>
                                <w:szCs w:val="20"/>
                              </w:rPr>
                              <w:t>4. envoi d’offres promotionnelles en avant-première à l’Adhérent, ainsi que des informations relatives aux ventes privées qui lui sont réservées ;</w:t>
                            </w:r>
                          </w:p>
                          <w:p w:rsidR="00892FD9" w:rsidRPr="00EE3C06" w:rsidRDefault="00892FD9" w:rsidP="004907D4">
                            <w:pPr>
                              <w:jc w:val="both"/>
                              <w:rPr>
                                <w:rFonts w:ascii="Arial" w:hAnsi="Arial" w:cs="Arial"/>
                                <w:sz w:val="20"/>
                                <w:szCs w:val="20"/>
                              </w:rPr>
                            </w:pPr>
                            <w:r w:rsidRPr="00EE3C06">
                              <w:rPr>
                                <w:rFonts w:ascii="Arial" w:hAnsi="Arial" w:cs="Arial"/>
                                <w:sz w:val="20"/>
                                <w:szCs w:val="20"/>
                              </w:rPr>
                              <w:t>5. respect des obligations légales ;</w:t>
                            </w:r>
                          </w:p>
                          <w:p w:rsidR="00892FD9" w:rsidRPr="00EE3C06" w:rsidRDefault="00892FD9" w:rsidP="004907D4">
                            <w:pPr>
                              <w:jc w:val="both"/>
                              <w:rPr>
                                <w:rFonts w:ascii="Arial" w:hAnsi="Arial" w:cs="Arial"/>
                                <w:sz w:val="20"/>
                                <w:szCs w:val="20"/>
                              </w:rPr>
                            </w:pPr>
                            <w:r w:rsidRPr="005D0A17">
                              <w:rPr>
                                <w:rFonts w:ascii="Arial" w:hAnsi="Arial" w:cs="Arial"/>
                                <w:sz w:val="22"/>
                                <w:szCs w:val="22"/>
                              </w:rPr>
                              <w:t xml:space="preserve">6. </w:t>
                            </w:r>
                            <w:r w:rsidRPr="00EE3C06">
                              <w:rPr>
                                <w:rFonts w:ascii="Arial" w:hAnsi="Arial" w:cs="Arial"/>
                                <w:sz w:val="20"/>
                                <w:szCs w:val="20"/>
                              </w:rPr>
                              <w:t>lutte contre la fraude (ex : contrôles d’identité ou du respect des conditions du Programme) ;</w:t>
                            </w:r>
                          </w:p>
                          <w:p w:rsidR="00892FD9" w:rsidRPr="005D0A17" w:rsidRDefault="00892FD9" w:rsidP="004907D4">
                            <w:pPr>
                              <w:jc w:val="both"/>
                              <w:rPr>
                                <w:rFonts w:ascii="Arial" w:hAnsi="Arial" w:cs="Arial"/>
                                <w:sz w:val="22"/>
                                <w:szCs w:val="22"/>
                              </w:rPr>
                            </w:pPr>
                            <w:r w:rsidRPr="00EE3C06">
                              <w:rPr>
                                <w:rFonts w:ascii="Arial" w:hAnsi="Arial" w:cs="Arial"/>
                                <w:sz w:val="20"/>
                                <w:szCs w:val="20"/>
                              </w:rPr>
                              <w:t>7. études statistiques visant notamment à améliorer les programmes</w:t>
                            </w:r>
                            <w:r w:rsidRPr="005D0A17">
                              <w:rPr>
                                <w:rFonts w:ascii="Arial" w:hAnsi="Arial" w:cs="Arial"/>
                                <w:sz w:val="22"/>
                                <w:szCs w:val="22"/>
                              </w:rPr>
                              <w:t xml:space="preserve"> de SNCF ;</w:t>
                            </w:r>
                          </w:p>
                          <w:p w:rsidR="00892FD9" w:rsidRPr="005D0A17" w:rsidRDefault="00892FD9" w:rsidP="004907D4">
                            <w:pPr>
                              <w:spacing w:line="276" w:lineRule="auto"/>
                              <w:jc w:val="both"/>
                              <w:rPr>
                                <w:rFonts w:ascii="Arial" w:hAnsi="Arial" w:cs="Arial"/>
                                <w:sz w:val="22"/>
                                <w:szCs w:val="22"/>
                              </w:rPr>
                            </w:pPr>
                            <w:r w:rsidRPr="005D0A17">
                              <w:rPr>
                                <w:rFonts w:ascii="Arial" w:hAnsi="Arial" w:cs="Arial"/>
                                <w:sz w:val="22"/>
                                <w:szCs w:val="22"/>
                              </w:rPr>
                              <w:t>8. la réalisation d’enquêtes de satisfaction ;</w:t>
                            </w:r>
                          </w:p>
                          <w:p w:rsidR="00892FD9" w:rsidRPr="005D0A17" w:rsidRDefault="00892FD9" w:rsidP="004907D4">
                            <w:pPr>
                              <w:spacing w:line="276" w:lineRule="auto"/>
                              <w:jc w:val="both"/>
                              <w:rPr>
                                <w:rFonts w:ascii="Arial" w:hAnsi="Arial" w:cs="Arial"/>
                                <w:sz w:val="22"/>
                                <w:szCs w:val="22"/>
                              </w:rPr>
                            </w:pPr>
                            <w:r w:rsidRPr="005D0A17">
                              <w:rPr>
                                <w:rFonts w:ascii="Arial" w:hAnsi="Arial" w:cs="Arial"/>
                                <w:sz w:val="22"/>
                                <w:szCs w:val="22"/>
                              </w:rPr>
                              <w:t>9. informations des clients relatives aux voyages effectués (infos trafic, événements, etc.).</w:t>
                            </w:r>
                          </w:p>
                          <w:p w:rsidR="00892FD9" w:rsidRPr="005D0A17" w:rsidRDefault="00892FD9" w:rsidP="004907D4">
                            <w:pPr>
                              <w:spacing w:line="276" w:lineRule="auto"/>
                              <w:jc w:val="both"/>
                              <w:rPr>
                                <w:rFonts w:ascii="Arial" w:hAnsi="Arial" w:cs="Arial"/>
                                <w:sz w:val="22"/>
                                <w:szCs w:val="22"/>
                              </w:rPr>
                            </w:pPr>
                            <w:r w:rsidRPr="005D0A17">
                              <w:rPr>
                                <w:rFonts w:ascii="Arial" w:hAnsi="Arial" w:cs="Arial"/>
                                <w:sz w:val="22"/>
                                <w:szCs w:val="22"/>
                              </w:rPr>
                              <w:t>10. organisation de jeux</w:t>
                            </w:r>
                            <w:r>
                              <w:rPr>
                                <w:rFonts w:ascii="Arial" w:hAnsi="Arial" w:cs="Arial"/>
                                <w:sz w:val="22"/>
                                <w:szCs w:val="22"/>
                              </w:rPr>
                              <w:t>-</w:t>
                            </w:r>
                            <w:r w:rsidRPr="005D0A17">
                              <w:rPr>
                                <w:rFonts w:ascii="Arial" w:hAnsi="Arial" w:cs="Arial"/>
                                <w:sz w:val="22"/>
                                <w:szCs w:val="22"/>
                              </w:rPr>
                              <w:t>concours destinés aux Adhérents ;</w:t>
                            </w:r>
                          </w:p>
                          <w:p w:rsidR="00892FD9" w:rsidRPr="005D0A17" w:rsidRDefault="00892FD9" w:rsidP="004907D4">
                            <w:pPr>
                              <w:spacing w:line="276" w:lineRule="auto"/>
                              <w:jc w:val="both"/>
                              <w:rPr>
                                <w:rFonts w:ascii="Arial" w:hAnsi="Arial" w:cs="Arial"/>
                                <w:sz w:val="22"/>
                                <w:szCs w:val="22"/>
                              </w:rPr>
                            </w:pPr>
                            <w:r w:rsidRPr="005D0A17">
                              <w:rPr>
                                <w:rFonts w:ascii="Arial" w:hAnsi="Arial" w:cs="Arial"/>
                                <w:sz w:val="22"/>
                                <w:szCs w:val="22"/>
                              </w:rPr>
                              <w:t>11. prospection auprès des Adhérents ;</w:t>
                            </w:r>
                          </w:p>
                          <w:p w:rsidR="00892FD9" w:rsidRPr="005D0A17" w:rsidRDefault="00892FD9" w:rsidP="004907D4">
                            <w:pPr>
                              <w:spacing w:line="276" w:lineRule="auto"/>
                              <w:jc w:val="both"/>
                              <w:rPr>
                                <w:rFonts w:ascii="Arial" w:hAnsi="Arial" w:cs="Arial"/>
                                <w:sz w:val="22"/>
                                <w:szCs w:val="22"/>
                              </w:rPr>
                            </w:pPr>
                            <w:r w:rsidRPr="005D0A17">
                              <w:rPr>
                                <w:rFonts w:ascii="Arial" w:hAnsi="Arial" w:cs="Arial"/>
                                <w:sz w:val="22"/>
                                <w:szCs w:val="22"/>
                              </w:rPr>
                              <w:t>12. gestion des réclamations ;</w:t>
                            </w:r>
                          </w:p>
                          <w:p w:rsidR="00892FD9" w:rsidRPr="005D0A17" w:rsidRDefault="00892FD9" w:rsidP="004907D4">
                            <w:pPr>
                              <w:jc w:val="both"/>
                              <w:rPr>
                                <w:sz w:val="22"/>
                                <w:szCs w:val="22"/>
                              </w:rPr>
                            </w:pPr>
                            <w:r>
                              <w:rPr>
                                <w:sz w:val="22"/>
                                <w:szCs w:val="22"/>
                              </w:rPr>
                              <w:t xml:space="preserve">Source : </w:t>
                            </w:r>
                            <w:r w:rsidRPr="005D0A17">
                              <w:rPr>
                                <w:sz w:val="22"/>
                                <w:szCs w:val="22"/>
                              </w:rPr>
                              <w:t>https://moncompte.sncf.com/non-logue/conditions-generales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 o:spid="_x0000_s1037" type="#_x0000_t202" style="position:absolute;margin-left:-7.8pt;margin-top:.65pt;width:350.6pt;height:517.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">
                <v:textbox>
                  <w:txbxContent>
                    <w:p w:rsidR="00892FD9" w:rsidRPr="00EE3C06" w:rsidRDefault="00892FD9" w:rsidP="004907D4">
                      <w:pPr>
                        <w:jc w:val="both"/>
                        <w:rPr>
                          <w:rFonts w:ascii="Arial" w:hAnsi="Arial" w:cs="Arial"/>
                          <w:sz w:val="20"/>
                          <w:szCs w:val="20"/>
                        </w:rPr>
                      </w:pPr>
                      <w:r w:rsidRPr="00EE3C06">
                        <w:rPr>
                          <w:rFonts w:ascii="Arial" w:hAnsi="Arial" w:cs="Arial"/>
                          <w:b/>
                          <w:bCs/>
                          <w:sz w:val="20"/>
                          <w:szCs w:val="20"/>
                        </w:rPr>
                        <w:t>XII. Informations personnelles</w:t>
                      </w:r>
                      <w:r>
                        <w:rPr>
                          <w:rFonts w:ascii="Arial" w:hAnsi="Arial" w:cs="Arial"/>
                          <w:sz w:val="20"/>
                          <w:szCs w:val="20"/>
                        </w:rPr>
                        <w:t xml:space="preserve">  </w:t>
                      </w:r>
                      <w:r w:rsidRPr="00EE3C06">
                        <w:rPr>
                          <w:rFonts w:ascii="Arial" w:hAnsi="Arial" w:cs="Arial"/>
                          <w:sz w:val="20"/>
                          <w:szCs w:val="20"/>
                        </w:rPr>
                        <w:t>XII.2 Utilisations des données</w:t>
                      </w:r>
                    </w:p>
                    <w:p w:rsidR="00892FD9" w:rsidRPr="00EE3C06" w:rsidRDefault="00892FD9" w:rsidP="004907D4">
                      <w:pPr>
                        <w:jc w:val="both"/>
                        <w:rPr>
                          <w:rFonts w:ascii="Arial" w:hAnsi="Arial" w:cs="Arial"/>
                          <w:sz w:val="20"/>
                          <w:szCs w:val="20"/>
                        </w:rPr>
                      </w:pPr>
                      <w:r w:rsidRPr="00EE3C06">
                        <w:rPr>
                          <w:rFonts w:ascii="Arial" w:hAnsi="Arial" w:cs="Arial"/>
                          <w:sz w:val="20"/>
                          <w:szCs w:val="20"/>
                        </w:rPr>
                        <w:t xml:space="preserve"> </w:t>
                      </w:r>
                    </w:p>
                    <w:p w:rsidR="00892FD9" w:rsidRPr="00EE3C06" w:rsidRDefault="00892FD9" w:rsidP="004907D4">
                      <w:pPr>
                        <w:jc w:val="both"/>
                        <w:rPr>
                          <w:rFonts w:ascii="Arial" w:hAnsi="Arial" w:cs="Arial"/>
                          <w:sz w:val="20"/>
                          <w:szCs w:val="20"/>
                        </w:rPr>
                      </w:pPr>
                      <w:r w:rsidRPr="00EE3C06">
                        <w:rPr>
                          <w:rFonts w:ascii="Arial" w:hAnsi="Arial" w:cs="Arial"/>
                          <w:sz w:val="20"/>
                          <w:szCs w:val="20"/>
                        </w:rPr>
                        <w:t>Conformément à la loi n° 78-17 du 6 janvier 1978 relative à l’informatique, aux fichiers et aux libertés, l’Adhérent est informé que les données à caractère personnel le concernant saisies lors de l’adhésion ou modifiées ultérieurement par l’Adhérent sur le Site moncompte.sncf.com feront l’objet d’un traitement. Ce traitement de données à caractère personnel a fait l’objet d’une déclaration auprès du Correspondant Informatique et Libertés de SNCF Mobilités, et ce dans le respect de la loi précitée.</w:t>
                      </w:r>
                    </w:p>
                    <w:p w:rsidR="00892FD9" w:rsidRPr="00EE3C06" w:rsidRDefault="00892FD9" w:rsidP="004907D4">
                      <w:pPr>
                        <w:jc w:val="both"/>
                        <w:rPr>
                          <w:rFonts w:ascii="Arial" w:hAnsi="Arial" w:cs="Arial"/>
                          <w:sz w:val="20"/>
                          <w:szCs w:val="20"/>
                        </w:rPr>
                      </w:pPr>
                      <w:r w:rsidRPr="00EE3C06">
                        <w:rPr>
                          <w:rFonts w:ascii="Arial" w:hAnsi="Arial" w:cs="Arial"/>
                          <w:sz w:val="20"/>
                          <w:szCs w:val="20"/>
                        </w:rPr>
                        <w:t xml:space="preserve"> </w:t>
                      </w:r>
                    </w:p>
                    <w:p w:rsidR="00892FD9" w:rsidRPr="00EE3C06" w:rsidRDefault="00892FD9" w:rsidP="004907D4">
                      <w:pPr>
                        <w:jc w:val="both"/>
                        <w:rPr>
                          <w:rFonts w:ascii="Arial" w:hAnsi="Arial" w:cs="Arial"/>
                          <w:sz w:val="20"/>
                          <w:szCs w:val="20"/>
                        </w:rPr>
                      </w:pPr>
                      <w:r w:rsidRPr="00EE3C06">
                        <w:rPr>
                          <w:rFonts w:ascii="Arial" w:hAnsi="Arial" w:cs="Arial"/>
                          <w:sz w:val="20"/>
                          <w:szCs w:val="20"/>
                        </w:rPr>
                        <w:t>Les informations obtenues des Adhérents, notamment les données d’identification, les données de compte, dont le numéro de Carte et les informations associées, les données relatives aux transactions ayant permis l’incrémentation des Compteurs, les données relatives à la souscription de primes, sont destinées à SNCF Mobilités et ses filiales ainsi que, le cas échéant, aux partenaires, sous-traitants ou prestataires de SNCF Mobilités.</w:t>
                      </w:r>
                    </w:p>
                    <w:p w:rsidR="00892FD9" w:rsidRPr="00EE3C06" w:rsidRDefault="00892FD9" w:rsidP="004907D4">
                      <w:pPr>
                        <w:jc w:val="both"/>
                        <w:rPr>
                          <w:rFonts w:ascii="Arial" w:hAnsi="Arial" w:cs="Arial"/>
                          <w:sz w:val="20"/>
                          <w:szCs w:val="20"/>
                        </w:rPr>
                      </w:pPr>
                    </w:p>
                    <w:p w:rsidR="00892FD9" w:rsidRPr="00EE3C06" w:rsidRDefault="00892FD9" w:rsidP="004907D4">
                      <w:pPr>
                        <w:jc w:val="both"/>
                        <w:rPr>
                          <w:rFonts w:ascii="Arial" w:hAnsi="Arial" w:cs="Arial"/>
                          <w:sz w:val="20"/>
                          <w:szCs w:val="20"/>
                        </w:rPr>
                      </w:pPr>
                      <w:r w:rsidRPr="00EE3C06">
                        <w:rPr>
                          <w:rFonts w:ascii="Arial" w:hAnsi="Arial" w:cs="Arial"/>
                          <w:sz w:val="20"/>
                          <w:szCs w:val="20"/>
                        </w:rPr>
                        <w:t xml:space="preserve">SNCF Mobilités, agissant en qualité de responsable du traitement, met en œuvre des traitements de données à caractère personnel </w:t>
                      </w:r>
                      <w:r>
                        <w:rPr>
                          <w:rFonts w:ascii="Arial" w:hAnsi="Arial" w:cs="Arial"/>
                          <w:sz w:val="20"/>
                          <w:szCs w:val="20"/>
                        </w:rPr>
                        <w:t>ayant les finalités suivantes :</w:t>
                      </w:r>
                    </w:p>
                    <w:p w:rsidR="00892FD9" w:rsidRPr="00EE3C06" w:rsidRDefault="00892FD9" w:rsidP="004907D4">
                      <w:pPr>
                        <w:jc w:val="both"/>
                        <w:rPr>
                          <w:rFonts w:ascii="Arial" w:hAnsi="Arial" w:cs="Arial"/>
                          <w:sz w:val="20"/>
                          <w:szCs w:val="20"/>
                        </w:rPr>
                      </w:pPr>
                      <w:r w:rsidRPr="00EE3C06">
                        <w:rPr>
                          <w:rFonts w:ascii="Arial" w:hAnsi="Arial" w:cs="Arial"/>
                          <w:sz w:val="20"/>
                          <w:szCs w:val="20"/>
                        </w:rPr>
                        <w:t>1. gestion commerciale des Adhérents ;</w:t>
                      </w:r>
                    </w:p>
                    <w:p w:rsidR="00892FD9" w:rsidRPr="00EE3C06" w:rsidRDefault="00892FD9" w:rsidP="004907D4">
                      <w:pPr>
                        <w:jc w:val="both"/>
                        <w:rPr>
                          <w:rFonts w:ascii="Arial" w:hAnsi="Arial" w:cs="Arial"/>
                          <w:sz w:val="20"/>
                          <w:szCs w:val="20"/>
                        </w:rPr>
                      </w:pPr>
                      <w:r w:rsidRPr="00EE3C06">
                        <w:rPr>
                          <w:rFonts w:ascii="Arial" w:hAnsi="Arial" w:cs="Arial"/>
                          <w:sz w:val="20"/>
                          <w:szCs w:val="20"/>
                        </w:rPr>
                        <w:t>2. gestion du Programme et du compte de l’Adhérent (ex : comptabilisation des Points Monnaie et Statut, délivrance des primes, Services et Avantages, mise à jour du compte) et information de l’Adhérent, notamment via un relevé de Points Monnaie périodique ;</w:t>
                      </w:r>
                    </w:p>
                    <w:p w:rsidR="00892FD9" w:rsidRPr="00EE3C06" w:rsidRDefault="00892FD9" w:rsidP="004907D4">
                      <w:pPr>
                        <w:jc w:val="both"/>
                        <w:rPr>
                          <w:rFonts w:ascii="Arial" w:hAnsi="Arial" w:cs="Arial"/>
                          <w:sz w:val="20"/>
                          <w:szCs w:val="20"/>
                        </w:rPr>
                      </w:pPr>
                      <w:r w:rsidRPr="00EE3C06">
                        <w:rPr>
                          <w:rFonts w:ascii="Arial" w:hAnsi="Arial" w:cs="Arial"/>
                          <w:sz w:val="20"/>
                          <w:szCs w:val="20"/>
                        </w:rPr>
                        <w:t xml:space="preserve">3. envoi d’informations relatives au trajet de l’Adhérent en cas de </w:t>
                      </w:r>
                      <w:r w:rsidRPr="005D0A17">
                        <w:rPr>
                          <w:rFonts w:ascii="Arial" w:hAnsi="Arial" w:cs="Arial"/>
                          <w:sz w:val="22"/>
                          <w:szCs w:val="22"/>
                        </w:rPr>
                        <w:t xml:space="preserve">situation </w:t>
                      </w:r>
                      <w:r w:rsidRPr="00EE3C06">
                        <w:rPr>
                          <w:rFonts w:ascii="Arial" w:hAnsi="Arial" w:cs="Arial"/>
                          <w:sz w:val="20"/>
                          <w:szCs w:val="20"/>
                        </w:rPr>
                        <w:t>perturbée ;</w:t>
                      </w:r>
                    </w:p>
                    <w:p w:rsidR="00892FD9" w:rsidRPr="00EE3C06" w:rsidRDefault="00892FD9" w:rsidP="004907D4">
                      <w:pPr>
                        <w:jc w:val="both"/>
                        <w:rPr>
                          <w:rFonts w:ascii="Arial" w:hAnsi="Arial" w:cs="Arial"/>
                          <w:sz w:val="20"/>
                          <w:szCs w:val="20"/>
                        </w:rPr>
                      </w:pPr>
                      <w:r w:rsidRPr="00EE3C06">
                        <w:rPr>
                          <w:rFonts w:ascii="Arial" w:hAnsi="Arial" w:cs="Arial"/>
                          <w:sz w:val="20"/>
                          <w:szCs w:val="20"/>
                        </w:rPr>
                        <w:t>4. envoi d’offres promotionnelles en avant-première à l’Adhérent, ainsi que des informations relatives aux ventes privées qui lui sont réservées ;</w:t>
                      </w:r>
                    </w:p>
                    <w:p w:rsidR="00892FD9" w:rsidRPr="00EE3C06" w:rsidRDefault="00892FD9" w:rsidP="004907D4">
                      <w:pPr>
                        <w:jc w:val="both"/>
                        <w:rPr>
                          <w:rFonts w:ascii="Arial" w:hAnsi="Arial" w:cs="Arial"/>
                          <w:sz w:val="20"/>
                          <w:szCs w:val="20"/>
                        </w:rPr>
                      </w:pPr>
                      <w:r w:rsidRPr="00EE3C06">
                        <w:rPr>
                          <w:rFonts w:ascii="Arial" w:hAnsi="Arial" w:cs="Arial"/>
                          <w:sz w:val="20"/>
                          <w:szCs w:val="20"/>
                        </w:rPr>
                        <w:t>5. respect des obligations légales ;</w:t>
                      </w:r>
                    </w:p>
                    <w:p w:rsidR="00892FD9" w:rsidRPr="00EE3C06" w:rsidRDefault="00892FD9" w:rsidP="004907D4">
                      <w:pPr>
                        <w:jc w:val="both"/>
                        <w:rPr>
                          <w:rFonts w:ascii="Arial" w:hAnsi="Arial" w:cs="Arial"/>
                          <w:sz w:val="20"/>
                          <w:szCs w:val="20"/>
                        </w:rPr>
                      </w:pPr>
                      <w:r w:rsidRPr="005D0A17">
                        <w:rPr>
                          <w:rFonts w:ascii="Arial" w:hAnsi="Arial" w:cs="Arial"/>
                          <w:sz w:val="22"/>
                          <w:szCs w:val="22"/>
                        </w:rPr>
                        <w:t xml:space="preserve">6. </w:t>
                      </w:r>
                      <w:r w:rsidRPr="00EE3C06">
                        <w:rPr>
                          <w:rFonts w:ascii="Arial" w:hAnsi="Arial" w:cs="Arial"/>
                          <w:sz w:val="20"/>
                          <w:szCs w:val="20"/>
                        </w:rPr>
                        <w:t>lutte contre la fraude (ex : contrôles d’identité ou du respect des conditions du Programme) ;</w:t>
                      </w:r>
                    </w:p>
                    <w:p w:rsidR="00892FD9" w:rsidRPr="005D0A17" w:rsidRDefault="00892FD9" w:rsidP="004907D4">
                      <w:pPr>
                        <w:jc w:val="both"/>
                        <w:rPr>
                          <w:rFonts w:ascii="Arial" w:hAnsi="Arial" w:cs="Arial"/>
                          <w:sz w:val="22"/>
                          <w:szCs w:val="22"/>
                        </w:rPr>
                      </w:pPr>
                      <w:r w:rsidRPr="00EE3C06">
                        <w:rPr>
                          <w:rFonts w:ascii="Arial" w:hAnsi="Arial" w:cs="Arial"/>
                          <w:sz w:val="20"/>
                          <w:szCs w:val="20"/>
                        </w:rPr>
                        <w:t>7. études statistiques visant notamment à améliorer les programmes</w:t>
                      </w:r>
                      <w:r w:rsidRPr="005D0A17">
                        <w:rPr>
                          <w:rFonts w:ascii="Arial" w:hAnsi="Arial" w:cs="Arial"/>
                          <w:sz w:val="22"/>
                          <w:szCs w:val="22"/>
                        </w:rPr>
                        <w:t xml:space="preserve"> de SNCF ;</w:t>
                      </w:r>
                    </w:p>
                    <w:p w:rsidR="00892FD9" w:rsidRPr="005D0A17" w:rsidRDefault="00892FD9" w:rsidP="004907D4">
                      <w:pPr>
                        <w:spacing w:line="276" w:lineRule="auto"/>
                        <w:jc w:val="both"/>
                        <w:rPr>
                          <w:rFonts w:ascii="Arial" w:hAnsi="Arial" w:cs="Arial"/>
                          <w:sz w:val="22"/>
                          <w:szCs w:val="22"/>
                        </w:rPr>
                      </w:pPr>
                      <w:r w:rsidRPr="005D0A17">
                        <w:rPr>
                          <w:rFonts w:ascii="Arial" w:hAnsi="Arial" w:cs="Arial"/>
                          <w:sz w:val="22"/>
                          <w:szCs w:val="22"/>
                        </w:rPr>
                        <w:t>8. la réalisation d’enquêtes de satisfaction ;</w:t>
                      </w:r>
                    </w:p>
                    <w:p w:rsidR="00892FD9" w:rsidRPr="005D0A17" w:rsidRDefault="00892FD9" w:rsidP="004907D4">
                      <w:pPr>
                        <w:spacing w:line="276" w:lineRule="auto"/>
                        <w:jc w:val="both"/>
                        <w:rPr>
                          <w:rFonts w:ascii="Arial" w:hAnsi="Arial" w:cs="Arial"/>
                          <w:sz w:val="22"/>
                          <w:szCs w:val="22"/>
                        </w:rPr>
                      </w:pPr>
                      <w:r w:rsidRPr="005D0A17">
                        <w:rPr>
                          <w:rFonts w:ascii="Arial" w:hAnsi="Arial" w:cs="Arial"/>
                          <w:sz w:val="22"/>
                          <w:szCs w:val="22"/>
                        </w:rPr>
                        <w:t>9. informations des clients relatives aux voyages effectués (infos trafic, événements, etc.).</w:t>
                      </w:r>
                    </w:p>
                    <w:p w:rsidR="00892FD9" w:rsidRPr="005D0A17" w:rsidRDefault="00892FD9" w:rsidP="004907D4">
                      <w:pPr>
                        <w:spacing w:line="276" w:lineRule="auto"/>
                        <w:jc w:val="both"/>
                        <w:rPr>
                          <w:rFonts w:ascii="Arial" w:hAnsi="Arial" w:cs="Arial"/>
                          <w:sz w:val="22"/>
                          <w:szCs w:val="22"/>
                        </w:rPr>
                      </w:pPr>
                      <w:r w:rsidRPr="005D0A17">
                        <w:rPr>
                          <w:rFonts w:ascii="Arial" w:hAnsi="Arial" w:cs="Arial"/>
                          <w:sz w:val="22"/>
                          <w:szCs w:val="22"/>
                        </w:rPr>
                        <w:t>10. organisation de jeux</w:t>
                      </w:r>
                      <w:r>
                        <w:rPr>
                          <w:rFonts w:ascii="Arial" w:hAnsi="Arial" w:cs="Arial"/>
                          <w:sz w:val="22"/>
                          <w:szCs w:val="22"/>
                        </w:rPr>
                        <w:t>-</w:t>
                      </w:r>
                      <w:r w:rsidRPr="005D0A17">
                        <w:rPr>
                          <w:rFonts w:ascii="Arial" w:hAnsi="Arial" w:cs="Arial"/>
                          <w:sz w:val="22"/>
                          <w:szCs w:val="22"/>
                        </w:rPr>
                        <w:t>concours destinés aux Adhérents ;</w:t>
                      </w:r>
                    </w:p>
                    <w:p w:rsidR="00892FD9" w:rsidRPr="005D0A17" w:rsidRDefault="00892FD9" w:rsidP="004907D4">
                      <w:pPr>
                        <w:spacing w:line="276" w:lineRule="auto"/>
                        <w:jc w:val="both"/>
                        <w:rPr>
                          <w:rFonts w:ascii="Arial" w:hAnsi="Arial" w:cs="Arial"/>
                          <w:sz w:val="22"/>
                          <w:szCs w:val="22"/>
                        </w:rPr>
                      </w:pPr>
                      <w:r w:rsidRPr="005D0A17">
                        <w:rPr>
                          <w:rFonts w:ascii="Arial" w:hAnsi="Arial" w:cs="Arial"/>
                          <w:sz w:val="22"/>
                          <w:szCs w:val="22"/>
                        </w:rPr>
                        <w:t>11. prospection auprès des Adhérents ;</w:t>
                      </w:r>
                    </w:p>
                    <w:p w:rsidR="00892FD9" w:rsidRPr="005D0A17" w:rsidRDefault="00892FD9" w:rsidP="004907D4">
                      <w:pPr>
                        <w:spacing w:line="276" w:lineRule="auto"/>
                        <w:jc w:val="both"/>
                        <w:rPr>
                          <w:rFonts w:ascii="Arial" w:hAnsi="Arial" w:cs="Arial"/>
                          <w:sz w:val="22"/>
                          <w:szCs w:val="22"/>
                        </w:rPr>
                      </w:pPr>
                      <w:r w:rsidRPr="005D0A17">
                        <w:rPr>
                          <w:rFonts w:ascii="Arial" w:hAnsi="Arial" w:cs="Arial"/>
                          <w:sz w:val="22"/>
                          <w:szCs w:val="22"/>
                        </w:rPr>
                        <w:t>12. gestion des réclamations ;</w:t>
                      </w:r>
                    </w:p>
                    <w:p w:rsidR="00892FD9" w:rsidRPr="005D0A17" w:rsidRDefault="00892FD9" w:rsidP="004907D4">
                      <w:pPr>
                        <w:jc w:val="both"/>
                        <w:rPr>
                          <w:sz w:val="22"/>
                          <w:szCs w:val="22"/>
                        </w:rPr>
                      </w:pPr>
                      <w:r>
                        <w:rPr>
                          <w:sz w:val="22"/>
                          <w:szCs w:val="22"/>
                        </w:rPr>
                        <w:t xml:space="preserve">Source : </w:t>
                      </w:r>
                      <w:r w:rsidRPr="005D0A17">
                        <w:rPr>
                          <w:sz w:val="22"/>
                          <w:szCs w:val="22"/>
                        </w:rPr>
                        <w:t>https://moncompte.sncf.com/non-logue/conditions-generales</w:t>
                      </w:r>
                    </w:p>
                  </w:txbxContent>
                </v:textbox>
              </v:shape>
            </w:pict>
          </mc:Fallback>
        </mc:AlternateContent>
      </w:r>
      <w:r w:rsidRPr="00C3388C">
        <w:rPr>
          <w:rFonts w:ascii="Arial" w:eastAsia="MS Mincho" w:hAnsi="Arial" w:cs="Arial"/>
          <w:noProof/>
          <w:lang w:eastAsia="fr-FR"/>
        </w:rPr>
        <mc:AlternateContent>
          <mc:Choice Requires="wps">
            <w:drawing>
              <wp:anchor distT="0" distB="0" distL="114300" distR="114300" simplePos="0" relativeHeight="251692032" behindDoc="0" locked="0" layoutInCell="1" allowOverlap="1" wp14:anchorId="72C6609D" wp14:editId="3F756A63">
                <wp:simplePos x="0" y="0"/>
                <wp:positionH relativeFrom="column">
                  <wp:posOffset>4568825</wp:posOffset>
                </wp:positionH>
                <wp:positionV relativeFrom="paragraph">
                  <wp:posOffset>113030</wp:posOffset>
                </wp:positionV>
                <wp:extent cx="1709420" cy="1441450"/>
                <wp:effectExtent l="0" t="0" r="24130" b="25400"/>
                <wp:wrapThrough wrapText="bothSides">
                  <wp:wrapPolygon edited="0">
                    <wp:start x="0" y="0"/>
                    <wp:lineTo x="0" y="21695"/>
                    <wp:lineTo x="21664" y="21695"/>
                    <wp:lineTo x="21664" y="0"/>
                    <wp:lineTo x="0" y="0"/>
                  </wp:wrapPolygon>
                </wp:wrapThrough>
                <wp:docPr id="68"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9420" cy="1441450"/>
                        </a:xfrm>
                        <a:prstGeom prst="rect">
                          <a:avLst/>
                        </a:prstGeom>
                        <a:noFill/>
                        <a:ln w="9525">
                          <a:solidFill>
                            <a:srgbClr val="4BACC6">
                              <a:lumMod val="20000"/>
                              <a:lumOff val="80000"/>
                            </a:srgbClr>
                          </a:solidFill>
                          <a:miter lim="800000"/>
                          <a:headEnd/>
                          <a:tailEnd/>
                        </a:ln>
                        <a:extLst>
                          <a:ext uri="{909E8E84-426E-40dd-AFC4-6F175D3DCCD1}">
                            <a14:hiddenFill xmlns:a14="http://schemas.microsoft.com/office/drawing/2010/main">
                              <a:solidFill>
                                <a:srgbClr val="FFFFFF"/>
                              </a:solidFill>
                            </a14:hiddenFill>
                          </a:ext>
                        </a:extLst>
                      </wps:spPr>
                      <wps:txbx>
                        <w:txbxContent>
                          <w:p w:rsidR="00892FD9" w:rsidRPr="009C4509" w:rsidRDefault="00892FD9" w:rsidP="004907D4">
                            <w:pPr>
                              <w:rPr>
                                <w:rFonts w:ascii="Arial" w:hAnsi="Arial" w:cs="Arial"/>
                                <w:sz w:val="22"/>
                                <w:szCs w:val="22"/>
                              </w:rPr>
                            </w:pPr>
                            <w:r>
                              <w:rPr>
                                <w:rFonts w:ascii="Arial" w:hAnsi="Arial" w:cs="Arial"/>
                                <w:sz w:val="22"/>
                                <w:szCs w:val="22"/>
                              </w:rPr>
                              <w:t>8) Expliquer</w:t>
                            </w:r>
                            <w:r w:rsidRPr="009C4509">
                              <w:rPr>
                                <w:rFonts w:ascii="Arial" w:hAnsi="Arial" w:cs="Arial"/>
                                <w:sz w:val="22"/>
                                <w:szCs w:val="22"/>
                              </w:rPr>
                              <w:t xml:space="preserve"> le sens de ce paragraphe</w:t>
                            </w:r>
                          </w:p>
                          <w:p w:rsidR="00892FD9" w:rsidRPr="005D0A17" w:rsidRDefault="00892FD9" w:rsidP="00892FD9">
                            <w:pPr>
                              <w:rPr>
                                <w:rFonts w:ascii="Arial" w:hAnsi="Arial" w:cs="Arial"/>
                                <w:color w:val="FF0000"/>
                                <w:sz w:val="22"/>
                                <w:szCs w:val="22"/>
                              </w:rPr>
                            </w:pPr>
                            <w:r w:rsidRPr="005D0A17">
                              <w:rPr>
                                <w:rFonts w:ascii="Arial" w:hAnsi="Arial" w:cs="Arial"/>
                                <w:color w:val="FF0000"/>
                                <w:sz w:val="22"/>
                                <w:szCs w:val="22"/>
                              </w:rPr>
                              <w:t>L’entreprise informe le client que ses données personnelles seront utilisées et analysées, dans un cadre légal encadré par la CNIL</w:t>
                            </w:r>
                          </w:p>
                          <w:p w:rsidR="00892FD9" w:rsidRPr="005D0A17" w:rsidRDefault="00892FD9" w:rsidP="004907D4">
                            <w:pPr>
                              <w:rPr>
                                <w:rFonts w:ascii="Arial" w:hAnsi="Arial" w:cs="Arial"/>
                                <w:color w:val="FF0000"/>
                                <w:sz w:val="22"/>
                                <w:szCs w:val="22"/>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 o:spid="_x0000_s1038" type="#_x0000_t202" style="position:absolute;margin-left:359.75pt;margin-top:8.9pt;width:134.6pt;height:113.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" filled="f" strokecolor="#dbeef4">
                <v:textbox inset=",7.2pt,,7.2pt">
                  <w:txbxContent>
                    <w:p w:rsidR="00892FD9" w:rsidRPr="009C4509" w:rsidRDefault="00892FD9" w:rsidP="004907D4">
                      <w:pPr>
                        <w:rPr>
                          <w:rFonts w:ascii="Arial" w:hAnsi="Arial" w:cs="Arial"/>
                          <w:sz w:val="22"/>
                          <w:szCs w:val="22"/>
                        </w:rPr>
                      </w:pPr>
                      <w:r>
                        <w:rPr>
                          <w:rFonts w:ascii="Arial" w:hAnsi="Arial" w:cs="Arial"/>
                          <w:sz w:val="22"/>
                          <w:szCs w:val="22"/>
                        </w:rPr>
                        <w:t>8) Expliquer</w:t>
                      </w:r>
                      <w:r w:rsidRPr="009C4509">
                        <w:rPr>
                          <w:rFonts w:ascii="Arial" w:hAnsi="Arial" w:cs="Arial"/>
                          <w:sz w:val="22"/>
                          <w:szCs w:val="22"/>
                        </w:rPr>
                        <w:t xml:space="preserve"> le sens de ce paragraphe</w:t>
                      </w:r>
                    </w:p>
                    <w:p w:rsidR="00892FD9" w:rsidRPr="005D0A17" w:rsidRDefault="00892FD9" w:rsidP="00892FD9">
                      <w:pPr>
                        <w:rPr>
                          <w:rFonts w:ascii="Arial" w:hAnsi="Arial" w:cs="Arial"/>
                          <w:color w:val="FF0000"/>
                          <w:sz w:val="22"/>
                          <w:szCs w:val="22"/>
                        </w:rPr>
                      </w:pPr>
                      <w:r w:rsidRPr="005D0A17">
                        <w:rPr>
                          <w:rFonts w:ascii="Arial" w:hAnsi="Arial" w:cs="Arial"/>
                          <w:color w:val="FF0000"/>
                          <w:sz w:val="22"/>
                          <w:szCs w:val="22"/>
                        </w:rPr>
                        <w:t>L’entreprise informe le client que ses données personnelles seront utilisées et analysées, dans un cadre légal encadré par la CNIL</w:t>
                      </w:r>
                    </w:p>
                    <w:p w:rsidR="00892FD9" w:rsidRPr="005D0A17" w:rsidRDefault="00892FD9" w:rsidP="004907D4">
                      <w:pPr>
                        <w:rPr>
                          <w:rFonts w:ascii="Arial" w:hAnsi="Arial" w:cs="Arial"/>
                          <w:color w:val="FF0000"/>
                          <w:sz w:val="22"/>
                          <w:szCs w:val="22"/>
                        </w:rPr>
                      </w:pPr>
                    </w:p>
                  </w:txbxContent>
                </v:textbox>
                <w10:wrap type="through"/>
              </v:shape>
            </w:pict>
          </mc:Fallback>
        </mc:AlternateContent>
      </w:r>
    </w:p>
    <w:p w:rsidR="004907D4" w:rsidRPr="00C3388C" w:rsidRDefault="004907D4" w:rsidP="004907D4">
      <w:pPr>
        <w:tabs>
          <w:tab w:val="left" w:pos="6230"/>
        </w:tabs>
        <w:spacing w:line="276" w:lineRule="auto"/>
        <w:rPr>
          <w:rFonts w:ascii="Arial" w:eastAsia="MS Mincho" w:hAnsi="Arial" w:cs="Arial"/>
          <w:lang w:eastAsia="ja-JP"/>
        </w:rPr>
      </w:pPr>
      <w:r w:rsidRPr="00C3388C">
        <w:rPr>
          <w:rFonts w:ascii="Arial" w:eastAsia="MS Mincho" w:hAnsi="Arial" w:cs="Arial"/>
          <w:noProof/>
          <w:lang w:eastAsia="fr-FR"/>
        </w:rPr>
        <mc:AlternateContent>
          <mc:Choice Requires="wps">
            <w:drawing>
              <wp:anchor distT="0" distB="0" distL="114300" distR="114300" simplePos="0" relativeHeight="251689984" behindDoc="0" locked="0" layoutInCell="1" allowOverlap="1" wp14:anchorId="167F1B7A" wp14:editId="254DE40D">
                <wp:simplePos x="0" y="0"/>
                <wp:positionH relativeFrom="column">
                  <wp:posOffset>4246880</wp:posOffset>
                </wp:positionH>
                <wp:positionV relativeFrom="paragraph">
                  <wp:posOffset>28575</wp:posOffset>
                </wp:positionV>
                <wp:extent cx="220345" cy="1241425"/>
                <wp:effectExtent l="57150" t="57150" r="46355" b="111125"/>
                <wp:wrapNone/>
                <wp:docPr id="67" name="AutoShape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0345" cy="1241425"/>
                        </a:xfrm>
                        <a:prstGeom prst="rightBrace">
                          <a:avLst>
                            <a:gd name="adj1" fmla="val 3600"/>
                            <a:gd name="adj2" fmla="val 50000"/>
                          </a:avLst>
                        </a:prstGeom>
                        <a:noFill/>
                        <a:ln w="15875">
                          <a:solidFill>
                            <a:srgbClr val="FF0000"/>
                          </a:solidFill>
                          <a:round/>
                          <a:headEnd/>
                          <a:tailEnd/>
                        </a:ln>
                        <a:effectLst>
                          <a:outerShdw blurRad="63500" dist="20000" dir="5400000" rotWithShape="0">
                            <a:srgbClr val="000000">
                              <a:alpha val="37999"/>
                            </a:srgbClr>
                          </a:outerShdw>
                        </a:effectLst>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AutoShape 25" o:spid="_x0000_s1026" type="#_x0000_t88" style="position:absolute;margin-left:334.4pt;margin-top:2.25pt;width:17.35pt;height:97.7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" adj="138" strokecolor="red" strokeweight="1.25pt">
                <v:shadow on="t" color="black" opacity="24903f" origin=",.5" offset="0,.55556mm"/>
              </v:shape>
            </w:pict>
          </mc:Fallback>
        </mc:AlternateContent>
      </w:r>
      <w:r w:rsidRPr="00C3388C">
        <w:rPr>
          <w:rFonts w:ascii="Arial" w:eastAsia="MS Mincho" w:hAnsi="Arial" w:cs="Arial"/>
          <w:lang w:eastAsia="ja-JP"/>
        </w:rPr>
        <w:tab/>
      </w: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tabs>
          <w:tab w:val="left" w:pos="6316"/>
        </w:tabs>
        <w:spacing w:line="276" w:lineRule="auto"/>
        <w:rPr>
          <w:rFonts w:ascii="Arial" w:eastAsia="MS Mincho" w:hAnsi="Arial" w:cs="Arial"/>
          <w:lang w:eastAsia="ja-JP"/>
        </w:rPr>
      </w:pPr>
      <w:r w:rsidRPr="00C3388C">
        <w:rPr>
          <w:rFonts w:ascii="Arial" w:eastAsia="MS Mincho" w:hAnsi="Arial" w:cs="Arial"/>
          <w:lang w:eastAsia="ja-JP"/>
        </w:rPr>
        <w:tab/>
      </w:r>
    </w:p>
    <w:p w:rsidR="004907D4" w:rsidRPr="00C3388C" w:rsidRDefault="004907D4" w:rsidP="004907D4">
      <w:pPr>
        <w:spacing w:line="276" w:lineRule="auto"/>
        <w:rPr>
          <w:rFonts w:ascii="Arial" w:eastAsia="MS Mincho" w:hAnsi="Arial" w:cs="Arial"/>
          <w:sz w:val="22"/>
          <w:szCs w:val="22"/>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89704A" w:rsidP="004907D4">
      <w:pPr>
        <w:spacing w:line="276" w:lineRule="auto"/>
        <w:rPr>
          <w:rFonts w:ascii="Arial" w:eastAsia="MS Mincho" w:hAnsi="Arial" w:cs="Arial"/>
          <w:lang w:eastAsia="ja-JP"/>
        </w:rPr>
      </w:pPr>
      <w:r w:rsidRPr="00C3388C">
        <w:rPr>
          <w:rFonts w:ascii="Arial" w:eastAsia="MS Mincho" w:hAnsi="Arial" w:cs="Arial"/>
          <w:noProof/>
          <w:lang w:eastAsia="fr-FR"/>
        </w:rPr>
        <mc:AlternateContent>
          <mc:Choice Requires="wps">
            <w:drawing>
              <wp:anchor distT="0" distB="0" distL="114300" distR="114300" simplePos="0" relativeHeight="251694080" behindDoc="0" locked="0" layoutInCell="1" allowOverlap="1" wp14:anchorId="63BA9BA1" wp14:editId="08F1686D">
                <wp:simplePos x="0" y="0"/>
                <wp:positionH relativeFrom="column">
                  <wp:posOffset>4540250</wp:posOffset>
                </wp:positionH>
                <wp:positionV relativeFrom="paragraph">
                  <wp:posOffset>55880</wp:posOffset>
                </wp:positionV>
                <wp:extent cx="1709420" cy="1480820"/>
                <wp:effectExtent l="0" t="0" r="17780" b="17780"/>
                <wp:wrapThrough wrapText="bothSides">
                  <wp:wrapPolygon edited="0">
                    <wp:start x="0" y="0"/>
                    <wp:lineTo x="0" y="21489"/>
                    <wp:lineTo x="21504" y="21489"/>
                    <wp:lineTo x="21504" y="0"/>
                    <wp:lineTo x="0" y="0"/>
                  </wp:wrapPolygon>
                </wp:wrapThrough>
                <wp:docPr id="66"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9420" cy="1480820"/>
                        </a:xfrm>
                        <a:prstGeom prst="rect">
                          <a:avLst/>
                        </a:prstGeom>
                        <a:noFill/>
                        <a:ln w="9525">
                          <a:solidFill>
                            <a:srgbClr val="4BACC6">
                              <a:lumMod val="20000"/>
                              <a:lumOff val="80000"/>
                            </a:srgbClr>
                          </a:solidFill>
                          <a:miter lim="800000"/>
                          <a:headEnd/>
                          <a:tailEnd/>
                        </a:ln>
                        <a:extLst>
                          <a:ext uri="{909E8E84-426E-40dd-AFC4-6F175D3DCCD1}">
                            <a14:hiddenFill xmlns:a14="http://schemas.microsoft.com/office/drawing/2010/main">
                              <a:solidFill>
                                <a:srgbClr val="FFFFFF"/>
                              </a:solidFill>
                            </a14:hiddenFill>
                          </a:ext>
                        </a:extLst>
                      </wps:spPr>
                      <wps:txbx>
                        <w:txbxContent>
                          <w:p w:rsidR="00892FD9" w:rsidRDefault="00892FD9" w:rsidP="004907D4">
                            <w:pPr>
                              <w:rPr>
                                <w:rFonts w:ascii="Arial" w:hAnsi="Arial" w:cs="Arial"/>
                                <w:sz w:val="22"/>
                                <w:szCs w:val="22"/>
                              </w:rPr>
                            </w:pPr>
                            <w:r>
                              <w:rPr>
                                <w:rFonts w:ascii="Arial" w:hAnsi="Arial" w:cs="Arial"/>
                                <w:sz w:val="22"/>
                                <w:szCs w:val="22"/>
                              </w:rPr>
                              <w:t>9</w:t>
                            </w:r>
                            <w:r w:rsidRPr="009E40DF">
                              <w:rPr>
                                <w:rFonts w:ascii="Arial" w:hAnsi="Arial" w:cs="Arial"/>
                                <w:sz w:val="22"/>
                                <w:szCs w:val="22"/>
                              </w:rPr>
                              <w:t xml:space="preserve">) </w:t>
                            </w:r>
                            <w:r>
                              <w:rPr>
                                <w:rFonts w:ascii="Arial" w:hAnsi="Arial" w:cs="Arial"/>
                                <w:sz w:val="22"/>
                                <w:szCs w:val="22"/>
                              </w:rPr>
                              <w:t>Indiquer les organisations susceptibles d’utiliser les données des clients</w:t>
                            </w:r>
                          </w:p>
                          <w:p w:rsidR="00892FD9" w:rsidRPr="005D0A17" w:rsidRDefault="00892FD9" w:rsidP="00892FD9">
                            <w:pPr>
                              <w:rPr>
                                <w:rFonts w:ascii="Arial" w:hAnsi="Arial" w:cs="Arial"/>
                                <w:color w:val="FF0000"/>
                                <w:sz w:val="22"/>
                                <w:szCs w:val="22"/>
                              </w:rPr>
                            </w:pPr>
                            <w:r w:rsidRPr="005D0A17">
                              <w:rPr>
                                <w:rFonts w:ascii="Arial" w:hAnsi="Arial" w:cs="Arial"/>
                                <w:color w:val="FF0000"/>
                                <w:sz w:val="22"/>
                                <w:szCs w:val="22"/>
                              </w:rPr>
                              <w:t>La SNCF, ses filiales ou ses autres partenaires</w:t>
                            </w:r>
                          </w:p>
                          <w:p w:rsidR="00892FD9" w:rsidRDefault="00892FD9" w:rsidP="004907D4"/>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 o:spid="_x0000_s1039" type="#_x0000_t202" style="position:absolute;margin-left:357.5pt;margin-top:4.4pt;width:134.6pt;height:116.6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" filled="f" strokecolor="#dbeef4">
                <v:textbox inset=",7.2pt,,7.2pt">
                  <w:txbxContent>
                    <w:p w:rsidR="00892FD9" w:rsidRDefault="00892FD9" w:rsidP="004907D4">
                      <w:pPr>
                        <w:rPr>
                          <w:rFonts w:ascii="Arial" w:hAnsi="Arial" w:cs="Arial"/>
                          <w:sz w:val="22"/>
                          <w:szCs w:val="22"/>
                        </w:rPr>
                      </w:pPr>
                      <w:r>
                        <w:rPr>
                          <w:rFonts w:ascii="Arial" w:hAnsi="Arial" w:cs="Arial"/>
                          <w:sz w:val="22"/>
                          <w:szCs w:val="22"/>
                        </w:rPr>
                        <w:t>9</w:t>
                      </w:r>
                      <w:r w:rsidRPr="009E40DF">
                        <w:rPr>
                          <w:rFonts w:ascii="Arial" w:hAnsi="Arial" w:cs="Arial"/>
                          <w:sz w:val="22"/>
                          <w:szCs w:val="22"/>
                        </w:rPr>
                        <w:t xml:space="preserve">) </w:t>
                      </w:r>
                      <w:r>
                        <w:rPr>
                          <w:rFonts w:ascii="Arial" w:hAnsi="Arial" w:cs="Arial"/>
                          <w:sz w:val="22"/>
                          <w:szCs w:val="22"/>
                        </w:rPr>
                        <w:t>Indiquer les organisations susceptibles d’utiliser les données des clients</w:t>
                      </w:r>
                    </w:p>
                    <w:p w:rsidR="00892FD9" w:rsidRPr="005D0A17" w:rsidRDefault="00892FD9" w:rsidP="00892FD9">
                      <w:pPr>
                        <w:rPr>
                          <w:rFonts w:ascii="Arial" w:hAnsi="Arial" w:cs="Arial"/>
                          <w:color w:val="FF0000"/>
                          <w:sz w:val="22"/>
                          <w:szCs w:val="22"/>
                        </w:rPr>
                      </w:pPr>
                      <w:r w:rsidRPr="005D0A17">
                        <w:rPr>
                          <w:rFonts w:ascii="Arial" w:hAnsi="Arial" w:cs="Arial"/>
                          <w:color w:val="FF0000"/>
                          <w:sz w:val="22"/>
                          <w:szCs w:val="22"/>
                        </w:rPr>
                        <w:t>La SNCF, ses filiales ou ses autres partenaires</w:t>
                      </w:r>
                    </w:p>
                    <w:p w:rsidR="00892FD9" w:rsidRDefault="00892FD9" w:rsidP="004907D4"/>
                  </w:txbxContent>
                </v:textbox>
                <w10:wrap type="through"/>
              </v:shape>
            </w:pict>
          </mc:Fallback>
        </mc:AlternateContent>
      </w: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89704A" w:rsidP="004907D4">
      <w:pPr>
        <w:spacing w:line="276" w:lineRule="auto"/>
        <w:rPr>
          <w:rFonts w:ascii="Arial" w:eastAsia="MS Mincho" w:hAnsi="Arial" w:cs="Arial"/>
          <w:lang w:eastAsia="ja-JP"/>
        </w:rPr>
      </w:pPr>
      <w:r w:rsidRPr="00C3388C">
        <w:rPr>
          <w:rFonts w:ascii="Arial" w:eastAsia="MS Mincho" w:hAnsi="Arial" w:cs="Arial"/>
          <w:noProof/>
          <w:lang w:eastAsia="fr-FR"/>
        </w:rPr>
        <mc:AlternateContent>
          <mc:Choice Requires="wps">
            <w:drawing>
              <wp:anchor distT="0" distB="0" distL="114300" distR="114300" simplePos="0" relativeHeight="251695104" behindDoc="0" locked="0" layoutInCell="1" allowOverlap="1" wp14:anchorId="5608B855" wp14:editId="279481FA">
                <wp:simplePos x="0" y="0"/>
                <wp:positionH relativeFrom="column">
                  <wp:posOffset>4540250</wp:posOffset>
                </wp:positionH>
                <wp:positionV relativeFrom="paragraph">
                  <wp:posOffset>124460</wp:posOffset>
                </wp:positionV>
                <wp:extent cx="1709420" cy="2743200"/>
                <wp:effectExtent l="0" t="0" r="17780" b="25400"/>
                <wp:wrapThrough wrapText="bothSides">
                  <wp:wrapPolygon edited="0">
                    <wp:start x="0" y="0"/>
                    <wp:lineTo x="0" y="21600"/>
                    <wp:lineTo x="21504" y="21600"/>
                    <wp:lineTo x="21504" y="0"/>
                    <wp:lineTo x="0" y="0"/>
                  </wp:wrapPolygon>
                </wp:wrapThrough>
                <wp:docPr id="65"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9420" cy="2743200"/>
                        </a:xfrm>
                        <a:prstGeom prst="rect">
                          <a:avLst/>
                        </a:prstGeom>
                        <a:noFill/>
                        <a:ln w="9525">
                          <a:solidFill>
                            <a:srgbClr val="4BACC6">
                              <a:lumMod val="20000"/>
                              <a:lumOff val="80000"/>
                            </a:srgbClr>
                          </a:solidFill>
                          <a:miter lim="800000"/>
                          <a:headEnd/>
                          <a:tailEnd/>
                        </a:ln>
                        <a:extLst>
                          <a:ext uri="{909E8E84-426E-40dd-AFC4-6F175D3DCCD1}">
                            <a14:hiddenFill xmlns:a14="http://schemas.microsoft.com/office/drawing/2010/main">
                              <a:solidFill>
                                <a:srgbClr val="FFFFFF"/>
                              </a:solidFill>
                            </a14:hiddenFill>
                          </a:ext>
                        </a:extLst>
                      </wps:spPr>
                      <wps:txbx>
                        <w:txbxContent>
                          <w:p w:rsidR="00892FD9" w:rsidRDefault="00892FD9" w:rsidP="004907D4">
                            <w:pPr>
                              <w:rPr>
                                <w:rFonts w:ascii="Arial" w:hAnsi="Arial" w:cs="Arial"/>
                                <w:sz w:val="22"/>
                                <w:szCs w:val="22"/>
                              </w:rPr>
                            </w:pPr>
                            <w:r>
                              <w:rPr>
                                <w:rFonts w:ascii="Arial" w:hAnsi="Arial" w:cs="Arial"/>
                                <w:sz w:val="22"/>
                                <w:szCs w:val="22"/>
                              </w:rPr>
                              <w:t>10</w:t>
                            </w:r>
                            <w:r w:rsidRPr="009E40DF">
                              <w:rPr>
                                <w:rFonts w:ascii="Arial" w:hAnsi="Arial" w:cs="Arial"/>
                                <w:sz w:val="22"/>
                                <w:szCs w:val="22"/>
                              </w:rPr>
                              <w:t xml:space="preserve">) </w:t>
                            </w:r>
                            <w:r>
                              <w:rPr>
                                <w:rFonts w:ascii="Arial" w:hAnsi="Arial" w:cs="Arial"/>
                                <w:sz w:val="22"/>
                                <w:szCs w:val="22"/>
                              </w:rPr>
                              <w:t>Citer les motifs d’utilisation des données clients par l’entreprise SNCF</w:t>
                            </w:r>
                          </w:p>
                          <w:p w:rsidR="00892FD9" w:rsidRPr="005D0A17" w:rsidRDefault="00892FD9" w:rsidP="00892FD9">
                            <w:pPr>
                              <w:rPr>
                                <w:rFonts w:ascii="Arial" w:hAnsi="Arial" w:cs="Arial"/>
                                <w:color w:val="FF0000"/>
                                <w:sz w:val="22"/>
                                <w:szCs w:val="22"/>
                              </w:rPr>
                            </w:pPr>
                            <w:r w:rsidRPr="005D0A17">
                              <w:rPr>
                                <w:rFonts w:ascii="Arial" w:hAnsi="Arial" w:cs="Arial"/>
                                <w:color w:val="FF0000"/>
                                <w:sz w:val="22"/>
                                <w:szCs w:val="22"/>
                              </w:rPr>
                              <w:t>Des opérations commerciales, pour des vérifications lors des contrôles pour éviter les fraudes, pour des enquêtes ou études statistiques, pour informer les clients et gérer les réclamations de façon personnalisée, pour prospecter</w:t>
                            </w:r>
                          </w:p>
                          <w:p w:rsidR="00892FD9" w:rsidRDefault="00892FD9" w:rsidP="004907D4"/>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 o:spid="_x0000_s1040" type="#_x0000_t202" style="position:absolute;margin-left:357.5pt;margin-top:9.8pt;width:134.6pt;height:3in;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" filled="f" strokecolor="#dbeef4">
                <v:textbox inset=",7.2pt,,7.2pt">
                  <w:txbxContent>
                    <w:p w:rsidR="00892FD9" w:rsidRDefault="00892FD9" w:rsidP="004907D4">
                      <w:pPr>
                        <w:rPr>
                          <w:rFonts w:ascii="Arial" w:hAnsi="Arial" w:cs="Arial"/>
                          <w:sz w:val="22"/>
                          <w:szCs w:val="22"/>
                        </w:rPr>
                      </w:pPr>
                      <w:r>
                        <w:rPr>
                          <w:rFonts w:ascii="Arial" w:hAnsi="Arial" w:cs="Arial"/>
                          <w:sz w:val="22"/>
                          <w:szCs w:val="22"/>
                        </w:rPr>
                        <w:t>10</w:t>
                      </w:r>
                      <w:r w:rsidRPr="009E40DF">
                        <w:rPr>
                          <w:rFonts w:ascii="Arial" w:hAnsi="Arial" w:cs="Arial"/>
                          <w:sz w:val="22"/>
                          <w:szCs w:val="22"/>
                        </w:rPr>
                        <w:t xml:space="preserve">) </w:t>
                      </w:r>
                      <w:r>
                        <w:rPr>
                          <w:rFonts w:ascii="Arial" w:hAnsi="Arial" w:cs="Arial"/>
                          <w:sz w:val="22"/>
                          <w:szCs w:val="22"/>
                        </w:rPr>
                        <w:t>Citer les motifs d’utilisation des données clients par l’entreprise SNCF</w:t>
                      </w:r>
                    </w:p>
                    <w:p w:rsidR="00892FD9" w:rsidRPr="005D0A17" w:rsidRDefault="00892FD9" w:rsidP="00892FD9">
                      <w:pPr>
                        <w:rPr>
                          <w:rFonts w:ascii="Arial" w:hAnsi="Arial" w:cs="Arial"/>
                          <w:color w:val="FF0000"/>
                          <w:sz w:val="22"/>
                          <w:szCs w:val="22"/>
                        </w:rPr>
                      </w:pPr>
                      <w:r w:rsidRPr="005D0A17">
                        <w:rPr>
                          <w:rFonts w:ascii="Arial" w:hAnsi="Arial" w:cs="Arial"/>
                          <w:color w:val="FF0000"/>
                          <w:sz w:val="22"/>
                          <w:szCs w:val="22"/>
                        </w:rPr>
                        <w:t>Des opérations commerciales, pour des vérifications lors des contrôles pour éviter les fraudes, pour des enquêtes ou études statistiques, pour informer les clients et gérer les réclamations de façon personnalisée, pour prospecter</w:t>
                      </w:r>
                    </w:p>
                    <w:p w:rsidR="00892FD9" w:rsidRDefault="00892FD9" w:rsidP="004907D4"/>
                  </w:txbxContent>
                </v:textbox>
                <w10:wrap type="through"/>
              </v:shape>
            </w:pict>
          </mc:Fallback>
        </mc:AlternateContent>
      </w: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Default="004907D4" w:rsidP="004907D4">
      <w:pPr>
        <w:jc w:val="both"/>
        <w:rPr>
          <w:rFonts w:ascii="Arial" w:eastAsia="MS Mincho" w:hAnsi="Arial" w:cs="Arial"/>
          <w:noProof/>
          <w:sz w:val="22"/>
          <w:lang w:eastAsia="ja-JP"/>
        </w:rPr>
      </w:pPr>
    </w:p>
    <w:p w:rsidR="0089704A" w:rsidRDefault="0089704A" w:rsidP="004907D4">
      <w:pPr>
        <w:jc w:val="both"/>
        <w:rPr>
          <w:rFonts w:ascii="Arial" w:eastAsia="MS Mincho" w:hAnsi="Arial" w:cs="Arial"/>
          <w:noProof/>
          <w:sz w:val="22"/>
          <w:lang w:eastAsia="ja-JP"/>
        </w:rPr>
      </w:pPr>
    </w:p>
    <w:p w:rsidR="0089704A" w:rsidRDefault="0089704A" w:rsidP="004907D4">
      <w:pPr>
        <w:jc w:val="both"/>
        <w:rPr>
          <w:rFonts w:ascii="Arial" w:eastAsia="MS Mincho" w:hAnsi="Arial" w:cs="Arial"/>
          <w:noProof/>
          <w:sz w:val="22"/>
          <w:lang w:eastAsia="ja-JP"/>
        </w:rPr>
      </w:pPr>
    </w:p>
    <w:p w:rsidR="0089704A" w:rsidRDefault="0089704A" w:rsidP="004907D4">
      <w:pPr>
        <w:jc w:val="both"/>
        <w:rPr>
          <w:rFonts w:ascii="Arial" w:eastAsia="MS Mincho" w:hAnsi="Arial" w:cs="Arial"/>
          <w:noProof/>
          <w:sz w:val="22"/>
          <w:lang w:eastAsia="ja-JP"/>
        </w:rPr>
      </w:pPr>
    </w:p>
    <w:p w:rsidR="0089704A" w:rsidRDefault="0089704A" w:rsidP="004907D4">
      <w:pPr>
        <w:jc w:val="both"/>
        <w:rPr>
          <w:rFonts w:ascii="Arial" w:eastAsia="MS Mincho" w:hAnsi="Arial" w:cs="Arial"/>
          <w:noProof/>
          <w:sz w:val="22"/>
          <w:lang w:eastAsia="ja-JP"/>
        </w:rPr>
      </w:pPr>
    </w:p>
    <w:p w:rsidR="0089704A" w:rsidRPr="00C3388C" w:rsidRDefault="0089704A" w:rsidP="004907D4">
      <w:pPr>
        <w:jc w:val="both"/>
        <w:rPr>
          <w:rFonts w:ascii="Arial" w:eastAsia="MS Mincho" w:hAnsi="Arial" w:cs="Arial"/>
          <w:noProof/>
          <w:sz w:val="22"/>
          <w:lang w:eastAsia="ja-JP"/>
        </w:rPr>
      </w:pPr>
    </w:p>
    <w:p w:rsidR="004907D4" w:rsidRPr="00C3388C" w:rsidRDefault="004907D4" w:rsidP="004907D4">
      <w:pPr>
        <w:jc w:val="both"/>
        <w:rPr>
          <w:rFonts w:ascii="Arial" w:eastAsia="MS Mincho" w:hAnsi="Arial" w:cs="Arial"/>
          <w:noProof/>
          <w:sz w:val="22"/>
          <w:lang w:eastAsia="ja-JP"/>
        </w:rPr>
      </w:pPr>
      <w:r w:rsidRPr="00C3388C">
        <w:rPr>
          <w:rFonts w:ascii="Arial" w:eastAsia="MS Mincho" w:hAnsi="Arial" w:cs="Arial"/>
          <w:noProof/>
          <w:sz w:val="22"/>
          <w:lang w:eastAsia="ja-JP"/>
        </w:rPr>
        <w:t>11) En 2018, le « RGPD » est entrée en vigueur, rechercher sur le site de la CNIL la signification de ce sigle et ses principaux objectifs.</w:t>
      </w:r>
    </w:p>
    <w:p w:rsidR="00892FD9" w:rsidRPr="005913D8" w:rsidRDefault="00892FD9" w:rsidP="00892FD9">
      <w:pPr>
        <w:jc w:val="both"/>
        <w:rPr>
          <w:rFonts w:ascii="Arial" w:hAnsi="Arial" w:cs="Arial"/>
          <w:noProof/>
          <w:color w:val="FF0000"/>
          <w:sz w:val="22"/>
        </w:rPr>
      </w:pPr>
      <w:r w:rsidRPr="005913D8">
        <w:rPr>
          <w:rFonts w:ascii="Arial" w:hAnsi="Arial" w:cs="Arial"/>
          <w:noProof/>
          <w:color w:val="FF0000"/>
          <w:sz w:val="22"/>
        </w:rPr>
        <w:t>Le règlement général sur la protection des données est un règlement de l'Union européenne qui constitue le texte de référence en matière de protection des données à caractère personnel. Il renforce et unifie la protection des données pour les individus au sein de l'Union européenne.</w:t>
      </w:r>
    </w:p>
    <w:p w:rsidR="00892FD9" w:rsidRPr="005913D8" w:rsidRDefault="00892FD9" w:rsidP="00892FD9">
      <w:pPr>
        <w:jc w:val="both"/>
        <w:rPr>
          <w:rFonts w:ascii="Arial" w:hAnsi="Arial" w:cs="Arial"/>
          <w:noProof/>
          <w:color w:val="FF0000"/>
          <w:sz w:val="22"/>
        </w:rPr>
      </w:pPr>
      <w:r w:rsidRPr="005913D8">
        <w:rPr>
          <w:rFonts w:ascii="Arial" w:hAnsi="Arial" w:cs="Arial"/>
          <w:noProof/>
          <w:color w:val="FF0000"/>
          <w:sz w:val="22"/>
        </w:rPr>
        <w:t>Les principaux objectifs du RGPD sont d'accroître à la fois la protection des personnes concernées par un traitement de leurs données à caractère personnel et la responsabilisation des acteurs de ce traitement. Ces principes pourront être appliqués grâce à l'augmentation du pouvoir des autorités de régulation.</w:t>
      </w:r>
    </w:p>
    <w:p w:rsidR="00892FD9" w:rsidRDefault="00892FD9" w:rsidP="004907D4">
      <w:pPr>
        <w:jc w:val="both"/>
        <w:rPr>
          <w:rFonts w:ascii="Arial" w:eastAsia="MS Mincho" w:hAnsi="Arial" w:cs="Arial"/>
          <w:noProof/>
          <w:sz w:val="22"/>
          <w:lang w:eastAsia="ja-JP"/>
        </w:rPr>
      </w:pPr>
    </w:p>
    <w:p w:rsidR="004907D4" w:rsidRPr="00C3388C" w:rsidRDefault="004907D4" w:rsidP="004907D4">
      <w:pPr>
        <w:jc w:val="both"/>
        <w:rPr>
          <w:rFonts w:ascii="Arial" w:eastAsia="MS Mincho" w:hAnsi="Arial" w:cs="Arial"/>
          <w:noProof/>
          <w:sz w:val="22"/>
          <w:lang w:eastAsia="ja-JP"/>
        </w:rPr>
      </w:pPr>
      <w:r w:rsidRPr="00C3388C">
        <w:rPr>
          <w:rFonts w:ascii="Arial" w:eastAsia="MS Mincho" w:hAnsi="Arial" w:cs="Arial"/>
          <w:noProof/>
          <w:sz w:val="22"/>
          <w:lang w:eastAsia="ja-JP"/>
        </w:rPr>
        <w:t xml:space="preserve">12) Synthétiser les règles à respecter lors de l’utilisation de données personnelles par une entreprise. Réaliser un document synthétique, visuellement attractif à l’aide de l’application CANVA, modèle « Infographie ». </w:t>
      </w:r>
    </w:p>
    <w:p w:rsidR="004907D4" w:rsidRPr="00C3388C" w:rsidRDefault="004907D4" w:rsidP="004907D4">
      <w:pPr>
        <w:jc w:val="both"/>
        <w:rPr>
          <w:rFonts w:ascii="Arial" w:eastAsia="MS Mincho" w:hAnsi="Arial" w:cs="Arial"/>
          <w:noProof/>
          <w:sz w:val="22"/>
          <w:lang w:eastAsia="ja-JP"/>
        </w:rPr>
      </w:pPr>
      <w:r w:rsidRPr="00C3388C">
        <w:rPr>
          <w:rFonts w:ascii="Arial" w:eastAsia="MS Mincho" w:hAnsi="Arial" w:cs="Arial"/>
          <w:noProof/>
          <w:sz w:val="22"/>
          <w:lang w:eastAsia="ja-JP"/>
        </w:rPr>
        <w:t>Faire apparaître 3 parties : la CNIL (Rôle et mission), les mentions obligatoires à faire apparaître sur les courriels, les objectifs de la RGPD</w:t>
      </w:r>
    </w:p>
    <w:p w:rsidR="004907D4" w:rsidRPr="00C3388C" w:rsidRDefault="004907D4" w:rsidP="004907D4">
      <w:pPr>
        <w:spacing w:line="276" w:lineRule="auto"/>
        <w:rPr>
          <w:rFonts w:ascii="Arial" w:eastAsia="MS Mincho" w:hAnsi="Arial" w:cs="Arial"/>
          <w:noProof/>
          <w:sz w:val="22"/>
          <w:lang w:eastAsia="ja-JP"/>
        </w:rPr>
      </w:pPr>
      <w:r w:rsidRPr="00C3388C">
        <w:rPr>
          <w:rFonts w:ascii="Comic Sans MS" w:eastAsia="MS Mincho" w:hAnsi="Comic Sans MS" w:cs="Arial"/>
          <w:noProof/>
          <w:color w:val="0000FF"/>
          <w:sz w:val="18"/>
          <w:szCs w:val="20"/>
          <w:lang w:eastAsia="fr-FR"/>
        </w:rPr>
        <w:drawing>
          <wp:anchor distT="0" distB="0" distL="114300" distR="114300" simplePos="0" relativeHeight="251675648" behindDoc="0" locked="0" layoutInCell="1" allowOverlap="1" wp14:anchorId="30BA8EA1" wp14:editId="7FFE714E">
            <wp:simplePos x="0" y="0"/>
            <wp:positionH relativeFrom="column">
              <wp:posOffset>3495675</wp:posOffset>
            </wp:positionH>
            <wp:positionV relativeFrom="paragraph">
              <wp:posOffset>13018</wp:posOffset>
            </wp:positionV>
            <wp:extent cx="1259840" cy="1259840"/>
            <wp:effectExtent l="0" t="0" r="0" b="0"/>
            <wp:wrapNone/>
            <wp:docPr id="129"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259840" cy="12598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07D4" w:rsidRPr="00C3388C" w:rsidRDefault="004907D4" w:rsidP="004907D4">
      <w:pPr>
        <w:spacing w:line="276" w:lineRule="auto"/>
        <w:rPr>
          <w:rFonts w:ascii="Arial" w:eastAsia="MS Mincho" w:hAnsi="Arial" w:cs="Arial"/>
          <w:noProof/>
          <w:sz w:val="22"/>
          <w:lang w:eastAsia="ja-JP"/>
        </w:rPr>
      </w:pPr>
    </w:p>
    <w:p w:rsidR="004907D4" w:rsidRPr="00C3388C" w:rsidRDefault="004907D4" w:rsidP="004907D4">
      <w:pPr>
        <w:spacing w:line="276" w:lineRule="auto"/>
        <w:rPr>
          <w:rFonts w:ascii="Comic Sans MS" w:eastAsia="MS Mincho" w:hAnsi="Comic Sans MS" w:cs="Arial"/>
          <w:color w:val="0000FF"/>
          <w:sz w:val="22"/>
          <w:lang w:eastAsia="ja-JP"/>
        </w:rPr>
      </w:pPr>
      <w:r w:rsidRPr="00C3388C">
        <w:rPr>
          <w:rFonts w:ascii="Comic Sans MS" w:eastAsia="MS Mincho" w:hAnsi="Comic Sans MS" w:cs="Arial"/>
          <w:color w:val="0000FF"/>
          <w:sz w:val="22"/>
          <w:lang w:eastAsia="ja-JP"/>
        </w:rPr>
        <w:t xml:space="preserve">         </w:t>
      </w:r>
      <w:r w:rsidRPr="00C3388C">
        <w:rPr>
          <w:rFonts w:ascii="Comic Sans MS" w:eastAsia="MS Mincho" w:hAnsi="Comic Sans MS" w:cs="Helvetica"/>
          <w:noProof/>
          <w:color w:val="0000FF"/>
          <w:sz w:val="22"/>
          <w:lang w:eastAsia="fr-FR"/>
        </w:rPr>
        <w:drawing>
          <wp:anchor distT="0" distB="0" distL="114300" distR="114300" simplePos="0" relativeHeight="251671552" behindDoc="0" locked="0" layoutInCell="1" allowOverlap="1" wp14:anchorId="4C8C472C" wp14:editId="3C933A6D">
            <wp:simplePos x="0" y="0"/>
            <wp:positionH relativeFrom="column">
              <wp:posOffset>114300</wp:posOffset>
            </wp:positionH>
            <wp:positionV relativeFrom="paragraph">
              <wp:posOffset>-40005</wp:posOffset>
            </wp:positionV>
            <wp:extent cx="339725" cy="298450"/>
            <wp:effectExtent l="0" t="0" r="0" b="0"/>
            <wp:wrapNone/>
            <wp:docPr id="130" name="Image 130">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rotWithShape="1">
                    <a:blip r:embed="rId35" cstate="print">
                      <a:extLst>
                        <a:ext uri="{BEBA8EAE-BF5A-486C-A8C5-ECC9F3942E4B}">
                          <a14:imgProps xmlns:a14="http://schemas.microsoft.com/office/drawing/2010/main">
                            <a14:imgLayer r:embed="rId36">
                              <a14:imgEffect>
                                <a14:colorTemperature colorTemp="4700"/>
                              </a14:imgEffect>
                            </a14:imgLayer>
                          </a14:imgProps>
                        </a:ext>
                        <a:ext uri="{28A0092B-C50C-407E-A947-70E740481C1C}">
                          <a14:useLocalDpi xmlns:a14="http://schemas.microsoft.com/office/drawing/2010/main" val="0"/>
                        </a:ext>
                      </a:extLst>
                    </a:blip>
                    <a:srcRect l="22661" t="23079" r="17940" b="24770"/>
                    <a:stretch/>
                  </pic:blipFill>
                  <pic:spPr bwMode="auto">
                    <a:xfrm>
                      <a:off x="0" y="0"/>
                      <a:ext cx="339725" cy="298450"/>
                    </a:xfrm>
                    <a:prstGeom prst="rect">
                      <a:avLst/>
                    </a:prstGeom>
                    <a:noFill/>
                    <a:ln>
                      <a:noFill/>
                    </a:ln>
                    <a:extLst>
                      <a:ext uri="{53640926-AAD7-44d8-BBD7-CCE9431645EC}">
                        <a14:shadowObscured xmlns:a14="http://schemas.microsoft.com/office/drawing/2010/main"/>
                      </a:ext>
                    </a:extLst>
                  </pic:spPr>
                </pic:pic>
              </a:graphicData>
            </a:graphic>
          </wp:anchor>
        </w:drawing>
      </w:r>
      <w:r w:rsidRPr="00C3388C">
        <w:rPr>
          <w:rFonts w:ascii="Comic Sans MS" w:eastAsia="MS Mincho" w:hAnsi="Comic Sans MS" w:cs="Arial"/>
          <w:color w:val="0000FF"/>
          <w:sz w:val="22"/>
          <w:lang w:eastAsia="ja-JP"/>
        </w:rPr>
        <w:t xml:space="preserve">  Tutoriel vidéo disponible</w:t>
      </w:r>
    </w:p>
    <w:p w:rsidR="004907D4" w:rsidRPr="00C3388C" w:rsidRDefault="004907D4" w:rsidP="004907D4">
      <w:pPr>
        <w:spacing w:line="276" w:lineRule="auto"/>
        <w:jc w:val="both"/>
        <w:rPr>
          <w:rFonts w:ascii="Comic Sans MS" w:eastAsia="MS Mincho" w:hAnsi="Comic Sans MS" w:cs="Arial"/>
          <w:color w:val="0000FF"/>
          <w:sz w:val="20"/>
          <w:szCs w:val="20"/>
          <w:lang w:eastAsia="ja-JP"/>
        </w:rPr>
      </w:pPr>
      <w:r w:rsidRPr="00C3388C">
        <w:rPr>
          <w:rFonts w:ascii="Comic Sans MS" w:eastAsia="MS Mincho" w:hAnsi="Comic Sans MS" w:cs="Arial"/>
          <w:color w:val="0000FF"/>
          <w:sz w:val="20"/>
          <w:szCs w:val="20"/>
          <w:lang w:eastAsia="ja-JP"/>
        </w:rPr>
        <w:t>https://www.youtube.com/watch?v=7JzYqnvoeQ4</w:t>
      </w:r>
    </w:p>
    <w:p w:rsidR="004907D4" w:rsidRDefault="004907D4" w:rsidP="004907D4">
      <w:pPr>
        <w:spacing w:line="276" w:lineRule="auto"/>
        <w:jc w:val="both"/>
        <w:rPr>
          <w:rFonts w:ascii="Comic Sans MS" w:eastAsia="MS Mincho" w:hAnsi="Comic Sans MS" w:cs="Arial"/>
          <w:color w:val="0000FF"/>
          <w:lang w:eastAsia="ja-JP"/>
        </w:rPr>
      </w:pPr>
    </w:p>
    <w:p w:rsidR="00892FD9" w:rsidRPr="009E7A13" w:rsidRDefault="00892FD9" w:rsidP="00892FD9">
      <w:pPr>
        <w:spacing w:line="276" w:lineRule="auto"/>
        <w:jc w:val="both"/>
        <w:rPr>
          <w:rFonts w:ascii="Comic Sans MS" w:hAnsi="Comic Sans MS" w:cs="Arial"/>
          <w:color w:val="FF0000"/>
        </w:rPr>
      </w:pPr>
      <w:r w:rsidRPr="009E7A13">
        <w:rPr>
          <w:rFonts w:ascii="Comic Sans MS" w:hAnsi="Comic Sans MS" w:cs="Arial"/>
          <w:color w:val="FF0000"/>
        </w:rPr>
        <w:t>Exemple de support</w:t>
      </w:r>
    </w:p>
    <w:p w:rsidR="00892FD9" w:rsidRDefault="00892FD9" w:rsidP="00892FD9">
      <w:pPr>
        <w:spacing w:line="276" w:lineRule="auto"/>
        <w:rPr>
          <w:rFonts w:ascii="Arial" w:hAnsi="Arial" w:cs="Arial"/>
          <w:noProof/>
        </w:rPr>
      </w:pPr>
      <w:r>
        <w:rPr>
          <w:rFonts w:ascii="Arial" w:hAnsi="Arial" w:cs="Arial"/>
          <w:noProof/>
          <w:lang w:eastAsia="fr-FR"/>
        </w:rPr>
        <w:drawing>
          <wp:inline distT="0" distB="0" distL="0" distR="0" wp14:anchorId="3A55F9EA" wp14:editId="0F6150B7">
            <wp:extent cx="1920767" cy="4803838"/>
            <wp:effectExtent l="0" t="0" r="0" b="0"/>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921347" cy="4805288"/>
                    </a:xfrm>
                    <a:prstGeom prst="rect">
                      <a:avLst/>
                    </a:prstGeom>
                    <a:noFill/>
                    <a:ln>
                      <a:noFill/>
                    </a:ln>
                  </pic:spPr>
                </pic:pic>
              </a:graphicData>
            </a:graphic>
          </wp:inline>
        </w:drawing>
      </w:r>
      <w:r>
        <w:rPr>
          <w:rFonts w:ascii="Arial" w:hAnsi="Arial" w:cs="Arial"/>
          <w:noProof/>
        </w:rPr>
        <w:br w:type="page"/>
      </w:r>
    </w:p>
    <w:p w:rsidR="004907D4" w:rsidRPr="00C3388C" w:rsidRDefault="004907D4" w:rsidP="004907D4">
      <w:pPr>
        <w:spacing w:line="276" w:lineRule="auto"/>
        <w:rPr>
          <w:rFonts w:ascii="Arial" w:eastAsia="MS Mincho" w:hAnsi="Arial" w:cs="Arial"/>
          <w:color w:val="FF00FF"/>
          <w:sz w:val="28"/>
          <w:szCs w:val="28"/>
          <w:lang w:eastAsia="ja-JP"/>
        </w:rPr>
      </w:pPr>
      <w:r w:rsidRPr="00C3388C">
        <w:rPr>
          <w:rFonts w:ascii="Arial" w:eastAsia="MS Mincho" w:hAnsi="Arial" w:cs="Arial"/>
          <w:noProof/>
          <w:color w:val="FF00FF"/>
          <w:lang w:eastAsia="fr-FR"/>
        </w:rPr>
        <mc:AlternateContent>
          <mc:Choice Requires="wps">
            <w:drawing>
              <wp:anchor distT="0" distB="0" distL="114300" distR="114300" simplePos="0" relativeHeight="251698176" behindDoc="1" locked="0" layoutInCell="1" allowOverlap="1" wp14:anchorId="28F13D4F" wp14:editId="49C9D006">
                <wp:simplePos x="0" y="0"/>
                <wp:positionH relativeFrom="column">
                  <wp:posOffset>-51435</wp:posOffset>
                </wp:positionH>
                <wp:positionV relativeFrom="paragraph">
                  <wp:posOffset>275590</wp:posOffset>
                </wp:positionV>
                <wp:extent cx="6395085" cy="1457960"/>
                <wp:effectExtent l="0" t="0" r="24765" b="27940"/>
                <wp:wrapTight wrapText="bothSides">
                  <wp:wrapPolygon edited="0">
                    <wp:start x="450" y="0"/>
                    <wp:lineTo x="0" y="1411"/>
                    <wp:lineTo x="0" y="20038"/>
                    <wp:lineTo x="386" y="21732"/>
                    <wp:lineTo x="21233" y="21732"/>
                    <wp:lineTo x="21619" y="20038"/>
                    <wp:lineTo x="21619" y="847"/>
                    <wp:lineTo x="21169" y="0"/>
                    <wp:lineTo x="450" y="0"/>
                  </wp:wrapPolygon>
                </wp:wrapTight>
                <wp:docPr id="63" name="Rectangle à coins arrondis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95085" cy="1457960"/>
                        </a:xfrm>
                        <a:prstGeom prst="roundRect">
                          <a:avLst/>
                        </a:prstGeom>
                        <a:solidFill>
                          <a:sysClr val="window" lastClr="FFFFFF"/>
                        </a:solidFill>
                        <a:ln w="25400" cap="flat" cmpd="sng" algn="ctr">
                          <a:solidFill>
                            <a:srgbClr val="4F81BD"/>
                          </a:solidFill>
                          <a:prstDash val="solid"/>
                        </a:ln>
                        <a:effectLst/>
                      </wps:spPr>
                      <wps:txbx>
                        <w:txbxContent>
                          <w:p w:rsidR="00892FD9" w:rsidRPr="005913D8" w:rsidRDefault="00892FD9" w:rsidP="004907D4">
                            <w:pPr>
                              <w:spacing w:line="276" w:lineRule="auto"/>
                              <w:jc w:val="both"/>
                              <w:rPr>
                                <w:rFonts w:ascii="Arial" w:hAnsi="Arial" w:cs="Arial"/>
                                <w:sz w:val="22"/>
                              </w:rPr>
                            </w:pPr>
                            <w:r w:rsidRPr="005913D8">
                              <w:rPr>
                                <w:rFonts w:ascii="Arial" w:hAnsi="Arial" w:cs="Arial"/>
                                <w:sz w:val="22"/>
                              </w:rPr>
                              <w:t xml:space="preserve">Vous avez conduit un travail important pour comprendre le fonctionnement de la gare et ses services, </w:t>
                            </w:r>
                            <w:r>
                              <w:rPr>
                                <w:rFonts w:ascii="Arial" w:hAnsi="Arial" w:cs="Arial"/>
                                <w:sz w:val="22"/>
                              </w:rPr>
                              <w:t xml:space="preserve">pour </w:t>
                            </w:r>
                            <w:r w:rsidRPr="005913D8">
                              <w:rPr>
                                <w:rFonts w:ascii="Arial" w:hAnsi="Arial" w:cs="Arial"/>
                                <w:sz w:val="22"/>
                              </w:rPr>
                              <w:t xml:space="preserve">identifier les différents types de clients et </w:t>
                            </w:r>
                            <w:r>
                              <w:rPr>
                                <w:rFonts w:ascii="Arial" w:hAnsi="Arial" w:cs="Arial"/>
                                <w:sz w:val="22"/>
                              </w:rPr>
                              <w:t xml:space="preserve">pour </w:t>
                            </w:r>
                            <w:r w:rsidRPr="005913D8">
                              <w:rPr>
                                <w:rFonts w:ascii="Arial" w:hAnsi="Arial" w:cs="Arial"/>
                                <w:sz w:val="22"/>
                              </w:rPr>
                              <w:t xml:space="preserve">utiliser les données « client » de l’entreprise dans le respect du cadre réglementaire. </w:t>
                            </w:r>
                          </w:p>
                          <w:p w:rsidR="00892FD9" w:rsidRPr="005913D8" w:rsidRDefault="00892FD9" w:rsidP="004907D4">
                            <w:pPr>
                              <w:spacing w:line="276" w:lineRule="auto"/>
                              <w:jc w:val="both"/>
                              <w:rPr>
                                <w:rFonts w:ascii="Arial" w:hAnsi="Arial" w:cs="Arial"/>
                                <w:sz w:val="22"/>
                              </w:rPr>
                            </w:pPr>
                            <w:r w:rsidRPr="005913D8">
                              <w:rPr>
                                <w:rFonts w:ascii="Arial" w:hAnsi="Arial" w:cs="Arial"/>
                                <w:sz w:val="22"/>
                              </w:rPr>
                              <w:t>Satisfait de votre travail, votre tuteur décide de vous confier la prise en charge du poste d’accueil de l’espace de vente au sein duquel vous devez rép</w:t>
                            </w:r>
                            <w:r>
                              <w:rPr>
                                <w:rFonts w:ascii="Arial" w:hAnsi="Arial" w:cs="Arial"/>
                                <w:sz w:val="22"/>
                              </w:rPr>
                              <w:t>ondre à la demande des clients.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_x0000_s1041" style="position:absolute;margin-left:-4pt;margin-top:21.7pt;width:503.55pt;height:114.8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" fillcolor="window" strokecolor="#4f81bd" strokeweight="2pt">
                <v:path arrowok="t"/>
                <v:textbox>
                  <w:txbxContent>
                    <w:p w:rsidR="00892FD9" w:rsidRPr="005913D8" w:rsidRDefault="00892FD9" w:rsidP="004907D4">
                      <w:pPr>
                        <w:spacing w:line="276" w:lineRule="auto"/>
                        <w:jc w:val="both"/>
                        <w:rPr>
                          <w:rFonts w:ascii="Arial" w:hAnsi="Arial" w:cs="Arial"/>
                          <w:sz w:val="22"/>
                        </w:rPr>
                      </w:pPr>
                      <w:r w:rsidRPr="005913D8">
                        <w:rPr>
                          <w:rFonts w:ascii="Arial" w:hAnsi="Arial" w:cs="Arial"/>
                          <w:sz w:val="22"/>
                        </w:rPr>
                        <w:t xml:space="preserve">Vous avez conduit un travail important pour comprendre le fonctionnement de la gare et ses services, </w:t>
                      </w:r>
                      <w:r>
                        <w:rPr>
                          <w:rFonts w:ascii="Arial" w:hAnsi="Arial" w:cs="Arial"/>
                          <w:sz w:val="22"/>
                        </w:rPr>
                        <w:t xml:space="preserve">pour </w:t>
                      </w:r>
                      <w:r w:rsidRPr="005913D8">
                        <w:rPr>
                          <w:rFonts w:ascii="Arial" w:hAnsi="Arial" w:cs="Arial"/>
                          <w:sz w:val="22"/>
                        </w:rPr>
                        <w:t xml:space="preserve">identifier les différents types de clients et </w:t>
                      </w:r>
                      <w:r>
                        <w:rPr>
                          <w:rFonts w:ascii="Arial" w:hAnsi="Arial" w:cs="Arial"/>
                          <w:sz w:val="22"/>
                        </w:rPr>
                        <w:t xml:space="preserve">pour </w:t>
                      </w:r>
                      <w:r w:rsidRPr="005913D8">
                        <w:rPr>
                          <w:rFonts w:ascii="Arial" w:hAnsi="Arial" w:cs="Arial"/>
                          <w:sz w:val="22"/>
                        </w:rPr>
                        <w:t xml:space="preserve">utiliser les données « client » de l’entreprise dans le respect du cadre réglementaire. </w:t>
                      </w:r>
                    </w:p>
                    <w:p w:rsidR="00892FD9" w:rsidRPr="005913D8" w:rsidRDefault="00892FD9" w:rsidP="004907D4">
                      <w:pPr>
                        <w:spacing w:line="276" w:lineRule="auto"/>
                        <w:jc w:val="both"/>
                        <w:rPr>
                          <w:rFonts w:ascii="Arial" w:hAnsi="Arial" w:cs="Arial"/>
                          <w:sz w:val="22"/>
                        </w:rPr>
                      </w:pPr>
                      <w:r w:rsidRPr="005913D8">
                        <w:rPr>
                          <w:rFonts w:ascii="Arial" w:hAnsi="Arial" w:cs="Arial"/>
                          <w:sz w:val="22"/>
                        </w:rPr>
                        <w:t>Satisfait de votre travail, votre tuteur décide de vous confier la prise en charge du poste d’accueil de l’espace de vente au sein duquel vous devez rép</w:t>
                      </w:r>
                      <w:r>
                        <w:rPr>
                          <w:rFonts w:ascii="Arial" w:hAnsi="Arial" w:cs="Arial"/>
                          <w:sz w:val="22"/>
                        </w:rPr>
                        <w:t>ondre à la demande des clients.</w:t>
                      </w:r>
                    </w:p>
                  </w:txbxContent>
                </v:textbox>
                <w10:wrap type="tight"/>
              </v:roundrect>
            </w:pict>
          </mc:Fallback>
        </mc:AlternateContent>
      </w:r>
      <w:r w:rsidRPr="00C3388C">
        <w:rPr>
          <w:rFonts w:ascii="Arial" w:eastAsia="MS Mincho" w:hAnsi="Arial" w:cs="Arial"/>
          <w:color w:val="FF00FF"/>
          <w:sz w:val="28"/>
          <w:szCs w:val="28"/>
          <w:lang w:eastAsia="ja-JP"/>
        </w:rPr>
        <w:t>Mission 2 : Proposer une solution adaptée au parcours client</w:t>
      </w:r>
    </w:p>
    <w:p w:rsidR="004907D4" w:rsidRPr="00C3388C" w:rsidRDefault="004907D4" w:rsidP="004907D4">
      <w:pPr>
        <w:spacing w:line="276" w:lineRule="auto"/>
        <w:jc w:val="both"/>
        <w:rPr>
          <w:rFonts w:ascii="Arial" w:eastAsia="MS Mincho" w:hAnsi="Arial" w:cs="Arial"/>
          <w:sz w:val="16"/>
          <w:szCs w:val="16"/>
          <w:lang w:eastAsia="ja-JP"/>
        </w:rPr>
      </w:pPr>
    </w:p>
    <w:p w:rsidR="004907D4" w:rsidRPr="00C3388C" w:rsidRDefault="004907D4" w:rsidP="004907D4">
      <w:pPr>
        <w:spacing w:line="276" w:lineRule="auto"/>
        <w:jc w:val="both"/>
        <w:rPr>
          <w:rFonts w:ascii="Arial" w:eastAsia="MS Mincho" w:hAnsi="Arial" w:cs="Arial"/>
          <w:noProof/>
          <w:color w:val="3366FF"/>
          <w:lang w:eastAsia="fr-FR"/>
        </w:rPr>
      </w:pPr>
      <w:r w:rsidRPr="00C3388C">
        <w:rPr>
          <w:rFonts w:ascii="Arial" w:eastAsia="MS Mincho" w:hAnsi="Arial" w:cs="Arial"/>
          <w:noProof/>
          <w:color w:val="3366FF"/>
          <w:lang w:eastAsia="fr-FR"/>
        </w:rPr>
        <w:t>Activité 1 : Sélectionner une offre adaptée et préparer son argumentation</w:t>
      </w:r>
    </w:p>
    <w:p w:rsidR="004907D4" w:rsidRPr="00C3388C" w:rsidRDefault="004907D4" w:rsidP="004907D4">
      <w:pPr>
        <w:spacing w:line="276" w:lineRule="auto"/>
        <w:jc w:val="both"/>
        <w:rPr>
          <w:rFonts w:ascii="Arial" w:eastAsia="MS Mincho" w:hAnsi="Arial" w:cs="Arial"/>
          <w:sz w:val="16"/>
          <w:szCs w:val="16"/>
          <w:lang w:eastAsia="ja-JP"/>
        </w:rPr>
      </w:pPr>
    </w:p>
    <w:p w:rsidR="004907D4" w:rsidRPr="00C3388C" w:rsidRDefault="004907D4" w:rsidP="004907D4">
      <w:pPr>
        <w:numPr>
          <w:ilvl w:val="0"/>
          <w:numId w:val="1"/>
        </w:numPr>
        <w:spacing w:line="276" w:lineRule="auto"/>
        <w:contextualSpacing/>
        <w:jc w:val="both"/>
        <w:rPr>
          <w:rFonts w:ascii="Arial" w:eastAsia="MS Mincho" w:hAnsi="Arial" w:cs="Arial"/>
          <w:sz w:val="22"/>
          <w:lang w:eastAsia="ja-JP"/>
        </w:rPr>
      </w:pPr>
      <w:r w:rsidRPr="00C3388C">
        <w:rPr>
          <w:rFonts w:ascii="Cambria" w:eastAsia="MS Mincho" w:hAnsi="Cambria" w:cs="Times New Roman"/>
          <w:noProof/>
          <w:lang w:eastAsia="fr-FR"/>
        </w:rPr>
        <mc:AlternateContent>
          <mc:Choice Requires="wps">
            <w:drawing>
              <wp:anchor distT="0" distB="0" distL="114300" distR="114300" simplePos="0" relativeHeight="251673600" behindDoc="0" locked="0" layoutInCell="1" allowOverlap="1" wp14:anchorId="5E3E453A" wp14:editId="15F2B41D">
                <wp:simplePos x="0" y="0"/>
                <wp:positionH relativeFrom="column">
                  <wp:posOffset>2119630</wp:posOffset>
                </wp:positionH>
                <wp:positionV relativeFrom="paragraph">
                  <wp:posOffset>338455</wp:posOffset>
                </wp:positionV>
                <wp:extent cx="4163060" cy="2276475"/>
                <wp:effectExtent l="685800" t="57150" r="104140" b="123825"/>
                <wp:wrapNone/>
                <wp:docPr id="64" name="Bulle rectangulaire à coins arrondis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63060" cy="2276475"/>
                        </a:xfrm>
                        <a:prstGeom prst="wedgeRoundRectCallout">
                          <a:avLst>
                            <a:gd name="adj1" fmla="val -64704"/>
                            <a:gd name="adj2" fmla="val 9162"/>
                            <a:gd name="adj3" fmla="val 16667"/>
                          </a:avLst>
                        </a:prstGeom>
                        <a:solidFill>
                          <a:srgbClr val="4BACC6">
                            <a:lumMod val="20000"/>
                            <a:lumOff val="80000"/>
                          </a:srgbClr>
                        </a:solidFill>
                        <a:ln w="9525">
                          <a:solidFill>
                            <a:srgbClr val="4F81BD">
                              <a:lumMod val="95000"/>
                              <a:lumOff val="0"/>
                            </a:srgbClr>
                          </a:solidFill>
                          <a:miter lim="800000"/>
                          <a:headEnd/>
                          <a:tailEnd/>
                        </a:ln>
                        <a:effectLst>
                          <a:outerShdw blurRad="63500" dist="23000" dir="5400000" rotWithShape="0">
                            <a:srgbClr val="000000">
                              <a:alpha val="34999"/>
                            </a:srgbClr>
                          </a:outerShdw>
                        </a:effectLst>
                      </wps:spPr>
                      <wps:txbx>
                        <w:txbxContent>
                          <w:p w:rsidR="00892FD9" w:rsidRPr="005913D8" w:rsidRDefault="00892FD9" w:rsidP="004907D4">
                            <w:pPr>
                              <w:spacing w:line="276" w:lineRule="auto"/>
                              <w:jc w:val="both"/>
                              <w:rPr>
                                <w:rFonts w:ascii="Arial" w:hAnsi="Arial" w:cs="Arial"/>
                                <w:sz w:val="22"/>
                              </w:rPr>
                            </w:pPr>
                            <w:r w:rsidRPr="005913D8">
                              <w:rPr>
                                <w:rFonts w:ascii="Arial" w:hAnsi="Arial" w:cs="Arial"/>
                                <w:sz w:val="22"/>
                              </w:rPr>
                              <w:t xml:space="preserve">M. Martin, 35 ans est originaire de la région toulousaine. Il va passer </w:t>
                            </w:r>
                            <w:r w:rsidRPr="00EA35D4">
                              <w:rPr>
                                <w:rFonts w:ascii="Arial" w:hAnsi="Arial" w:cs="Arial"/>
                                <w:sz w:val="22"/>
                              </w:rPr>
                              <w:t>3 jours</w:t>
                            </w:r>
                            <w:r w:rsidRPr="005913D8">
                              <w:rPr>
                                <w:rFonts w:ascii="Arial" w:hAnsi="Arial" w:cs="Arial"/>
                                <w:sz w:val="22"/>
                              </w:rPr>
                              <w:t xml:space="preserve"> de vacances dans la capitale et ses environs. Il est logé dans sa famille et souhaite profiter de son séjour parisien pour faire du tourisme.</w:t>
                            </w:r>
                          </w:p>
                          <w:p w:rsidR="00892FD9" w:rsidRPr="005913D8" w:rsidRDefault="00892FD9" w:rsidP="004907D4">
                            <w:pPr>
                              <w:spacing w:line="276" w:lineRule="auto"/>
                              <w:jc w:val="both"/>
                              <w:rPr>
                                <w:rFonts w:ascii="Arial" w:hAnsi="Arial" w:cs="Arial"/>
                              </w:rPr>
                            </w:pPr>
                            <w:r w:rsidRPr="005913D8">
                              <w:rPr>
                                <w:rFonts w:ascii="Arial" w:hAnsi="Arial" w:cs="Arial"/>
                                <w:sz w:val="22"/>
                              </w:rPr>
                              <w:t xml:space="preserve">Il est 9 heures. Il se présente à l'accueil de votre gare et vous demande de l'informer ; sa demande porte sur </w:t>
                            </w:r>
                            <w:r w:rsidRPr="00EA35D4">
                              <w:rPr>
                                <w:rFonts w:ascii="Arial" w:hAnsi="Arial" w:cs="Arial"/>
                                <w:sz w:val="22"/>
                              </w:rPr>
                              <w:t xml:space="preserve">l'itinéraire pour se </w:t>
                            </w:r>
                            <w:r w:rsidRPr="00892FD9">
                              <w:rPr>
                                <w:rFonts w:ascii="Arial" w:hAnsi="Arial" w:cs="Arial"/>
                                <w:sz w:val="22"/>
                                <w:highlight w:val="red"/>
                              </w:rPr>
                              <w:t>rendre au Château de Versailles, sur l'horaire du train aux alentours de 11 heures et sur le titre de transport le plus adapté à ses 3 jours de séjour.</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62" coordsize="21600,21600" o:spt="62" adj="1350,25920" path="m3600,0qx0,3600l0@8@12@24,0@9,,18000qy3600,21600l@6,21600@15@27@7,21600,18000,21600qx21600,18000l21600@9@18@30,21600@8,21600,3600qy18000,0l@7,0@21@33@6,0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Bulle rectangulaire à coins arrondis 5" o:spid="_x0000_s1042" type="#_x0000_t62" style="position:absolute;left:0;text-align:left;margin-left:166.9pt;margin-top:26.65pt;width:327.8pt;height:179.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" adj="-3176,12779" fillcolor="#dbeef4" strokecolor="#457ab9">
                <v:shadow on="t" opacity="22936f" origin=",.5" offset="0,23000emu"/>
                <v:textbox>
                  <w:txbxContent>
                    <w:p w:rsidR="00892FD9" w:rsidRPr="005913D8" w:rsidRDefault="00892FD9" w:rsidP="004907D4">
                      <w:pPr>
                        <w:spacing w:line="276" w:lineRule="auto"/>
                        <w:jc w:val="both"/>
                        <w:rPr>
                          <w:rFonts w:ascii="Arial" w:hAnsi="Arial" w:cs="Arial"/>
                          <w:sz w:val="22"/>
                        </w:rPr>
                      </w:pPr>
                      <w:r w:rsidRPr="005913D8">
                        <w:rPr>
                          <w:rFonts w:ascii="Arial" w:hAnsi="Arial" w:cs="Arial"/>
                          <w:sz w:val="22"/>
                        </w:rPr>
                        <w:t xml:space="preserve">M. Martin, 35 ans est originaire de la région toulousaine. Il va passer </w:t>
                      </w:r>
                      <w:r w:rsidRPr="00EA35D4">
                        <w:rPr>
                          <w:rFonts w:ascii="Arial" w:hAnsi="Arial" w:cs="Arial"/>
                          <w:sz w:val="22"/>
                        </w:rPr>
                        <w:t>3 jours</w:t>
                      </w:r>
                      <w:r w:rsidRPr="005913D8">
                        <w:rPr>
                          <w:rFonts w:ascii="Arial" w:hAnsi="Arial" w:cs="Arial"/>
                          <w:sz w:val="22"/>
                        </w:rPr>
                        <w:t xml:space="preserve"> de vacances dans la capitale et ses environs. Il est logé dans sa famille et souhaite profiter de son séjour parisien pour faire du tourisme.</w:t>
                      </w:r>
                    </w:p>
                    <w:p w:rsidR="00892FD9" w:rsidRPr="005913D8" w:rsidRDefault="00892FD9" w:rsidP="004907D4">
                      <w:pPr>
                        <w:spacing w:line="276" w:lineRule="auto"/>
                        <w:jc w:val="both"/>
                        <w:rPr>
                          <w:rFonts w:ascii="Arial" w:hAnsi="Arial" w:cs="Arial"/>
                        </w:rPr>
                      </w:pPr>
                      <w:r w:rsidRPr="005913D8">
                        <w:rPr>
                          <w:rFonts w:ascii="Arial" w:hAnsi="Arial" w:cs="Arial"/>
                          <w:sz w:val="22"/>
                        </w:rPr>
                        <w:t xml:space="preserve">Il est 9 heures. Il se présente à l'accueil de votre gare et vous demande de l'informer ; sa demande porte sur </w:t>
                      </w:r>
                      <w:r w:rsidRPr="00EA35D4">
                        <w:rPr>
                          <w:rFonts w:ascii="Arial" w:hAnsi="Arial" w:cs="Arial"/>
                          <w:sz w:val="22"/>
                        </w:rPr>
                        <w:t xml:space="preserve">l'itinéraire pour se </w:t>
                      </w:r>
                      <w:r w:rsidRPr="00892FD9">
                        <w:rPr>
                          <w:rFonts w:ascii="Arial" w:hAnsi="Arial" w:cs="Arial"/>
                          <w:sz w:val="22"/>
                          <w:highlight w:val="red"/>
                        </w:rPr>
                        <w:t>rendre au Château de Versailles, sur l'horaire du train aux alentours de 11 heures et sur le titre de transport le plus adapté à ses 3 jours de séjour.</w:t>
                      </w:r>
                    </w:p>
                  </w:txbxContent>
                </v:textbox>
              </v:shape>
            </w:pict>
          </mc:Fallback>
        </mc:AlternateContent>
      </w:r>
      <w:r w:rsidRPr="00C3388C">
        <w:rPr>
          <w:rFonts w:ascii="Arial" w:eastAsia="MS Mincho" w:hAnsi="Arial" w:cs="Arial"/>
          <w:noProof/>
          <w:sz w:val="22"/>
          <w:lang w:eastAsia="ja-JP"/>
        </w:rPr>
        <w:t>Un client se présente à vous en agence. Vous devez repérer son profil, analyser sa demande afin de lui proposer une solution adaptée.</w:t>
      </w:r>
    </w:p>
    <w:p w:rsidR="004907D4" w:rsidRPr="00C3388C" w:rsidRDefault="004907D4" w:rsidP="004907D4">
      <w:pPr>
        <w:spacing w:line="276" w:lineRule="auto"/>
        <w:ind w:left="720"/>
        <w:contextualSpacing/>
        <w:jc w:val="both"/>
        <w:rPr>
          <w:rFonts w:ascii="Arial" w:eastAsia="MS Mincho" w:hAnsi="Arial" w:cs="Arial"/>
          <w:lang w:eastAsia="ja-JP"/>
        </w:rPr>
      </w:pPr>
      <w:r w:rsidRPr="00C3388C">
        <w:rPr>
          <w:rFonts w:ascii="Cambria" w:eastAsia="MS Mincho" w:hAnsi="Cambria" w:cs="Times New Roman"/>
          <w:noProof/>
          <w:lang w:eastAsia="fr-FR"/>
        </w:rPr>
        <w:drawing>
          <wp:anchor distT="0" distB="0" distL="114300" distR="114300" simplePos="0" relativeHeight="251661312" behindDoc="1" locked="0" layoutInCell="1" allowOverlap="1" wp14:anchorId="1AF4818C" wp14:editId="311A9680">
            <wp:simplePos x="0" y="0"/>
            <wp:positionH relativeFrom="column">
              <wp:posOffset>19685</wp:posOffset>
            </wp:positionH>
            <wp:positionV relativeFrom="paragraph">
              <wp:posOffset>200025</wp:posOffset>
            </wp:positionV>
            <wp:extent cx="1892935" cy="1414780"/>
            <wp:effectExtent l="0" t="0" r="0" b="0"/>
            <wp:wrapTight wrapText="bothSides">
              <wp:wrapPolygon edited="0">
                <wp:start x="0" y="0"/>
                <wp:lineTo x="0" y="21329"/>
                <wp:lineTo x="21448" y="21329"/>
                <wp:lineTo x="21448" y="0"/>
                <wp:lineTo x="0" y="0"/>
              </wp:wrapPolygon>
            </wp:wrapTight>
            <wp:docPr id="132" name="Image 13" descr="Résultat de recherche d'images pour &quot;situation de vente sncf&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ésultat de recherche d'images pour &quot;situation de vente sncf&quot;"/>
                    <pic:cNvPicPr>
                      <a:picLocks noChangeAspect="1" noChangeArrowheads="1"/>
                    </pic:cNvPicPr>
                  </pic:nvPicPr>
                  <pic:blipFill>
                    <a:blip r:embed="rId47"/>
                    <a:srcRect/>
                    <a:stretch>
                      <a:fillRect/>
                    </a:stretch>
                  </pic:blipFill>
                  <pic:spPr bwMode="auto">
                    <a:xfrm>
                      <a:off x="0" y="0"/>
                      <a:ext cx="1892935" cy="1414780"/>
                    </a:xfrm>
                    <a:prstGeom prst="rect">
                      <a:avLst/>
                    </a:prstGeom>
                    <a:noFill/>
                    <a:ln w="9525">
                      <a:noFill/>
                      <a:miter lim="800000"/>
                      <a:headEnd/>
                      <a:tailEnd/>
                    </a:ln>
                  </pic:spPr>
                </pic:pic>
              </a:graphicData>
            </a:graphic>
          </wp:anchor>
        </w:drawing>
      </w: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b/>
          <w:lang w:eastAsia="ja-JP"/>
        </w:rPr>
      </w:pPr>
    </w:p>
    <w:p w:rsidR="004907D4" w:rsidRPr="00C3388C" w:rsidRDefault="004907D4" w:rsidP="004907D4">
      <w:pPr>
        <w:spacing w:line="276" w:lineRule="auto"/>
        <w:rPr>
          <w:rFonts w:ascii="Arial" w:eastAsia="MS Mincho" w:hAnsi="Arial" w:cs="Arial"/>
          <w:b/>
          <w:lang w:eastAsia="ja-JP"/>
        </w:rPr>
      </w:pPr>
    </w:p>
    <w:p w:rsidR="004907D4" w:rsidRPr="00C3388C" w:rsidRDefault="004907D4" w:rsidP="004907D4">
      <w:pPr>
        <w:spacing w:line="276" w:lineRule="auto"/>
        <w:rPr>
          <w:rFonts w:ascii="Arial" w:eastAsia="MS Mincho" w:hAnsi="Arial" w:cs="Arial"/>
          <w:b/>
          <w:lang w:eastAsia="ja-JP"/>
        </w:rPr>
      </w:pPr>
    </w:p>
    <w:p w:rsidR="004907D4" w:rsidRPr="00C3388C" w:rsidRDefault="004907D4" w:rsidP="004907D4">
      <w:pPr>
        <w:spacing w:line="276" w:lineRule="auto"/>
        <w:rPr>
          <w:rFonts w:ascii="Arial" w:eastAsia="MS Mincho" w:hAnsi="Arial" w:cs="Arial"/>
          <w:b/>
          <w:sz w:val="22"/>
          <w:lang w:eastAsia="ja-JP"/>
        </w:rPr>
      </w:pPr>
    </w:p>
    <w:p w:rsidR="004907D4" w:rsidRPr="00C3388C" w:rsidRDefault="004907D4" w:rsidP="004907D4">
      <w:pPr>
        <w:spacing w:line="276" w:lineRule="auto"/>
        <w:rPr>
          <w:rFonts w:ascii="Arial" w:eastAsia="MS Mincho" w:hAnsi="Arial" w:cs="Arial"/>
          <w:b/>
          <w:sz w:val="22"/>
          <w:lang w:eastAsia="ja-JP"/>
        </w:rPr>
      </w:pPr>
    </w:p>
    <w:p w:rsidR="004907D4" w:rsidRPr="00C3388C" w:rsidRDefault="004907D4" w:rsidP="004907D4">
      <w:pPr>
        <w:spacing w:line="276" w:lineRule="auto"/>
        <w:rPr>
          <w:rFonts w:ascii="Arial" w:eastAsia="MS Mincho" w:hAnsi="Arial" w:cs="Arial"/>
          <w:b/>
          <w:sz w:val="22"/>
          <w:lang w:eastAsia="ja-JP"/>
        </w:rPr>
      </w:pPr>
    </w:p>
    <w:p w:rsidR="004907D4" w:rsidRPr="00C3388C" w:rsidRDefault="004907D4" w:rsidP="004907D4">
      <w:pPr>
        <w:spacing w:line="276" w:lineRule="auto"/>
        <w:rPr>
          <w:rFonts w:ascii="Arial" w:eastAsia="MS Mincho" w:hAnsi="Arial" w:cs="Arial"/>
          <w:b/>
          <w:sz w:val="22"/>
          <w:lang w:eastAsia="ja-JP"/>
        </w:rPr>
      </w:pPr>
    </w:p>
    <w:p w:rsidR="004907D4" w:rsidRPr="00C3388C" w:rsidRDefault="004907D4" w:rsidP="004907D4">
      <w:pPr>
        <w:spacing w:line="276" w:lineRule="auto"/>
        <w:jc w:val="both"/>
        <w:rPr>
          <w:rFonts w:ascii="Arial" w:eastAsia="MS Mincho" w:hAnsi="Arial" w:cs="Arial"/>
          <w:sz w:val="22"/>
          <w:lang w:eastAsia="ja-JP"/>
        </w:rPr>
      </w:pPr>
      <w:r w:rsidRPr="00C3388C">
        <w:rPr>
          <w:rFonts w:ascii="Arial" w:eastAsia="MS Mincho" w:hAnsi="Arial" w:cs="Arial"/>
          <w:sz w:val="22"/>
          <w:lang w:eastAsia="ja-JP"/>
        </w:rPr>
        <w:t>13) Repérer les informations essentielles transmises par votre client qui vous permettront de proposer une offre adaptée, en les surlignant sur le document.</w:t>
      </w:r>
    </w:p>
    <w:p w:rsidR="004907D4" w:rsidRPr="00C3388C" w:rsidRDefault="004907D4" w:rsidP="004907D4">
      <w:pPr>
        <w:spacing w:line="276" w:lineRule="auto"/>
        <w:jc w:val="both"/>
        <w:rPr>
          <w:rFonts w:ascii="Arial" w:eastAsia="MS Mincho" w:hAnsi="Arial" w:cs="Arial"/>
          <w:sz w:val="22"/>
          <w:szCs w:val="16"/>
          <w:lang w:eastAsia="ja-JP"/>
        </w:rPr>
      </w:pPr>
    </w:p>
    <w:p w:rsidR="004907D4" w:rsidRPr="00C3388C" w:rsidRDefault="004907D4" w:rsidP="004907D4">
      <w:pPr>
        <w:spacing w:line="276" w:lineRule="auto"/>
        <w:jc w:val="both"/>
        <w:rPr>
          <w:rFonts w:ascii="Arial" w:eastAsia="MS Mincho" w:hAnsi="Arial" w:cs="Arial"/>
          <w:sz w:val="22"/>
          <w:lang w:eastAsia="ja-JP"/>
        </w:rPr>
      </w:pPr>
      <w:r w:rsidRPr="00C3388C">
        <w:rPr>
          <w:rFonts w:ascii="Cambria" w:eastAsia="MS Mincho" w:hAnsi="Cambria" w:cs="Times New Roman"/>
          <w:noProof/>
          <w:sz w:val="22"/>
          <w:lang w:eastAsia="fr-FR"/>
        </w:rPr>
        <mc:AlternateContent>
          <mc:Choice Requires="wps">
            <w:drawing>
              <wp:anchor distT="0" distB="0" distL="114300" distR="114300" simplePos="0" relativeHeight="251696128" behindDoc="0" locked="0" layoutInCell="1" allowOverlap="1" wp14:anchorId="640C80A5" wp14:editId="4EB0131B">
                <wp:simplePos x="0" y="0"/>
                <wp:positionH relativeFrom="column">
                  <wp:posOffset>895350</wp:posOffset>
                </wp:positionH>
                <wp:positionV relativeFrom="paragraph">
                  <wp:posOffset>364490</wp:posOffset>
                </wp:positionV>
                <wp:extent cx="5118100" cy="1249045"/>
                <wp:effectExtent l="266700" t="12065" r="6350" b="24765"/>
                <wp:wrapThrough wrapText="bothSides">
                  <wp:wrapPolygon edited="0">
                    <wp:start x="10095" y="-165"/>
                    <wp:lineTo x="8005" y="0"/>
                    <wp:lineTo x="3621" y="1647"/>
                    <wp:lineTo x="3621" y="2471"/>
                    <wp:lineTo x="3138" y="2800"/>
                    <wp:lineTo x="-1126" y="7423"/>
                    <wp:lineTo x="-1085" y="7917"/>
                    <wp:lineTo x="-121" y="10388"/>
                    <wp:lineTo x="40" y="13024"/>
                    <wp:lineTo x="80" y="13353"/>
                    <wp:lineTo x="884" y="15989"/>
                    <wp:lineTo x="2573" y="18635"/>
                    <wp:lineTo x="5630" y="20941"/>
                    <wp:lineTo x="6035" y="21106"/>
                    <wp:lineTo x="8648" y="21929"/>
                    <wp:lineTo x="9452" y="21929"/>
                    <wp:lineTo x="12027" y="21929"/>
                    <wp:lineTo x="12952" y="21929"/>
                    <wp:lineTo x="15525" y="21271"/>
                    <wp:lineTo x="18984" y="18635"/>
                    <wp:lineTo x="19188" y="18306"/>
                    <wp:lineTo x="20756" y="15659"/>
                    <wp:lineTo x="21560" y="13024"/>
                    <wp:lineTo x="21640" y="10882"/>
                    <wp:lineTo x="21640" y="9894"/>
                    <wp:lineTo x="21319" y="7753"/>
                    <wp:lineTo x="20756" y="6270"/>
                    <wp:lineTo x="20193" y="4942"/>
                    <wp:lineTo x="18703" y="3130"/>
                    <wp:lineTo x="17979" y="2471"/>
                    <wp:lineTo x="18020" y="1812"/>
                    <wp:lineTo x="13676" y="0"/>
                    <wp:lineTo x="11746" y="-165"/>
                    <wp:lineTo x="10095" y="-165"/>
                  </wp:wrapPolygon>
                </wp:wrapThrough>
                <wp:docPr id="70" name="Bulle rond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18100" cy="1249045"/>
                        </a:xfrm>
                        <a:prstGeom prst="wedgeEllipseCallout">
                          <a:avLst>
                            <a:gd name="adj1" fmla="val -54690"/>
                            <a:gd name="adj2" fmla="val -15023"/>
                          </a:avLst>
                        </a:prstGeom>
                        <a:solidFill>
                          <a:srgbClr val="4BACC6">
                            <a:lumMod val="20000"/>
                            <a:lumOff val="80000"/>
                          </a:srgbClr>
                        </a:solidFill>
                        <a:ln w="9525">
                          <a:solidFill>
                            <a:srgbClr val="4F81BD">
                              <a:lumMod val="95000"/>
                              <a:lumOff val="0"/>
                            </a:srgbClr>
                          </a:solidFill>
                          <a:miter lim="800000"/>
                          <a:headEnd/>
                          <a:tailEnd/>
                        </a:ln>
                        <a:effectLst>
                          <a:outerShdw dist="23000" dir="5400000" rotWithShape="0">
                            <a:srgbClr val="808080">
                              <a:alpha val="34998"/>
                            </a:srgbClr>
                          </a:outerShdw>
                        </a:effectLst>
                      </wps:spPr>
                      <wps:txbx>
                        <w:txbxContent>
                          <w:p w:rsidR="00892FD9" w:rsidRPr="008100E1" w:rsidRDefault="00892FD9" w:rsidP="00892FD9">
                            <w:pPr>
                              <w:jc w:val="both"/>
                              <w:rPr>
                                <w:rFonts w:ascii="Arial" w:hAnsi="Arial" w:cs="Arial"/>
                                <w:sz w:val="22"/>
                                <w:szCs w:val="22"/>
                              </w:rPr>
                            </w:pPr>
                            <w:r w:rsidRPr="008100E1">
                              <w:rPr>
                                <w:rFonts w:ascii="Arial" w:hAnsi="Arial" w:cs="Arial"/>
                                <w:sz w:val="22"/>
                                <w:szCs w:val="22"/>
                              </w:rPr>
                              <w:t>En fait, ce que vous recherchez avant tout,</w:t>
                            </w:r>
                            <w:r w:rsidRPr="00892FD9">
                              <w:rPr>
                                <w:rFonts w:ascii="Arial" w:hAnsi="Arial" w:cs="Arial"/>
                                <w:color w:val="FF0000"/>
                                <w:sz w:val="22"/>
                                <w:szCs w:val="22"/>
                              </w:rPr>
                              <w:t xml:space="preserve"> </w:t>
                            </w:r>
                            <w:r w:rsidRPr="008100E1">
                              <w:rPr>
                                <w:rFonts w:ascii="Arial" w:hAnsi="Arial" w:cs="Arial"/>
                                <w:color w:val="FF0000"/>
                                <w:sz w:val="22"/>
                                <w:szCs w:val="22"/>
                              </w:rPr>
                              <w:t>c’est un titre de transport pour vous déplacer pendant 3 jours dans Paris</w:t>
                            </w:r>
                            <w:r>
                              <w:rPr>
                                <w:rFonts w:ascii="Arial" w:hAnsi="Arial" w:cs="Arial"/>
                                <w:color w:val="FF0000"/>
                                <w:sz w:val="22"/>
                                <w:szCs w:val="22"/>
                              </w:rPr>
                              <w:t xml:space="preserve"> et ses environs. V</w:t>
                            </w:r>
                            <w:r w:rsidRPr="008100E1">
                              <w:rPr>
                                <w:rFonts w:ascii="Arial" w:hAnsi="Arial" w:cs="Arial"/>
                                <w:color w:val="FF0000"/>
                                <w:sz w:val="22"/>
                                <w:szCs w:val="22"/>
                              </w:rPr>
                              <w:t>ous souhaitez connaître</w:t>
                            </w:r>
                            <w:r>
                              <w:rPr>
                                <w:rFonts w:ascii="Arial" w:hAnsi="Arial" w:cs="Arial"/>
                                <w:color w:val="FF0000"/>
                                <w:sz w:val="22"/>
                                <w:szCs w:val="22"/>
                              </w:rPr>
                              <w:t xml:space="preserve"> aussi</w:t>
                            </w:r>
                            <w:r w:rsidRPr="008100E1">
                              <w:rPr>
                                <w:rFonts w:ascii="Arial" w:hAnsi="Arial" w:cs="Arial"/>
                                <w:color w:val="FF0000"/>
                                <w:sz w:val="22"/>
                                <w:szCs w:val="22"/>
                              </w:rPr>
                              <w:t xml:space="preserve"> le</w:t>
                            </w:r>
                            <w:r>
                              <w:rPr>
                                <w:rFonts w:ascii="Arial" w:hAnsi="Arial" w:cs="Arial"/>
                                <w:color w:val="FF0000"/>
                                <w:sz w:val="22"/>
                                <w:szCs w:val="22"/>
                              </w:rPr>
                              <w:t>s horaires pour vous rendre au C</w:t>
                            </w:r>
                            <w:r w:rsidRPr="008100E1">
                              <w:rPr>
                                <w:rFonts w:ascii="Arial" w:hAnsi="Arial" w:cs="Arial"/>
                                <w:color w:val="FF0000"/>
                                <w:sz w:val="22"/>
                                <w:szCs w:val="22"/>
                              </w:rPr>
                              <w:t>hâteau de Versailles vers 11 h, est-ce bien cela ?</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63" coordsize="21600,21600" o:spt="63" adj="1350,25920" path="wr0,,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Bulle ronde 24" o:spid="_x0000_s1043" type="#_x0000_t63" style="position:absolute;left:0;text-align:left;margin-left:70.5pt;margin-top:28.7pt;width:403pt;height:98.3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" adj="-1013,7555" fillcolor="#dbeef4" strokecolor="#457ab9">
                <v:shadow on="t" color="gray" opacity="22936f" mv:blur="0" origin=",.5" offset="0,23000emu"/>
                <v:textbox>
                  <w:txbxContent>
                    <w:p w:rsidR="00892FD9" w:rsidRPr="008100E1" w:rsidRDefault="00892FD9" w:rsidP="00892FD9">
                      <w:pPr>
                        <w:jc w:val="both"/>
                        <w:rPr>
                          <w:rFonts w:ascii="Arial" w:hAnsi="Arial" w:cs="Arial"/>
                          <w:sz w:val="22"/>
                          <w:szCs w:val="22"/>
                        </w:rPr>
                      </w:pPr>
                      <w:r w:rsidRPr="008100E1">
                        <w:rPr>
                          <w:rFonts w:ascii="Arial" w:hAnsi="Arial" w:cs="Arial"/>
                          <w:sz w:val="22"/>
                          <w:szCs w:val="22"/>
                        </w:rPr>
                        <w:t>En fait, ce que vous recherchez avant tout,</w:t>
                      </w:r>
                      <w:r w:rsidRPr="00892FD9">
                        <w:rPr>
                          <w:rFonts w:ascii="Arial" w:hAnsi="Arial" w:cs="Arial"/>
                          <w:color w:val="FF0000"/>
                          <w:sz w:val="22"/>
                          <w:szCs w:val="22"/>
                        </w:rPr>
                        <w:t xml:space="preserve"> </w:t>
                      </w:r>
                      <w:r w:rsidRPr="008100E1">
                        <w:rPr>
                          <w:rFonts w:ascii="Arial" w:hAnsi="Arial" w:cs="Arial"/>
                          <w:color w:val="FF0000"/>
                          <w:sz w:val="22"/>
                          <w:szCs w:val="22"/>
                        </w:rPr>
                        <w:t>c’est un titre de transport pour vous déplacer pendant 3 jours dans Paris</w:t>
                      </w:r>
                      <w:r>
                        <w:rPr>
                          <w:rFonts w:ascii="Arial" w:hAnsi="Arial" w:cs="Arial"/>
                          <w:color w:val="FF0000"/>
                          <w:sz w:val="22"/>
                          <w:szCs w:val="22"/>
                        </w:rPr>
                        <w:t xml:space="preserve"> et ses environs. V</w:t>
                      </w:r>
                      <w:r w:rsidRPr="008100E1">
                        <w:rPr>
                          <w:rFonts w:ascii="Arial" w:hAnsi="Arial" w:cs="Arial"/>
                          <w:color w:val="FF0000"/>
                          <w:sz w:val="22"/>
                          <w:szCs w:val="22"/>
                        </w:rPr>
                        <w:t>ous souhaitez connaître</w:t>
                      </w:r>
                      <w:r>
                        <w:rPr>
                          <w:rFonts w:ascii="Arial" w:hAnsi="Arial" w:cs="Arial"/>
                          <w:color w:val="FF0000"/>
                          <w:sz w:val="22"/>
                          <w:szCs w:val="22"/>
                        </w:rPr>
                        <w:t xml:space="preserve"> aussi</w:t>
                      </w:r>
                      <w:r w:rsidRPr="008100E1">
                        <w:rPr>
                          <w:rFonts w:ascii="Arial" w:hAnsi="Arial" w:cs="Arial"/>
                          <w:color w:val="FF0000"/>
                          <w:sz w:val="22"/>
                          <w:szCs w:val="22"/>
                        </w:rPr>
                        <w:t xml:space="preserve"> le</w:t>
                      </w:r>
                      <w:r>
                        <w:rPr>
                          <w:rFonts w:ascii="Arial" w:hAnsi="Arial" w:cs="Arial"/>
                          <w:color w:val="FF0000"/>
                          <w:sz w:val="22"/>
                          <w:szCs w:val="22"/>
                        </w:rPr>
                        <w:t>s horaires pour vous rendre au C</w:t>
                      </w:r>
                      <w:r w:rsidRPr="008100E1">
                        <w:rPr>
                          <w:rFonts w:ascii="Arial" w:hAnsi="Arial" w:cs="Arial"/>
                          <w:color w:val="FF0000"/>
                          <w:sz w:val="22"/>
                          <w:szCs w:val="22"/>
                        </w:rPr>
                        <w:t>hâteau de Versailles vers 11 h, est-ce bien cela ?</w:t>
                      </w:r>
                    </w:p>
                  </w:txbxContent>
                </v:textbox>
                <w10:wrap type="through"/>
              </v:shape>
            </w:pict>
          </mc:Fallback>
        </mc:AlternateContent>
      </w:r>
      <w:r w:rsidRPr="00C3388C">
        <w:rPr>
          <w:rFonts w:ascii="Helvetica" w:eastAsia="MS Mincho" w:hAnsi="Helvetica" w:cs="Helvetica"/>
          <w:noProof/>
          <w:lang w:eastAsia="fr-FR"/>
        </w:rPr>
        <w:drawing>
          <wp:anchor distT="0" distB="0" distL="114300" distR="114300" simplePos="0" relativeHeight="251678720" behindDoc="0" locked="0" layoutInCell="1" allowOverlap="1" wp14:anchorId="53D9D27E" wp14:editId="666D03E3">
            <wp:simplePos x="0" y="0"/>
            <wp:positionH relativeFrom="column">
              <wp:posOffset>69215</wp:posOffset>
            </wp:positionH>
            <wp:positionV relativeFrom="paragraph">
              <wp:posOffset>444500</wp:posOffset>
            </wp:positionV>
            <wp:extent cx="568960" cy="1009650"/>
            <wp:effectExtent l="0" t="0" r="0" b="0"/>
            <wp:wrapSquare wrapText="bothSides"/>
            <wp:docPr id="133" name="Imag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rotWithShape="1">
                    <a:blip r:embed="rId48">
                      <a:extLst>
                        <a:ext uri="{28A0092B-C50C-407E-A947-70E740481C1C}">
                          <a14:useLocalDpi xmlns:a14="http://schemas.microsoft.com/office/drawing/2010/main" val="0"/>
                        </a:ext>
                      </a:extLst>
                    </a:blip>
                    <a:srcRect l="64012"/>
                    <a:stretch/>
                  </pic:blipFill>
                  <pic:spPr bwMode="auto">
                    <a:xfrm>
                      <a:off x="0" y="0"/>
                      <a:ext cx="568960" cy="10096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3388C">
        <w:rPr>
          <w:rFonts w:ascii="Arial" w:eastAsia="MS Mincho" w:hAnsi="Arial" w:cs="Arial"/>
          <w:sz w:val="22"/>
          <w:lang w:eastAsia="ja-JP"/>
        </w:rPr>
        <w:t xml:space="preserve">14) Reformuler de façon synthétique les informations essentielles transmises par votre client </w:t>
      </w: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sz w:val="22"/>
          <w:lang w:eastAsia="ja-JP"/>
        </w:rPr>
      </w:pPr>
      <w:r w:rsidRPr="00C3388C">
        <w:rPr>
          <w:rFonts w:ascii="Arial" w:eastAsia="MS Mincho" w:hAnsi="Arial" w:cs="Arial"/>
          <w:sz w:val="22"/>
          <w:lang w:eastAsia="ja-JP"/>
        </w:rPr>
        <w:t>15) Rechercher sur le site « Transilien.com » une offre qui correspond aux attentes de votre client</w:t>
      </w:r>
    </w:p>
    <w:p w:rsidR="00892FD9" w:rsidRPr="00175C87" w:rsidRDefault="008B7B54" w:rsidP="00892FD9">
      <w:pPr>
        <w:spacing w:line="276" w:lineRule="auto"/>
        <w:rPr>
          <w:rFonts w:ascii="Arial" w:hAnsi="Arial" w:cs="Arial"/>
          <w:color w:val="FF0000"/>
          <w:sz w:val="22"/>
        </w:rPr>
      </w:pPr>
      <w:r w:rsidRPr="00C3388C">
        <w:rPr>
          <w:rFonts w:ascii="Arial" w:eastAsia="MS Mincho" w:hAnsi="Arial" w:cs="Arial"/>
          <w:noProof/>
          <w:sz w:val="22"/>
          <w:lang w:eastAsia="fr-FR"/>
        </w:rPr>
        <w:drawing>
          <wp:anchor distT="0" distB="0" distL="114300" distR="114300" simplePos="0" relativeHeight="251682816" behindDoc="0" locked="0" layoutInCell="1" allowOverlap="1" wp14:anchorId="5E73687C" wp14:editId="0C7C364A">
            <wp:simplePos x="0" y="0"/>
            <wp:positionH relativeFrom="column">
              <wp:posOffset>4260850</wp:posOffset>
            </wp:positionH>
            <wp:positionV relativeFrom="paragraph">
              <wp:posOffset>375285</wp:posOffset>
            </wp:positionV>
            <wp:extent cx="1195705" cy="1080770"/>
            <wp:effectExtent l="0" t="0" r="0" b="11430"/>
            <wp:wrapTight wrapText="bothSides">
              <wp:wrapPolygon edited="0">
                <wp:start x="0" y="0"/>
                <wp:lineTo x="0" y="21321"/>
                <wp:lineTo x="21107" y="21321"/>
                <wp:lineTo x="21107" y="0"/>
                <wp:lineTo x="0" y="0"/>
              </wp:wrapPolygon>
            </wp:wrapTight>
            <wp:docPr id="13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195705" cy="1080770"/>
                    </a:xfrm>
                    <a:prstGeom prst="rect">
                      <a:avLst/>
                    </a:prstGeom>
                    <a:noFill/>
                    <a:ln>
                      <a:noFill/>
                    </a:ln>
                  </pic:spPr>
                </pic:pic>
              </a:graphicData>
            </a:graphic>
            <wp14:sizeRelH relativeFrom="page">
              <wp14:pctWidth>0</wp14:pctWidth>
            </wp14:sizeRelH>
            <wp14:sizeRelV relativeFrom="page">
              <wp14:pctHeight>0</wp14:pctHeight>
            </wp14:sizeRelV>
          </wp:anchor>
        </w:drawing>
      </w:r>
      <w:r w:rsidR="00892FD9" w:rsidRPr="00175C87">
        <w:rPr>
          <w:rFonts w:ascii="Arial" w:hAnsi="Arial" w:cs="Arial"/>
          <w:color w:val="FF0000"/>
          <w:sz w:val="22"/>
        </w:rPr>
        <w:t>« Paris visite » serait l’offre adaptée au client. Il y a un train qui part à 11 h 07 Direction Versailles Rive Droite, Ligne L, son terminus. Le trajet est de 35 minutes.</w:t>
      </w:r>
    </w:p>
    <w:p w:rsidR="004907D4" w:rsidRPr="00C3388C" w:rsidRDefault="004907D4" w:rsidP="004907D4">
      <w:pPr>
        <w:spacing w:line="276" w:lineRule="auto"/>
        <w:rPr>
          <w:rFonts w:ascii="Arial" w:eastAsia="MS Mincho" w:hAnsi="Arial" w:cs="Arial"/>
          <w:noProof/>
          <w:sz w:val="22"/>
          <w:lang w:eastAsia="fr-FR"/>
        </w:rPr>
      </w:pPr>
    </w:p>
    <w:p w:rsidR="004907D4" w:rsidRPr="00C3388C" w:rsidRDefault="004907D4" w:rsidP="004907D4">
      <w:pPr>
        <w:rPr>
          <w:rFonts w:ascii="Arial" w:eastAsia="MS Mincho" w:hAnsi="Arial" w:cs="Arial"/>
          <w:sz w:val="14"/>
          <w:szCs w:val="16"/>
          <w:lang w:eastAsia="ja-JP"/>
        </w:rPr>
      </w:pPr>
      <w:r w:rsidRPr="00C3388C">
        <w:rPr>
          <w:rFonts w:ascii="Arial" w:eastAsia="MS Mincho" w:hAnsi="Arial" w:cs="Arial"/>
          <w:noProof/>
          <w:sz w:val="22"/>
          <w:lang w:eastAsia="fr-FR"/>
        </w:rPr>
        <w:t xml:space="preserve">Source : </w:t>
      </w:r>
      <w:r w:rsidRPr="00C3388C">
        <w:rPr>
          <w:rFonts w:ascii="Arial" w:eastAsia="MS Mincho" w:hAnsi="Arial" w:cs="Arial"/>
          <w:sz w:val="22"/>
          <w:lang w:eastAsia="ja-JP"/>
        </w:rPr>
        <w:t>https://www.transilien.com/fr/page-editoriale/voyager-avec-paris-visite</w:t>
      </w:r>
    </w:p>
    <w:p w:rsidR="004907D4" w:rsidRPr="00C3388C" w:rsidRDefault="008B7B54" w:rsidP="004907D4">
      <w:pPr>
        <w:spacing w:line="276" w:lineRule="auto"/>
        <w:rPr>
          <w:rFonts w:ascii="Arial" w:eastAsia="MS Mincho" w:hAnsi="Arial" w:cs="Arial"/>
          <w:sz w:val="22"/>
          <w:lang w:eastAsia="ja-JP"/>
        </w:rPr>
      </w:pPr>
      <w:r>
        <w:rPr>
          <w:rFonts w:ascii="Arial" w:eastAsia="MS Mincho" w:hAnsi="Arial" w:cs="Arial"/>
          <w:sz w:val="22"/>
          <w:lang w:eastAsia="ja-JP"/>
        </w:rPr>
        <w:t>1</w:t>
      </w:r>
      <w:r w:rsidR="004907D4" w:rsidRPr="00C3388C">
        <w:rPr>
          <w:rFonts w:ascii="Arial" w:eastAsia="MS Mincho" w:hAnsi="Arial" w:cs="Arial"/>
          <w:sz w:val="22"/>
          <w:lang w:eastAsia="ja-JP"/>
        </w:rPr>
        <w:t>6) Construire un argumentaire pour mettre en avant les avantages du produit auprès de votre client.</w:t>
      </w:r>
    </w:p>
    <w:p w:rsidR="004907D4" w:rsidRPr="00C3388C" w:rsidRDefault="004907D4" w:rsidP="004907D4">
      <w:pPr>
        <w:spacing w:line="276" w:lineRule="auto"/>
        <w:rPr>
          <w:rFonts w:ascii="Arial" w:eastAsia="MS Mincho" w:hAnsi="Arial" w:cs="Arial"/>
          <w:sz w:val="22"/>
          <w:lang w:eastAsia="ja-JP"/>
        </w:rPr>
      </w:pPr>
    </w:p>
    <w:tbl>
      <w:tblPr>
        <w:tblStyle w:val="Grilleclaire-Accent1"/>
        <w:tblW w:w="0" w:type="auto"/>
        <w:tblLook w:val="04A0" w:firstRow="1" w:lastRow="0" w:firstColumn="1" w:lastColumn="0" w:noHBand="0" w:noVBand="1"/>
      </w:tblPr>
      <w:tblGrid>
        <w:gridCol w:w="2376"/>
        <w:gridCol w:w="6830"/>
      </w:tblGrid>
      <w:tr w:rsidR="00892FD9" w:rsidRPr="00175C87" w:rsidTr="00892F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76" w:type="dxa"/>
          </w:tcPr>
          <w:p w:rsidR="00892FD9" w:rsidRPr="00175C87" w:rsidRDefault="00892FD9" w:rsidP="00892FD9">
            <w:pPr>
              <w:spacing w:line="276" w:lineRule="auto"/>
              <w:jc w:val="center"/>
              <w:rPr>
                <w:rFonts w:ascii="Arial" w:hAnsi="Arial" w:cs="Arial"/>
                <w:sz w:val="22"/>
              </w:rPr>
            </w:pPr>
            <w:r w:rsidRPr="00175C87">
              <w:rPr>
                <w:rFonts w:ascii="Arial" w:hAnsi="Arial" w:cs="Arial"/>
                <w:sz w:val="22"/>
              </w:rPr>
              <w:t>Caractéristiques de l’offre</w:t>
            </w:r>
          </w:p>
        </w:tc>
        <w:tc>
          <w:tcPr>
            <w:tcW w:w="6830" w:type="dxa"/>
          </w:tcPr>
          <w:p w:rsidR="00892FD9" w:rsidRPr="00175C87" w:rsidRDefault="00892FD9" w:rsidP="00892FD9">
            <w:pPr>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2"/>
              </w:rPr>
            </w:pPr>
            <w:r w:rsidRPr="00175C87">
              <w:rPr>
                <w:rFonts w:ascii="Arial" w:hAnsi="Arial" w:cs="Arial"/>
                <w:sz w:val="22"/>
              </w:rPr>
              <w:t>Avantages ou bénéfices procurés aux clients</w:t>
            </w:r>
          </w:p>
        </w:tc>
      </w:tr>
      <w:tr w:rsidR="00892FD9" w:rsidRPr="00175C87" w:rsidTr="00892F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76" w:type="dxa"/>
          </w:tcPr>
          <w:p w:rsidR="00892FD9" w:rsidRPr="00175C87" w:rsidRDefault="00892FD9" w:rsidP="00892FD9">
            <w:pPr>
              <w:spacing w:line="276" w:lineRule="auto"/>
              <w:jc w:val="both"/>
              <w:rPr>
                <w:rFonts w:ascii="Arial" w:hAnsi="Arial" w:cs="Arial"/>
                <w:color w:val="FF0000"/>
                <w:sz w:val="22"/>
              </w:rPr>
            </w:pPr>
            <w:r w:rsidRPr="00175C87">
              <w:rPr>
                <w:rFonts w:ascii="Arial" w:hAnsi="Arial" w:cs="Arial"/>
                <w:color w:val="FF0000"/>
                <w:sz w:val="22"/>
              </w:rPr>
              <w:t>Un seul titre de transport pour 3 jours</w:t>
            </w:r>
          </w:p>
        </w:tc>
        <w:tc>
          <w:tcPr>
            <w:tcW w:w="6830" w:type="dxa"/>
          </w:tcPr>
          <w:p w:rsidR="00892FD9" w:rsidRPr="00175C87" w:rsidRDefault="00892FD9" w:rsidP="00892FD9">
            <w:pPr>
              <w:spacing w:line="276"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rPr>
            </w:pPr>
            <w:r w:rsidRPr="00175C87">
              <w:rPr>
                <w:rFonts w:ascii="Arial" w:hAnsi="Arial" w:cs="Arial"/>
                <w:color w:val="FF0000"/>
                <w:sz w:val="22"/>
              </w:rPr>
              <w:t>Pas de besoin de faire plusieurs fois la file d’attente pour acheter plusieurs titres de transport</w:t>
            </w:r>
          </w:p>
          <w:p w:rsidR="00892FD9" w:rsidRPr="00175C87" w:rsidRDefault="00892FD9" w:rsidP="00892FD9">
            <w:pPr>
              <w:spacing w:line="276"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rPr>
            </w:pPr>
            <w:r w:rsidRPr="00175C87">
              <w:rPr>
                <w:rFonts w:ascii="Arial" w:hAnsi="Arial" w:cs="Arial"/>
                <w:color w:val="FF0000"/>
                <w:sz w:val="22"/>
              </w:rPr>
              <w:t>Autant de trajet que vous le souhaitez</w:t>
            </w:r>
          </w:p>
        </w:tc>
      </w:tr>
      <w:tr w:rsidR="00892FD9" w:rsidRPr="00175C87" w:rsidTr="00892FD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76" w:type="dxa"/>
          </w:tcPr>
          <w:p w:rsidR="00892FD9" w:rsidRPr="00175C87" w:rsidRDefault="00892FD9" w:rsidP="00892FD9">
            <w:pPr>
              <w:spacing w:line="276" w:lineRule="auto"/>
              <w:jc w:val="both"/>
              <w:rPr>
                <w:rFonts w:ascii="Arial" w:hAnsi="Arial" w:cs="Arial"/>
                <w:color w:val="FF0000"/>
                <w:sz w:val="22"/>
              </w:rPr>
            </w:pPr>
            <w:r w:rsidRPr="00175C87">
              <w:rPr>
                <w:rFonts w:ascii="Arial" w:hAnsi="Arial" w:cs="Arial"/>
                <w:color w:val="FF0000"/>
                <w:sz w:val="22"/>
              </w:rPr>
              <w:t>Des réductions</w:t>
            </w:r>
          </w:p>
        </w:tc>
        <w:tc>
          <w:tcPr>
            <w:tcW w:w="6830" w:type="dxa"/>
          </w:tcPr>
          <w:p w:rsidR="00892FD9" w:rsidRPr="00175C87" w:rsidRDefault="00892FD9" w:rsidP="00892FD9">
            <w:pPr>
              <w:spacing w:line="276" w:lineRule="auto"/>
              <w:jc w:val="both"/>
              <w:cnfStyle w:val="000000010000" w:firstRow="0" w:lastRow="0" w:firstColumn="0" w:lastColumn="0" w:oddVBand="0" w:evenVBand="0" w:oddHBand="0" w:evenHBand="1" w:firstRowFirstColumn="0" w:firstRowLastColumn="0" w:lastRowFirstColumn="0" w:lastRowLastColumn="0"/>
              <w:rPr>
                <w:rFonts w:ascii="Arial" w:hAnsi="Arial" w:cs="Arial"/>
                <w:color w:val="FF0000"/>
                <w:sz w:val="22"/>
              </w:rPr>
            </w:pPr>
            <w:r w:rsidRPr="00175C87">
              <w:rPr>
                <w:rFonts w:ascii="Arial" w:hAnsi="Arial" w:cs="Arial"/>
                <w:color w:val="FF0000"/>
                <w:sz w:val="22"/>
              </w:rPr>
              <w:t>Plusieurs réductions auprès des partenaires, notamment des monuments à visiter sur simple présentation du titre de transport (par exemple : la visite guidée avec un conférencier au prix de 7 € à la place de 10€).  Cette offre est cumulable avec d’autres réductions</w:t>
            </w:r>
          </w:p>
        </w:tc>
      </w:tr>
      <w:tr w:rsidR="00892FD9" w:rsidRPr="00175C87" w:rsidTr="00892F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76" w:type="dxa"/>
          </w:tcPr>
          <w:p w:rsidR="00892FD9" w:rsidRPr="00175C87" w:rsidRDefault="00892FD9" w:rsidP="00892FD9">
            <w:pPr>
              <w:spacing w:line="276" w:lineRule="auto"/>
              <w:jc w:val="both"/>
              <w:rPr>
                <w:rFonts w:ascii="Arial" w:hAnsi="Arial" w:cs="Arial"/>
                <w:color w:val="FF0000"/>
                <w:sz w:val="22"/>
              </w:rPr>
            </w:pPr>
            <w:r w:rsidRPr="00175C87">
              <w:rPr>
                <w:rFonts w:ascii="Arial" w:hAnsi="Arial" w:cs="Arial"/>
                <w:color w:val="FF0000"/>
                <w:sz w:val="22"/>
              </w:rPr>
              <w:t>Un prix de 65,80 €</w:t>
            </w:r>
          </w:p>
        </w:tc>
        <w:tc>
          <w:tcPr>
            <w:tcW w:w="6830" w:type="dxa"/>
          </w:tcPr>
          <w:p w:rsidR="00892FD9" w:rsidRPr="00175C87" w:rsidRDefault="00892FD9" w:rsidP="00892FD9">
            <w:pPr>
              <w:spacing w:line="276"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rPr>
            </w:pPr>
            <w:r w:rsidRPr="00175C87">
              <w:rPr>
                <w:rFonts w:ascii="Arial" w:hAnsi="Arial" w:cs="Arial"/>
                <w:color w:val="FF0000"/>
                <w:sz w:val="22"/>
              </w:rPr>
              <w:t>Permet d’accéder aux 5 zones, c’est à dire toute la région île de France dont Versailles et Disneyland, par exemple.</w:t>
            </w:r>
          </w:p>
        </w:tc>
      </w:tr>
    </w:tbl>
    <w:p w:rsidR="004907D4" w:rsidRPr="00C3388C" w:rsidRDefault="004907D4" w:rsidP="004907D4">
      <w:pPr>
        <w:spacing w:line="276" w:lineRule="auto"/>
        <w:rPr>
          <w:rFonts w:ascii="Arial" w:eastAsia="MS Mincho" w:hAnsi="Arial" w:cs="Arial"/>
          <w:sz w:val="22"/>
          <w:lang w:eastAsia="ja-JP"/>
        </w:rPr>
      </w:pPr>
    </w:p>
    <w:p w:rsidR="004907D4" w:rsidRPr="00C3388C" w:rsidRDefault="004907D4" w:rsidP="004907D4">
      <w:pPr>
        <w:spacing w:line="276" w:lineRule="auto"/>
        <w:jc w:val="both"/>
        <w:rPr>
          <w:rFonts w:ascii="Arial" w:eastAsia="MS Mincho" w:hAnsi="Arial" w:cs="Arial"/>
          <w:noProof/>
          <w:color w:val="3366FF"/>
          <w:lang w:eastAsia="fr-FR"/>
        </w:rPr>
      </w:pPr>
    </w:p>
    <w:p w:rsidR="004907D4" w:rsidRPr="00C3388C" w:rsidRDefault="004907D4" w:rsidP="004907D4">
      <w:pPr>
        <w:spacing w:line="276" w:lineRule="auto"/>
        <w:jc w:val="both"/>
        <w:rPr>
          <w:rFonts w:ascii="Arial" w:eastAsia="MS Mincho" w:hAnsi="Arial" w:cs="Arial"/>
          <w:noProof/>
          <w:color w:val="3366FF"/>
          <w:lang w:eastAsia="fr-FR"/>
        </w:rPr>
      </w:pPr>
      <w:r w:rsidRPr="00C3388C">
        <w:rPr>
          <w:rFonts w:ascii="Arial" w:eastAsia="MS Mincho" w:hAnsi="Arial" w:cs="Arial"/>
          <w:noProof/>
          <w:color w:val="3366FF"/>
          <w:lang w:eastAsia="fr-FR"/>
        </w:rPr>
        <w:t>Activité 2 : Proposer et argumenter son offre au client</w:t>
      </w: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lang w:eastAsia="ja-JP"/>
        </w:rPr>
      </w:pPr>
      <w:r w:rsidRPr="00C3388C">
        <w:rPr>
          <w:rFonts w:ascii="Helvetica" w:eastAsia="MS Mincho" w:hAnsi="Helvetica" w:cs="Helvetica"/>
          <w:noProof/>
          <w:lang w:eastAsia="fr-FR"/>
        </w:rPr>
        <w:drawing>
          <wp:anchor distT="0" distB="0" distL="114300" distR="114300" simplePos="0" relativeHeight="251672576" behindDoc="0" locked="0" layoutInCell="1" allowOverlap="1" wp14:anchorId="333CCB27" wp14:editId="3E4A7521">
            <wp:simplePos x="0" y="0"/>
            <wp:positionH relativeFrom="column">
              <wp:posOffset>-3810</wp:posOffset>
            </wp:positionH>
            <wp:positionV relativeFrom="paragraph">
              <wp:posOffset>202565</wp:posOffset>
            </wp:positionV>
            <wp:extent cx="1599565" cy="1146810"/>
            <wp:effectExtent l="0" t="0" r="0" b="0"/>
            <wp:wrapSquare wrapText="bothSides"/>
            <wp:docPr id="135" name="Imag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599565" cy="11468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3388C">
        <w:rPr>
          <w:rFonts w:ascii="Arial" w:eastAsia="MS Mincho" w:hAnsi="Arial" w:cs="Arial"/>
          <w:lang w:eastAsia="ja-JP"/>
        </w:rPr>
        <w:t>17) Simuler la proposition de cette prestation en binôme :</w:t>
      </w:r>
    </w:p>
    <w:p w:rsidR="004907D4" w:rsidRPr="00C3388C" w:rsidRDefault="004907D4" w:rsidP="004907D4">
      <w:pPr>
        <w:spacing w:line="276" w:lineRule="auto"/>
        <w:jc w:val="both"/>
        <w:rPr>
          <w:rFonts w:ascii="Arial" w:eastAsia="MS Mincho" w:hAnsi="Arial" w:cs="Arial"/>
          <w:lang w:eastAsia="ja-JP"/>
        </w:rPr>
      </w:pPr>
      <w:r w:rsidRPr="00C3388C">
        <w:rPr>
          <w:rFonts w:ascii="Arial" w:eastAsia="MS Mincho" w:hAnsi="Arial" w:cs="Arial"/>
          <w:lang w:eastAsia="ja-JP"/>
        </w:rPr>
        <w:t>Vous disposez de la grille ci-dessous proposant une liste de 10 points observables lors d’une situation d’accueil.</w:t>
      </w:r>
    </w:p>
    <w:p w:rsidR="004907D4" w:rsidRPr="00C3388C" w:rsidRDefault="004907D4" w:rsidP="004907D4">
      <w:pPr>
        <w:spacing w:line="276" w:lineRule="auto"/>
        <w:jc w:val="both"/>
        <w:rPr>
          <w:rFonts w:ascii="Arial" w:eastAsia="MS Mincho" w:hAnsi="Arial" w:cs="Arial"/>
          <w:lang w:eastAsia="ja-JP"/>
        </w:rPr>
      </w:pPr>
      <w:r w:rsidRPr="00C3388C">
        <w:rPr>
          <w:rFonts w:ascii="Arial" w:eastAsia="MS Mincho" w:hAnsi="Arial" w:cs="Arial"/>
          <w:lang w:eastAsia="ja-JP"/>
        </w:rPr>
        <w:t>-En choisir 4 et créer une grille pour que vos prestations puissent être évaluées</w:t>
      </w:r>
    </w:p>
    <w:p w:rsidR="004907D4" w:rsidRPr="00C3388C" w:rsidRDefault="004907D4" w:rsidP="004907D4">
      <w:pPr>
        <w:spacing w:line="276" w:lineRule="auto"/>
        <w:jc w:val="both"/>
        <w:rPr>
          <w:rFonts w:ascii="Arial" w:eastAsia="MS Mincho" w:hAnsi="Arial" w:cs="Arial"/>
          <w:lang w:eastAsia="ja-JP"/>
        </w:rPr>
      </w:pPr>
      <w:r w:rsidRPr="00C3388C">
        <w:rPr>
          <w:rFonts w:ascii="Arial" w:eastAsia="MS Mincho" w:hAnsi="Arial" w:cs="Arial"/>
          <w:lang w:eastAsia="ja-JP"/>
        </w:rPr>
        <w:t>- Jouer la situation : l’un sera agent d’accueil SNCF, l’autre client.</w:t>
      </w:r>
    </w:p>
    <w:p w:rsidR="004907D4" w:rsidRPr="00C3388C" w:rsidRDefault="004907D4" w:rsidP="004907D4">
      <w:pPr>
        <w:spacing w:line="276" w:lineRule="auto"/>
        <w:jc w:val="both"/>
        <w:rPr>
          <w:rFonts w:ascii="Arial" w:eastAsia="MS Mincho" w:hAnsi="Arial" w:cs="Arial"/>
          <w:lang w:eastAsia="ja-JP"/>
        </w:rPr>
      </w:pPr>
      <w:r w:rsidRPr="00C3388C">
        <w:rPr>
          <w:rFonts w:ascii="Arial" w:eastAsia="MS Mincho" w:hAnsi="Arial" w:cs="Arial"/>
          <w:lang w:eastAsia="ja-JP"/>
        </w:rPr>
        <w:t xml:space="preserve">- une fois l’entretien réalisé, compléter la grille, à l’aide des échanges avec votre professeur et vos camarades de classe. </w:t>
      </w: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sz w:val="22"/>
          <w:lang w:eastAsia="ja-JP"/>
        </w:rPr>
      </w:pPr>
      <w:r w:rsidRPr="00C3388C">
        <w:rPr>
          <w:rFonts w:ascii="Arial" w:eastAsia="MS Mincho" w:hAnsi="Arial" w:cs="Arial"/>
          <w:sz w:val="22"/>
          <w:lang w:eastAsia="ja-JP"/>
        </w:rPr>
        <w:t>Exemple de grille d’analyse</w:t>
      </w:r>
    </w:p>
    <w:p w:rsidR="004907D4" w:rsidRPr="00C3388C" w:rsidRDefault="004907D4" w:rsidP="004907D4">
      <w:pPr>
        <w:spacing w:line="276" w:lineRule="auto"/>
        <w:rPr>
          <w:rFonts w:ascii="Arial" w:eastAsia="MS Mincho" w:hAnsi="Arial" w:cs="Arial"/>
          <w:color w:val="FF0000"/>
          <w:sz w:val="22"/>
          <w:lang w:eastAsia="ja-JP"/>
        </w:rPr>
      </w:pPr>
    </w:p>
    <w:tbl>
      <w:tblPr>
        <w:tblStyle w:val="Grilledutableau4"/>
        <w:tblW w:w="7196" w:type="dxa"/>
        <w:tblLayout w:type="fixed"/>
        <w:tblLook w:val="04A0" w:firstRow="1" w:lastRow="0" w:firstColumn="1" w:lastColumn="0" w:noHBand="0" w:noVBand="1"/>
      </w:tblPr>
      <w:tblGrid>
        <w:gridCol w:w="4361"/>
        <w:gridCol w:w="1417"/>
        <w:gridCol w:w="1418"/>
      </w:tblGrid>
      <w:tr w:rsidR="004907D4" w:rsidRPr="00C3388C" w:rsidTr="008B7B54">
        <w:tc>
          <w:tcPr>
            <w:tcW w:w="4361" w:type="dxa"/>
            <w:shd w:val="clear" w:color="auto" w:fill="D9D9D9" w:themeFill="background1" w:themeFillShade="D9"/>
          </w:tcPr>
          <w:p w:rsidR="004907D4" w:rsidRPr="00C3388C" w:rsidRDefault="004907D4" w:rsidP="008B7B54">
            <w:pPr>
              <w:spacing w:line="276" w:lineRule="auto"/>
              <w:rPr>
                <w:rFonts w:ascii="Arial" w:hAnsi="Arial" w:cs="Arial"/>
                <w:sz w:val="22"/>
              </w:rPr>
            </w:pPr>
            <w:r w:rsidRPr="00C3388C">
              <w:rPr>
                <w:rFonts w:ascii="Arial" w:hAnsi="Arial" w:cs="Arial"/>
                <w:sz w:val="22"/>
              </w:rPr>
              <w:t>Critères d’évaluation</w:t>
            </w:r>
          </w:p>
        </w:tc>
        <w:tc>
          <w:tcPr>
            <w:tcW w:w="1417" w:type="dxa"/>
            <w:shd w:val="clear" w:color="auto" w:fill="4BACC6" w:themeFill="accent5"/>
          </w:tcPr>
          <w:p w:rsidR="004907D4" w:rsidRPr="00C3388C" w:rsidRDefault="004907D4" w:rsidP="008B7B54">
            <w:pPr>
              <w:spacing w:line="276" w:lineRule="auto"/>
              <w:rPr>
                <w:rFonts w:ascii="Arial" w:hAnsi="Arial" w:cs="Arial"/>
                <w:sz w:val="22"/>
              </w:rPr>
            </w:pPr>
            <w:r w:rsidRPr="00C3388C">
              <w:rPr>
                <w:rFonts w:ascii="Arial" w:hAnsi="Arial" w:cs="Arial"/>
                <w:sz w:val="22"/>
              </w:rPr>
              <w:t>J’ai essayé</w:t>
            </w:r>
          </w:p>
        </w:tc>
        <w:tc>
          <w:tcPr>
            <w:tcW w:w="1418" w:type="dxa"/>
            <w:shd w:val="clear" w:color="auto" w:fill="008000"/>
          </w:tcPr>
          <w:p w:rsidR="004907D4" w:rsidRPr="00C3388C" w:rsidRDefault="004907D4" w:rsidP="008B7B54">
            <w:pPr>
              <w:spacing w:line="276" w:lineRule="auto"/>
              <w:rPr>
                <w:rFonts w:ascii="Arial" w:hAnsi="Arial" w:cs="Arial"/>
                <w:sz w:val="22"/>
              </w:rPr>
            </w:pPr>
            <w:r w:rsidRPr="00C3388C">
              <w:rPr>
                <w:rFonts w:ascii="Cambria" w:hAnsi="Cambria" w:cs="Times New Roman"/>
                <w:noProof/>
                <w:sz w:val="22"/>
                <w:lang w:eastAsia="fr-FR"/>
              </w:rPr>
              <mc:AlternateContent>
                <mc:Choice Requires="wps">
                  <w:drawing>
                    <wp:anchor distT="0" distB="0" distL="114300" distR="114300" simplePos="0" relativeHeight="251706368" behindDoc="0" locked="0" layoutInCell="1" allowOverlap="1" wp14:anchorId="497C4449" wp14:editId="3F54816E">
                      <wp:simplePos x="0" y="0"/>
                      <wp:positionH relativeFrom="column">
                        <wp:posOffset>1017270</wp:posOffset>
                      </wp:positionH>
                      <wp:positionV relativeFrom="paragraph">
                        <wp:posOffset>154940</wp:posOffset>
                      </wp:positionV>
                      <wp:extent cx="1481455" cy="1938020"/>
                      <wp:effectExtent l="1045845" t="12065" r="0" b="31115"/>
                      <wp:wrapNone/>
                      <wp:docPr id="71" name="Légende à une bordure 2 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81455" cy="1938020"/>
                              </a:xfrm>
                              <a:prstGeom prst="accentCallout2">
                                <a:avLst>
                                  <a:gd name="adj1" fmla="val 5898"/>
                                  <a:gd name="adj2" fmla="val -5144"/>
                                  <a:gd name="adj3" fmla="val 5898"/>
                                  <a:gd name="adj4" fmla="val -19204"/>
                                  <a:gd name="adj5" fmla="val 53079"/>
                                  <a:gd name="adj6" fmla="val -69741"/>
                                </a:avLst>
                              </a:prstGeom>
                              <a:noFill/>
                              <a:ln w="9525">
                                <a:solidFill>
                                  <a:sysClr val="windowText" lastClr="000000">
                                    <a:lumMod val="100000"/>
                                    <a:lumOff val="0"/>
                                  </a:sysClr>
                                </a:solidFill>
                                <a:miter lim="800000"/>
                                <a:headEnd/>
                                <a:tailEnd/>
                              </a:ln>
                              <a:effectLst>
                                <a:outerShdw dist="23000" dir="5400000" rotWithShape="0">
                                  <a:srgbClr val="808080">
                                    <a:alpha val="34999"/>
                                  </a:srgbClr>
                                </a:outerShdw>
                              </a:effectLst>
                              <a:extLst>
                                <a:ext uri="{909E8E84-426E-40dd-AFC4-6F175D3DCCD1}">
                                  <a14:hiddenFill xmlns:a14="http://schemas.microsoft.com/office/drawing/2010/main">
                                    <a:gradFill rotWithShape="1">
                                      <a:gsLst>
                                        <a:gs pos="0">
                                          <a:schemeClr val="accent1">
                                            <a:lumMod val="50000"/>
                                            <a:lumOff val="50000"/>
                                          </a:schemeClr>
                                        </a:gs>
                                        <a:gs pos="100000">
                                          <a:schemeClr val="accent1">
                                            <a:lumMod val="100000"/>
                                            <a:lumOff val="0"/>
                                          </a:schemeClr>
                                        </a:gs>
                                      </a:gsLst>
                                      <a:lin ang="5400000"/>
                                    </a:gradFill>
                                  </a14:hiddenFill>
                                </a:ext>
                              </a:extLst>
                            </wps:spPr>
                            <wps:txbx>
                              <w:txbxContent>
                                <w:p w:rsidR="00892FD9" w:rsidRPr="007E3625" w:rsidRDefault="00892FD9" w:rsidP="004907D4">
                                  <w:pPr>
                                    <w:jc w:val="center"/>
                                    <w:rPr>
                                      <w:rFonts w:ascii="Arial" w:hAnsi="Arial" w:cs="Arial"/>
                                      <w:sz w:val="22"/>
                                      <w:szCs w:val="22"/>
                                    </w:rPr>
                                  </w:pPr>
                                  <w:r w:rsidRPr="007E3625">
                                    <w:rPr>
                                      <w:rFonts w:ascii="Arial" w:hAnsi="Arial" w:cs="Arial"/>
                                      <w:sz w:val="22"/>
                                      <w:szCs w:val="22"/>
                                    </w:rPr>
                                    <w:t>Cette grille est constituée d’exemples d’indicateurs d’évaluation formative, mais tous ces éléments ne sont pas à exploiter avec les élèves</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45" coordsize="21600,21600" o:spt="45" adj="-10080,24300,-3600,4050,-1800,4050" path="m@0@1l@2@3@4@5nfem@4,0l@4,21600nfem0,0l21600,,21600,21600,,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Légende à une bordure 2 41" o:spid="_x0000_s1044" type="#_x0000_t45" style="position:absolute;margin-left:80.1pt;margin-top:12.2pt;width:116.65pt;height:152.6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" adj="-15064,11465,-4148,1274,-1111,1274" filled="f" fillcolor="#a7bfde [1620]">
                      <v:fill color2="#4f81bd [3204]" rotate="t" focus="100%" type="gradient">
                        <o:fill v:ext="view" type="gradientUnscaled"/>
                      </v:fill>
                      <v:shadow on="t" color="gray" opacity="22936f" mv:blur="0" origin=",.5" offset="0,23000emu"/>
                      <v:textbox>
                        <w:txbxContent>
                          <w:p w:rsidR="00892FD9" w:rsidRPr="007E3625" w:rsidRDefault="00892FD9" w:rsidP="004907D4">
                            <w:pPr>
                              <w:jc w:val="center"/>
                              <w:rPr>
                                <w:rFonts w:ascii="Arial" w:hAnsi="Arial" w:cs="Arial"/>
                                <w:sz w:val="22"/>
                                <w:szCs w:val="22"/>
                              </w:rPr>
                            </w:pPr>
                            <w:r w:rsidRPr="007E3625">
                              <w:rPr>
                                <w:rFonts w:ascii="Arial" w:hAnsi="Arial" w:cs="Arial"/>
                                <w:sz w:val="22"/>
                                <w:szCs w:val="22"/>
                              </w:rPr>
                              <w:t>Cette grille est constituée d’exemples d’indicateurs d’évaluation formative, mais tous ces éléments ne sont pas à exploiter avec les élèves</w:t>
                            </w:r>
                          </w:p>
                        </w:txbxContent>
                      </v:textbox>
                      <o:callout v:ext="edit" minusy="t"/>
                    </v:shape>
                  </w:pict>
                </mc:Fallback>
              </mc:AlternateContent>
            </w:r>
            <w:r w:rsidRPr="00C3388C">
              <w:rPr>
                <w:rFonts w:ascii="Arial" w:hAnsi="Arial" w:cs="Arial"/>
                <w:sz w:val="22"/>
              </w:rPr>
              <w:t>J’ai réussi</w:t>
            </w:r>
          </w:p>
        </w:tc>
      </w:tr>
      <w:tr w:rsidR="004907D4" w:rsidRPr="00C3388C" w:rsidTr="008B7B54">
        <w:tc>
          <w:tcPr>
            <w:tcW w:w="4361" w:type="dxa"/>
          </w:tcPr>
          <w:p w:rsidR="004907D4" w:rsidRPr="00C3388C" w:rsidRDefault="004907D4" w:rsidP="008B7B54">
            <w:pPr>
              <w:spacing w:line="276" w:lineRule="auto"/>
              <w:rPr>
                <w:rFonts w:ascii="Arial" w:hAnsi="Arial" w:cs="Arial"/>
                <w:sz w:val="22"/>
              </w:rPr>
            </w:pPr>
            <w:r w:rsidRPr="00C3388C">
              <w:rPr>
                <w:rFonts w:ascii="Arial" w:hAnsi="Arial" w:cs="Arial"/>
                <w:sz w:val="22"/>
              </w:rPr>
              <w:t>Prise de contact  avec accueil, sourire et disponibilité</w:t>
            </w:r>
          </w:p>
        </w:tc>
        <w:tc>
          <w:tcPr>
            <w:tcW w:w="1417" w:type="dxa"/>
            <w:shd w:val="clear" w:color="auto" w:fill="4BACC6" w:themeFill="accent5"/>
          </w:tcPr>
          <w:p w:rsidR="004907D4" w:rsidRPr="00C3388C" w:rsidRDefault="004907D4" w:rsidP="008B7B54">
            <w:pPr>
              <w:spacing w:line="276" w:lineRule="auto"/>
              <w:rPr>
                <w:rFonts w:ascii="Arial" w:hAnsi="Arial" w:cs="Arial"/>
                <w:sz w:val="22"/>
              </w:rPr>
            </w:pPr>
          </w:p>
        </w:tc>
        <w:tc>
          <w:tcPr>
            <w:tcW w:w="1418" w:type="dxa"/>
            <w:shd w:val="clear" w:color="auto" w:fill="008000"/>
          </w:tcPr>
          <w:p w:rsidR="004907D4" w:rsidRPr="00C3388C" w:rsidRDefault="004907D4" w:rsidP="008B7B54">
            <w:pPr>
              <w:spacing w:line="276" w:lineRule="auto"/>
              <w:rPr>
                <w:rFonts w:ascii="Arial" w:hAnsi="Arial" w:cs="Arial"/>
                <w:sz w:val="22"/>
              </w:rPr>
            </w:pPr>
          </w:p>
        </w:tc>
      </w:tr>
      <w:tr w:rsidR="004907D4" w:rsidRPr="00C3388C" w:rsidTr="008B7B54">
        <w:tc>
          <w:tcPr>
            <w:tcW w:w="4361" w:type="dxa"/>
          </w:tcPr>
          <w:p w:rsidR="004907D4" w:rsidRPr="00C3388C" w:rsidRDefault="004907D4" w:rsidP="008B7B54">
            <w:pPr>
              <w:spacing w:line="276" w:lineRule="auto"/>
              <w:rPr>
                <w:rFonts w:ascii="Arial" w:hAnsi="Arial" w:cs="Arial"/>
                <w:sz w:val="22"/>
              </w:rPr>
            </w:pPr>
            <w:r w:rsidRPr="00C3388C">
              <w:rPr>
                <w:rFonts w:ascii="Arial" w:hAnsi="Arial" w:cs="Arial"/>
                <w:sz w:val="22"/>
              </w:rPr>
              <w:t>Bonjour personnalisé</w:t>
            </w:r>
          </w:p>
        </w:tc>
        <w:tc>
          <w:tcPr>
            <w:tcW w:w="1417" w:type="dxa"/>
            <w:shd w:val="clear" w:color="auto" w:fill="4BACC6" w:themeFill="accent5"/>
          </w:tcPr>
          <w:p w:rsidR="004907D4" w:rsidRPr="00C3388C" w:rsidRDefault="004907D4" w:rsidP="008B7B54">
            <w:pPr>
              <w:spacing w:line="276" w:lineRule="auto"/>
              <w:rPr>
                <w:rFonts w:ascii="Arial" w:hAnsi="Arial" w:cs="Arial"/>
                <w:sz w:val="22"/>
              </w:rPr>
            </w:pPr>
          </w:p>
        </w:tc>
        <w:tc>
          <w:tcPr>
            <w:tcW w:w="1418" w:type="dxa"/>
            <w:shd w:val="clear" w:color="auto" w:fill="008000"/>
          </w:tcPr>
          <w:p w:rsidR="004907D4" w:rsidRPr="00C3388C" w:rsidRDefault="004907D4" w:rsidP="008B7B54">
            <w:pPr>
              <w:spacing w:line="276" w:lineRule="auto"/>
              <w:rPr>
                <w:rFonts w:ascii="Arial" w:hAnsi="Arial" w:cs="Arial"/>
                <w:sz w:val="22"/>
              </w:rPr>
            </w:pPr>
          </w:p>
        </w:tc>
      </w:tr>
      <w:tr w:rsidR="004907D4" w:rsidRPr="00C3388C" w:rsidTr="008B7B54">
        <w:tc>
          <w:tcPr>
            <w:tcW w:w="4361" w:type="dxa"/>
          </w:tcPr>
          <w:p w:rsidR="004907D4" w:rsidRPr="00C3388C" w:rsidRDefault="004907D4" w:rsidP="008B7B54">
            <w:pPr>
              <w:spacing w:line="276" w:lineRule="auto"/>
              <w:rPr>
                <w:rFonts w:ascii="Arial" w:hAnsi="Arial" w:cs="Arial"/>
                <w:sz w:val="22"/>
              </w:rPr>
            </w:pPr>
            <w:r w:rsidRPr="00C3388C">
              <w:rPr>
                <w:rFonts w:ascii="Arial" w:hAnsi="Arial" w:cs="Arial"/>
                <w:sz w:val="22"/>
              </w:rPr>
              <w:t>Prise en charge du dialogue</w:t>
            </w:r>
          </w:p>
        </w:tc>
        <w:tc>
          <w:tcPr>
            <w:tcW w:w="1417" w:type="dxa"/>
            <w:shd w:val="clear" w:color="auto" w:fill="4BACC6" w:themeFill="accent5"/>
          </w:tcPr>
          <w:p w:rsidR="004907D4" w:rsidRPr="00C3388C" w:rsidRDefault="004907D4" w:rsidP="008B7B54">
            <w:pPr>
              <w:spacing w:line="276" w:lineRule="auto"/>
              <w:rPr>
                <w:rFonts w:ascii="Arial" w:hAnsi="Arial" w:cs="Arial"/>
                <w:sz w:val="22"/>
              </w:rPr>
            </w:pPr>
          </w:p>
        </w:tc>
        <w:tc>
          <w:tcPr>
            <w:tcW w:w="1418" w:type="dxa"/>
            <w:shd w:val="clear" w:color="auto" w:fill="008000"/>
          </w:tcPr>
          <w:p w:rsidR="004907D4" w:rsidRPr="00C3388C" w:rsidRDefault="004907D4" w:rsidP="008B7B54">
            <w:pPr>
              <w:spacing w:line="276" w:lineRule="auto"/>
              <w:rPr>
                <w:rFonts w:ascii="Arial" w:hAnsi="Arial" w:cs="Arial"/>
                <w:sz w:val="22"/>
              </w:rPr>
            </w:pPr>
          </w:p>
        </w:tc>
      </w:tr>
      <w:tr w:rsidR="004907D4" w:rsidRPr="00C3388C" w:rsidTr="008B7B54">
        <w:tc>
          <w:tcPr>
            <w:tcW w:w="4361" w:type="dxa"/>
          </w:tcPr>
          <w:p w:rsidR="004907D4" w:rsidRPr="00C3388C" w:rsidRDefault="004907D4" w:rsidP="008B7B54">
            <w:pPr>
              <w:spacing w:line="276" w:lineRule="auto"/>
              <w:rPr>
                <w:rFonts w:ascii="Arial" w:hAnsi="Arial" w:cs="Arial"/>
                <w:sz w:val="22"/>
              </w:rPr>
            </w:pPr>
            <w:r w:rsidRPr="00C3388C">
              <w:rPr>
                <w:rFonts w:ascii="Arial" w:hAnsi="Arial" w:cs="Arial"/>
                <w:sz w:val="22"/>
              </w:rPr>
              <w:t xml:space="preserve">Posture avenante </w:t>
            </w:r>
          </w:p>
        </w:tc>
        <w:tc>
          <w:tcPr>
            <w:tcW w:w="1417" w:type="dxa"/>
            <w:shd w:val="clear" w:color="auto" w:fill="4BACC6" w:themeFill="accent5"/>
          </w:tcPr>
          <w:p w:rsidR="004907D4" w:rsidRPr="00C3388C" w:rsidRDefault="004907D4" w:rsidP="008B7B54">
            <w:pPr>
              <w:spacing w:line="276" w:lineRule="auto"/>
              <w:rPr>
                <w:rFonts w:ascii="Arial" w:hAnsi="Arial" w:cs="Arial"/>
                <w:sz w:val="22"/>
              </w:rPr>
            </w:pPr>
          </w:p>
        </w:tc>
        <w:tc>
          <w:tcPr>
            <w:tcW w:w="1418" w:type="dxa"/>
            <w:shd w:val="clear" w:color="auto" w:fill="008000"/>
          </w:tcPr>
          <w:p w:rsidR="004907D4" w:rsidRPr="00C3388C" w:rsidRDefault="004907D4" w:rsidP="008B7B54">
            <w:pPr>
              <w:spacing w:line="276" w:lineRule="auto"/>
              <w:rPr>
                <w:rFonts w:ascii="Arial" w:hAnsi="Arial" w:cs="Arial"/>
                <w:sz w:val="22"/>
              </w:rPr>
            </w:pPr>
          </w:p>
        </w:tc>
      </w:tr>
      <w:tr w:rsidR="004907D4" w:rsidRPr="00C3388C" w:rsidTr="008B7B54">
        <w:tc>
          <w:tcPr>
            <w:tcW w:w="4361" w:type="dxa"/>
          </w:tcPr>
          <w:p w:rsidR="004907D4" w:rsidRPr="00C3388C" w:rsidRDefault="004907D4" w:rsidP="008B7B54">
            <w:pPr>
              <w:spacing w:line="276" w:lineRule="auto"/>
              <w:rPr>
                <w:rFonts w:ascii="Arial" w:hAnsi="Arial" w:cs="Arial"/>
                <w:sz w:val="22"/>
              </w:rPr>
            </w:pPr>
            <w:r w:rsidRPr="00C3388C">
              <w:rPr>
                <w:rFonts w:ascii="Arial" w:hAnsi="Arial" w:cs="Arial"/>
                <w:sz w:val="22"/>
              </w:rPr>
              <w:t>Écoute active</w:t>
            </w:r>
          </w:p>
        </w:tc>
        <w:tc>
          <w:tcPr>
            <w:tcW w:w="1417" w:type="dxa"/>
            <w:shd w:val="clear" w:color="auto" w:fill="4BACC6" w:themeFill="accent5"/>
          </w:tcPr>
          <w:p w:rsidR="004907D4" w:rsidRPr="00C3388C" w:rsidRDefault="004907D4" w:rsidP="008B7B54">
            <w:pPr>
              <w:spacing w:line="276" w:lineRule="auto"/>
              <w:rPr>
                <w:rFonts w:ascii="Arial" w:hAnsi="Arial" w:cs="Arial"/>
                <w:sz w:val="22"/>
              </w:rPr>
            </w:pPr>
          </w:p>
        </w:tc>
        <w:tc>
          <w:tcPr>
            <w:tcW w:w="1418" w:type="dxa"/>
            <w:shd w:val="clear" w:color="auto" w:fill="008000"/>
          </w:tcPr>
          <w:p w:rsidR="004907D4" w:rsidRPr="00C3388C" w:rsidRDefault="004907D4" w:rsidP="008B7B54">
            <w:pPr>
              <w:spacing w:line="276" w:lineRule="auto"/>
              <w:rPr>
                <w:rFonts w:ascii="Arial" w:hAnsi="Arial" w:cs="Arial"/>
                <w:sz w:val="22"/>
              </w:rPr>
            </w:pPr>
          </w:p>
        </w:tc>
      </w:tr>
      <w:tr w:rsidR="004907D4" w:rsidRPr="00C3388C" w:rsidTr="008B7B54">
        <w:tc>
          <w:tcPr>
            <w:tcW w:w="4361" w:type="dxa"/>
          </w:tcPr>
          <w:p w:rsidR="004907D4" w:rsidRPr="00C3388C" w:rsidRDefault="004907D4" w:rsidP="008B7B54">
            <w:pPr>
              <w:spacing w:line="276" w:lineRule="auto"/>
              <w:rPr>
                <w:rFonts w:ascii="Arial" w:hAnsi="Arial" w:cs="Arial"/>
                <w:sz w:val="22"/>
              </w:rPr>
            </w:pPr>
            <w:r w:rsidRPr="00C3388C">
              <w:rPr>
                <w:rFonts w:ascii="Arial" w:hAnsi="Arial" w:cs="Arial"/>
                <w:sz w:val="22"/>
              </w:rPr>
              <w:t>Sourire</w:t>
            </w:r>
          </w:p>
        </w:tc>
        <w:tc>
          <w:tcPr>
            <w:tcW w:w="1417" w:type="dxa"/>
            <w:shd w:val="clear" w:color="auto" w:fill="4BACC6" w:themeFill="accent5"/>
          </w:tcPr>
          <w:p w:rsidR="004907D4" w:rsidRPr="00C3388C" w:rsidRDefault="004907D4" w:rsidP="008B7B54">
            <w:pPr>
              <w:spacing w:line="276" w:lineRule="auto"/>
              <w:rPr>
                <w:rFonts w:ascii="Arial" w:hAnsi="Arial" w:cs="Arial"/>
                <w:sz w:val="22"/>
              </w:rPr>
            </w:pPr>
          </w:p>
        </w:tc>
        <w:tc>
          <w:tcPr>
            <w:tcW w:w="1418" w:type="dxa"/>
            <w:shd w:val="clear" w:color="auto" w:fill="008000"/>
          </w:tcPr>
          <w:p w:rsidR="004907D4" w:rsidRPr="00C3388C" w:rsidRDefault="004907D4" w:rsidP="008B7B54">
            <w:pPr>
              <w:spacing w:line="276" w:lineRule="auto"/>
              <w:rPr>
                <w:rFonts w:ascii="Arial" w:hAnsi="Arial" w:cs="Arial"/>
                <w:sz w:val="22"/>
              </w:rPr>
            </w:pPr>
          </w:p>
        </w:tc>
      </w:tr>
      <w:tr w:rsidR="004907D4" w:rsidRPr="00C3388C" w:rsidTr="008B7B54">
        <w:tc>
          <w:tcPr>
            <w:tcW w:w="4361" w:type="dxa"/>
          </w:tcPr>
          <w:p w:rsidR="004907D4" w:rsidRPr="00C3388C" w:rsidRDefault="004907D4" w:rsidP="008B7B54">
            <w:pPr>
              <w:spacing w:line="276" w:lineRule="auto"/>
              <w:rPr>
                <w:rFonts w:ascii="Arial" w:hAnsi="Arial" w:cs="Arial"/>
                <w:sz w:val="22"/>
              </w:rPr>
            </w:pPr>
            <w:r w:rsidRPr="00C3388C">
              <w:rPr>
                <w:rFonts w:ascii="Arial" w:hAnsi="Arial" w:cs="Arial"/>
                <w:sz w:val="22"/>
              </w:rPr>
              <w:t xml:space="preserve">Reformulation </w:t>
            </w:r>
          </w:p>
        </w:tc>
        <w:tc>
          <w:tcPr>
            <w:tcW w:w="1417" w:type="dxa"/>
            <w:shd w:val="clear" w:color="auto" w:fill="4BACC6" w:themeFill="accent5"/>
          </w:tcPr>
          <w:p w:rsidR="004907D4" w:rsidRPr="00C3388C" w:rsidRDefault="004907D4" w:rsidP="008B7B54">
            <w:pPr>
              <w:spacing w:line="276" w:lineRule="auto"/>
              <w:rPr>
                <w:rFonts w:ascii="Arial" w:hAnsi="Arial" w:cs="Arial"/>
                <w:sz w:val="22"/>
              </w:rPr>
            </w:pPr>
          </w:p>
        </w:tc>
        <w:tc>
          <w:tcPr>
            <w:tcW w:w="1418" w:type="dxa"/>
            <w:shd w:val="clear" w:color="auto" w:fill="008000"/>
          </w:tcPr>
          <w:p w:rsidR="004907D4" w:rsidRPr="00C3388C" w:rsidRDefault="004907D4" w:rsidP="008B7B54">
            <w:pPr>
              <w:spacing w:line="276" w:lineRule="auto"/>
              <w:rPr>
                <w:rFonts w:ascii="Arial" w:hAnsi="Arial" w:cs="Arial"/>
                <w:sz w:val="22"/>
              </w:rPr>
            </w:pPr>
          </w:p>
        </w:tc>
      </w:tr>
      <w:tr w:rsidR="004907D4" w:rsidRPr="00C3388C" w:rsidTr="008B7B54">
        <w:trPr>
          <w:trHeight w:val="32"/>
        </w:trPr>
        <w:tc>
          <w:tcPr>
            <w:tcW w:w="4361" w:type="dxa"/>
          </w:tcPr>
          <w:p w:rsidR="004907D4" w:rsidRPr="00C3388C" w:rsidRDefault="004907D4" w:rsidP="008B7B54">
            <w:pPr>
              <w:spacing w:line="276" w:lineRule="auto"/>
              <w:rPr>
                <w:rFonts w:ascii="Arial" w:hAnsi="Arial" w:cs="Arial"/>
                <w:sz w:val="22"/>
              </w:rPr>
            </w:pPr>
            <w:r w:rsidRPr="00C3388C">
              <w:rPr>
                <w:rFonts w:ascii="Arial" w:hAnsi="Arial" w:cs="Arial"/>
                <w:sz w:val="22"/>
              </w:rPr>
              <w:t>Description du produit en le valorisant</w:t>
            </w:r>
          </w:p>
        </w:tc>
        <w:tc>
          <w:tcPr>
            <w:tcW w:w="1417" w:type="dxa"/>
            <w:shd w:val="clear" w:color="auto" w:fill="4BACC6" w:themeFill="accent5"/>
          </w:tcPr>
          <w:p w:rsidR="004907D4" w:rsidRPr="00C3388C" w:rsidRDefault="004907D4" w:rsidP="008B7B54">
            <w:pPr>
              <w:spacing w:line="276" w:lineRule="auto"/>
              <w:rPr>
                <w:rFonts w:ascii="Arial" w:hAnsi="Arial" w:cs="Arial"/>
                <w:sz w:val="22"/>
              </w:rPr>
            </w:pPr>
          </w:p>
        </w:tc>
        <w:tc>
          <w:tcPr>
            <w:tcW w:w="1418" w:type="dxa"/>
            <w:shd w:val="clear" w:color="auto" w:fill="008000"/>
          </w:tcPr>
          <w:p w:rsidR="004907D4" w:rsidRPr="00C3388C" w:rsidRDefault="004907D4" w:rsidP="008B7B54">
            <w:pPr>
              <w:spacing w:line="276" w:lineRule="auto"/>
              <w:rPr>
                <w:rFonts w:ascii="Arial" w:hAnsi="Arial" w:cs="Arial"/>
                <w:sz w:val="22"/>
              </w:rPr>
            </w:pPr>
          </w:p>
        </w:tc>
      </w:tr>
      <w:tr w:rsidR="004907D4" w:rsidRPr="00C3388C" w:rsidTr="008B7B54">
        <w:trPr>
          <w:trHeight w:val="28"/>
        </w:trPr>
        <w:tc>
          <w:tcPr>
            <w:tcW w:w="4361" w:type="dxa"/>
          </w:tcPr>
          <w:p w:rsidR="004907D4" w:rsidRPr="00C3388C" w:rsidRDefault="004907D4" w:rsidP="008B7B54">
            <w:pPr>
              <w:spacing w:line="276" w:lineRule="auto"/>
              <w:rPr>
                <w:rFonts w:ascii="Arial" w:hAnsi="Arial" w:cs="Arial"/>
                <w:sz w:val="22"/>
              </w:rPr>
            </w:pPr>
            <w:r w:rsidRPr="00C3388C">
              <w:rPr>
                <w:rFonts w:ascii="Arial" w:hAnsi="Arial" w:cs="Arial"/>
                <w:sz w:val="22"/>
              </w:rPr>
              <w:t>Explications du produit avec les avantages principaux</w:t>
            </w:r>
          </w:p>
        </w:tc>
        <w:tc>
          <w:tcPr>
            <w:tcW w:w="1417" w:type="dxa"/>
            <w:shd w:val="clear" w:color="auto" w:fill="4BACC6" w:themeFill="accent5"/>
          </w:tcPr>
          <w:p w:rsidR="004907D4" w:rsidRPr="00C3388C" w:rsidRDefault="004907D4" w:rsidP="008B7B54">
            <w:pPr>
              <w:spacing w:line="276" w:lineRule="auto"/>
              <w:rPr>
                <w:rFonts w:ascii="Arial" w:hAnsi="Arial" w:cs="Arial"/>
                <w:sz w:val="22"/>
              </w:rPr>
            </w:pPr>
          </w:p>
        </w:tc>
        <w:tc>
          <w:tcPr>
            <w:tcW w:w="1418" w:type="dxa"/>
            <w:shd w:val="clear" w:color="auto" w:fill="008000"/>
          </w:tcPr>
          <w:p w:rsidR="004907D4" w:rsidRPr="00C3388C" w:rsidRDefault="004907D4" w:rsidP="008B7B54">
            <w:pPr>
              <w:spacing w:line="276" w:lineRule="auto"/>
              <w:rPr>
                <w:rFonts w:ascii="Arial" w:hAnsi="Arial" w:cs="Arial"/>
                <w:sz w:val="22"/>
              </w:rPr>
            </w:pPr>
          </w:p>
        </w:tc>
      </w:tr>
      <w:tr w:rsidR="004907D4" w:rsidRPr="00C3388C" w:rsidTr="008B7B54">
        <w:trPr>
          <w:trHeight w:val="28"/>
        </w:trPr>
        <w:tc>
          <w:tcPr>
            <w:tcW w:w="4361" w:type="dxa"/>
          </w:tcPr>
          <w:p w:rsidR="004907D4" w:rsidRPr="00C3388C" w:rsidRDefault="004907D4" w:rsidP="008B7B54">
            <w:pPr>
              <w:spacing w:line="276" w:lineRule="auto"/>
              <w:rPr>
                <w:rFonts w:ascii="Arial" w:hAnsi="Arial" w:cs="Arial"/>
                <w:sz w:val="22"/>
              </w:rPr>
            </w:pPr>
            <w:r w:rsidRPr="00C3388C">
              <w:rPr>
                <w:rFonts w:ascii="Arial" w:hAnsi="Arial" w:cs="Arial"/>
                <w:sz w:val="22"/>
              </w:rPr>
              <w:t>Prise de congés avec personnalisation</w:t>
            </w:r>
          </w:p>
        </w:tc>
        <w:tc>
          <w:tcPr>
            <w:tcW w:w="1417" w:type="dxa"/>
            <w:shd w:val="clear" w:color="auto" w:fill="4BACC6" w:themeFill="accent5"/>
          </w:tcPr>
          <w:p w:rsidR="004907D4" w:rsidRPr="00C3388C" w:rsidRDefault="004907D4" w:rsidP="008B7B54">
            <w:pPr>
              <w:spacing w:line="276" w:lineRule="auto"/>
              <w:rPr>
                <w:rFonts w:ascii="Arial" w:hAnsi="Arial" w:cs="Arial"/>
                <w:sz w:val="22"/>
              </w:rPr>
            </w:pPr>
          </w:p>
        </w:tc>
        <w:tc>
          <w:tcPr>
            <w:tcW w:w="1418" w:type="dxa"/>
            <w:shd w:val="clear" w:color="auto" w:fill="008000"/>
          </w:tcPr>
          <w:p w:rsidR="004907D4" w:rsidRPr="00C3388C" w:rsidRDefault="004907D4" w:rsidP="008B7B54">
            <w:pPr>
              <w:spacing w:line="276" w:lineRule="auto"/>
              <w:rPr>
                <w:rFonts w:ascii="Arial" w:hAnsi="Arial" w:cs="Arial"/>
                <w:sz w:val="22"/>
              </w:rPr>
            </w:pPr>
          </w:p>
        </w:tc>
      </w:tr>
      <w:tr w:rsidR="004907D4" w:rsidRPr="00C3388C" w:rsidTr="008B7B54">
        <w:trPr>
          <w:trHeight w:val="28"/>
        </w:trPr>
        <w:tc>
          <w:tcPr>
            <w:tcW w:w="4361" w:type="dxa"/>
          </w:tcPr>
          <w:p w:rsidR="004907D4" w:rsidRPr="00C3388C" w:rsidRDefault="004907D4" w:rsidP="008B7B54">
            <w:pPr>
              <w:spacing w:line="276" w:lineRule="auto"/>
              <w:rPr>
                <w:rFonts w:ascii="Arial" w:hAnsi="Arial" w:cs="Arial"/>
                <w:sz w:val="22"/>
              </w:rPr>
            </w:pPr>
          </w:p>
        </w:tc>
        <w:tc>
          <w:tcPr>
            <w:tcW w:w="1417" w:type="dxa"/>
            <w:shd w:val="clear" w:color="auto" w:fill="4BACC6" w:themeFill="accent5"/>
          </w:tcPr>
          <w:p w:rsidR="004907D4" w:rsidRPr="00C3388C" w:rsidRDefault="004907D4" w:rsidP="008B7B54">
            <w:pPr>
              <w:spacing w:line="276" w:lineRule="auto"/>
              <w:rPr>
                <w:rFonts w:ascii="Arial" w:hAnsi="Arial" w:cs="Arial"/>
                <w:sz w:val="22"/>
              </w:rPr>
            </w:pPr>
          </w:p>
        </w:tc>
        <w:tc>
          <w:tcPr>
            <w:tcW w:w="1418" w:type="dxa"/>
            <w:shd w:val="clear" w:color="auto" w:fill="008000"/>
          </w:tcPr>
          <w:p w:rsidR="004907D4" w:rsidRPr="00C3388C" w:rsidRDefault="004907D4" w:rsidP="008B7B54">
            <w:pPr>
              <w:spacing w:line="276" w:lineRule="auto"/>
              <w:rPr>
                <w:rFonts w:ascii="Arial" w:hAnsi="Arial" w:cs="Arial"/>
                <w:sz w:val="22"/>
              </w:rPr>
            </w:pPr>
          </w:p>
        </w:tc>
      </w:tr>
    </w:tbl>
    <w:p w:rsidR="004907D4" w:rsidRPr="00C3388C" w:rsidRDefault="004907D4" w:rsidP="004907D4">
      <w:pPr>
        <w:rPr>
          <w:rFonts w:ascii="Arial" w:eastAsia="MS Mincho" w:hAnsi="Arial" w:cs="Arial"/>
          <w:b/>
          <w:lang w:eastAsia="ja-JP"/>
        </w:rPr>
      </w:pPr>
      <w:r w:rsidRPr="00C3388C">
        <w:rPr>
          <w:rFonts w:ascii="Arial" w:eastAsia="MS Mincho" w:hAnsi="Arial" w:cs="Arial"/>
          <w:b/>
          <w:lang w:eastAsia="ja-JP"/>
        </w:rPr>
        <w:br w:type="page"/>
      </w:r>
    </w:p>
    <w:p w:rsidR="004907D4" w:rsidRPr="00C3388C" w:rsidRDefault="004907D4" w:rsidP="004907D4">
      <w:pPr>
        <w:spacing w:line="276" w:lineRule="auto"/>
        <w:rPr>
          <w:rFonts w:ascii="Arial" w:eastAsia="MS Mincho" w:hAnsi="Arial" w:cs="Arial"/>
          <w:sz w:val="16"/>
          <w:szCs w:val="16"/>
          <w:lang w:eastAsia="ja-JP"/>
        </w:rPr>
      </w:pPr>
    </w:p>
    <w:p w:rsidR="004907D4" w:rsidRPr="00C3388C" w:rsidRDefault="004907D4" w:rsidP="004907D4">
      <w:pPr>
        <w:spacing w:line="276" w:lineRule="auto"/>
        <w:rPr>
          <w:rFonts w:ascii="Arial" w:eastAsia="MS Mincho" w:hAnsi="Arial" w:cs="Arial"/>
          <w:color w:val="FF00FF"/>
          <w:sz w:val="28"/>
          <w:szCs w:val="28"/>
          <w:lang w:eastAsia="ja-JP"/>
        </w:rPr>
      </w:pPr>
      <w:r w:rsidRPr="00C3388C">
        <w:rPr>
          <w:rFonts w:ascii="Arial" w:eastAsia="MS Mincho" w:hAnsi="Arial" w:cs="Arial"/>
          <w:color w:val="FF00FF"/>
          <w:sz w:val="28"/>
          <w:szCs w:val="28"/>
          <w:lang w:eastAsia="ja-JP"/>
        </w:rPr>
        <w:t>Mission 3 : Comprendre la demande du client et proposer une offre adaptée</w:t>
      </w:r>
    </w:p>
    <w:p w:rsidR="004907D4" w:rsidRPr="00C3388C" w:rsidRDefault="004907D4" w:rsidP="004907D4">
      <w:pPr>
        <w:spacing w:line="276" w:lineRule="auto"/>
        <w:rPr>
          <w:rFonts w:ascii="Arial" w:eastAsia="MS Mincho" w:hAnsi="Arial" w:cs="Arial"/>
          <w:lang w:eastAsia="ja-JP"/>
        </w:rPr>
      </w:pPr>
      <w:r w:rsidRPr="00C3388C">
        <w:rPr>
          <w:rFonts w:ascii="Arial" w:eastAsia="MS Mincho" w:hAnsi="Arial" w:cs="Arial"/>
          <w:noProof/>
          <w:lang w:eastAsia="fr-FR"/>
        </w:rPr>
        <mc:AlternateContent>
          <mc:Choice Requires="wps">
            <w:drawing>
              <wp:anchor distT="0" distB="0" distL="114300" distR="114300" simplePos="0" relativeHeight="251699200" behindDoc="1" locked="0" layoutInCell="1" allowOverlap="1" wp14:anchorId="27F63BCB" wp14:editId="2C60A4A0">
                <wp:simplePos x="0" y="0"/>
                <wp:positionH relativeFrom="column">
                  <wp:posOffset>571500</wp:posOffset>
                </wp:positionH>
                <wp:positionV relativeFrom="paragraph">
                  <wp:posOffset>157480</wp:posOffset>
                </wp:positionV>
                <wp:extent cx="5253990" cy="2825750"/>
                <wp:effectExtent l="0" t="0" r="22860" b="12700"/>
                <wp:wrapTight wrapText="bothSides">
                  <wp:wrapPolygon edited="0">
                    <wp:start x="1331" y="0"/>
                    <wp:lineTo x="783" y="437"/>
                    <wp:lineTo x="0" y="1893"/>
                    <wp:lineTo x="0" y="19513"/>
                    <wp:lineTo x="627" y="20969"/>
                    <wp:lineTo x="1175" y="21551"/>
                    <wp:lineTo x="1253" y="21551"/>
                    <wp:lineTo x="20363" y="21551"/>
                    <wp:lineTo x="20441" y="21551"/>
                    <wp:lineTo x="20989" y="20969"/>
                    <wp:lineTo x="21616" y="19658"/>
                    <wp:lineTo x="21616" y="1893"/>
                    <wp:lineTo x="20832" y="437"/>
                    <wp:lineTo x="20284" y="0"/>
                    <wp:lineTo x="1331" y="0"/>
                  </wp:wrapPolygon>
                </wp:wrapTight>
                <wp:docPr id="78" name="Rectangle à coins arrondis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53990" cy="2825750"/>
                        </a:xfrm>
                        <a:prstGeom prst="roundRect">
                          <a:avLst/>
                        </a:prstGeom>
                        <a:solidFill>
                          <a:sysClr val="window" lastClr="FFFFFF"/>
                        </a:solidFill>
                        <a:ln w="25400" cap="flat" cmpd="sng" algn="ctr">
                          <a:solidFill>
                            <a:srgbClr val="4F81BD"/>
                          </a:solidFill>
                          <a:prstDash val="solid"/>
                        </a:ln>
                        <a:effectLst/>
                      </wps:spPr>
                      <wps:txbx>
                        <w:txbxContent>
                          <w:p w:rsidR="00892FD9" w:rsidRDefault="00892FD9" w:rsidP="004907D4">
                            <w:pPr>
                              <w:spacing w:line="276" w:lineRule="auto"/>
                              <w:jc w:val="both"/>
                              <w:rPr>
                                <w:rFonts w:ascii="Arial" w:hAnsi="Arial" w:cs="Arial"/>
                                <w:sz w:val="22"/>
                                <w:szCs w:val="22"/>
                              </w:rPr>
                            </w:pPr>
                            <w:r>
                              <w:rPr>
                                <w:rFonts w:ascii="Arial" w:hAnsi="Arial" w:cs="Arial"/>
                                <w:sz w:val="22"/>
                                <w:szCs w:val="22"/>
                              </w:rPr>
                              <w:t xml:space="preserve">Votre tuteur vous propose aujourd’hui un nouveau poste de travail : </w:t>
                            </w:r>
                            <w:r w:rsidRPr="0045683C">
                              <w:rPr>
                                <w:rFonts w:ascii="Arial" w:hAnsi="Arial" w:cs="Arial"/>
                                <w:sz w:val="22"/>
                                <w:szCs w:val="22"/>
                              </w:rPr>
                              <w:t>vous êtes affecté</w:t>
                            </w:r>
                            <w:r>
                              <w:rPr>
                                <w:rFonts w:ascii="Arial" w:hAnsi="Arial" w:cs="Arial"/>
                                <w:sz w:val="22"/>
                                <w:szCs w:val="22"/>
                              </w:rPr>
                              <w:t>(e)</w:t>
                            </w:r>
                            <w:r w:rsidRPr="0045683C">
                              <w:rPr>
                                <w:rFonts w:ascii="Arial" w:hAnsi="Arial" w:cs="Arial"/>
                                <w:sz w:val="22"/>
                                <w:szCs w:val="22"/>
                              </w:rPr>
                              <w:t xml:space="preserve"> à la bulle d’accueil de la gare</w:t>
                            </w:r>
                            <w:r>
                              <w:rPr>
                                <w:rFonts w:ascii="Arial" w:hAnsi="Arial" w:cs="Arial"/>
                                <w:sz w:val="22"/>
                                <w:szCs w:val="22"/>
                              </w:rPr>
                              <w:t>,</w:t>
                            </w:r>
                            <w:r w:rsidRPr="0045683C">
                              <w:rPr>
                                <w:rFonts w:ascii="Arial" w:hAnsi="Arial" w:cs="Arial"/>
                                <w:sz w:val="22"/>
                                <w:szCs w:val="22"/>
                              </w:rPr>
                              <w:t xml:space="preserve"> face à la voie 6. </w:t>
                            </w:r>
                          </w:p>
                          <w:p w:rsidR="00892FD9" w:rsidRPr="0045683C" w:rsidRDefault="00892FD9" w:rsidP="004907D4">
                            <w:pPr>
                              <w:spacing w:line="276" w:lineRule="auto"/>
                              <w:jc w:val="both"/>
                              <w:rPr>
                                <w:rFonts w:ascii="Arial" w:hAnsi="Arial" w:cs="Arial"/>
                                <w:sz w:val="22"/>
                                <w:szCs w:val="22"/>
                              </w:rPr>
                            </w:pPr>
                            <w:r w:rsidRPr="0045683C">
                              <w:rPr>
                                <w:rFonts w:ascii="Arial" w:hAnsi="Arial" w:cs="Arial"/>
                                <w:sz w:val="22"/>
                                <w:szCs w:val="22"/>
                              </w:rPr>
                              <w:t xml:space="preserve">Vous allez </w:t>
                            </w:r>
                            <w:r>
                              <w:rPr>
                                <w:rFonts w:ascii="Arial" w:hAnsi="Arial" w:cs="Arial"/>
                                <w:sz w:val="22"/>
                                <w:szCs w:val="22"/>
                              </w:rPr>
                              <w:t xml:space="preserve">cette fois-ci </w:t>
                            </w:r>
                            <w:r w:rsidRPr="0045683C">
                              <w:rPr>
                                <w:rFonts w:ascii="Arial" w:hAnsi="Arial" w:cs="Arial"/>
                                <w:sz w:val="22"/>
                                <w:szCs w:val="22"/>
                              </w:rPr>
                              <w:t xml:space="preserve">effectuer vos missions de la journée en binôme. </w:t>
                            </w:r>
                          </w:p>
                          <w:p w:rsidR="00892FD9" w:rsidRPr="0045683C" w:rsidRDefault="00892FD9" w:rsidP="004907D4">
                            <w:pPr>
                              <w:spacing w:line="276" w:lineRule="auto"/>
                              <w:jc w:val="both"/>
                              <w:rPr>
                                <w:rFonts w:ascii="Arial" w:hAnsi="Arial" w:cs="Arial"/>
                                <w:sz w:val="22"/>
                                <w:szCs w:val="22"/>
                              </w:rPr>
                            </w:pPr>
                          </w:p>
                          <w:p w:rsidR="00892FD9" w:rsidRPr="0045683C" w:rsidRDefault="00892FD9" w:rsidP="004907D4">
                            <w:pPr>
                              <w:spacing w:line="276" w:lineRule="auto"/>
                              <w:jc w:val="both"/>
                              <w:rPr>
                                <w:rFonts w:ascii="Arial" w:hAnsi="Arial" w:cs="Arial"/>
                                <w:sz w:val="22"/>
                                <w:szCs w:val="22"/>
                              </w:rPr>
                            </w:pPr>
                            <w:r w:rsidRPr="0045683C">
                              <w:rPr>
                                <w:rFonts w:ascii="Arial" w:hAnsi="Arial" w:cs="Arial"/>
                                <w:sz w:val="22"/>
                                <w:szCs w:val="22"/>
                              </w:rPr>
                              <w:t xml:space="preserve">Votre mission principale sera de renseigner les clients à partir des supports suivants : </w:t>
                            </w:r>
                          </w:p>
                          <w:p w:rsidR="00892FD9" w:rsidRPr="00955CC9" w:rsidRDefault="00892FD9" w:rsidP="004907D4">
                            <w:pPr>
                              <w:pStyle w:val="Paragraphedeliste"/>
                              <w:numPr>
                                <w:ilvl w:val="0"/>
                                <w:numId w:val="6"/>
                              </w:numPr>
                              <w:spacing w:line="276" w:lineRule="auto"/>
                              <w:jc w:val="both"/>
                              <w:rPr>
                                <w:rFonts w:ascii="Arial" w:hAnsi="Arial" w:cs="Arial"/>
                                <w:i/>
                                <w:sz w:val="22"/>
                                <w:szCs w:val="22"/>
                              </w:rPr>
                            </w:pPr>
                            <w:r w:rsidRPr="00955CC9">
                              <w:rPr>
                                <w:rFonts w:ascii="Arial" w:hAnsi="Arial" w:cs="Arial"/>
                                <w:i/>
                                <w:sz w:val="22"/>
                                <w:szCs w:val="22"/>
                              </w:rPr>
                              <w:t xml:space="preserve">le site Transilien.com </w:t>
                            </w:r>
                          </w:p>
                          <w:p w:rsidR="00892FD9" w:rsidRPr="00955CC9" w:rsidRDefault="00892FD9" w:rsidP="004907D4">
                            <w:pPr>
                              <w:pStyle w:val="Paragraphedeliste"/>
                              <w:numPr>
                                <w:ilvl w:val="0"/>
                                <w:numId w:val="6"/>
                              </w:numPr>
                              <w:spacing w:line="276" w:lineRule="auto"/>
                              <w:jc w:val="both"/>
                              <w:rPr>
                                <w:rFonts w:ascii="Arial" w:hAnsi="Arial" w:cs="Arial"/>
                                <w:i/>
                                <w:sz w:val="22"/>
                                <w:szCs w:val="22"/>
                              </w:rPr>
                            </w:pPr>
                            <w:r w:rsidRPr="00955CC9">
                              <w:rPr>
                                <w:rFonts w:ascii="Arial" w:hAnsi="Arial" w:cs="Arial"/>
                                <w:i/>
                                <w:sz w:val="22"/>
                                <w:szCs w:val="22"/>
                              </w:rPr>
                              <w:t>l’application gratuite Sncf</w:t>
                            </w:r>
                          </w:p>
                          <w:p w:rsidR="00892FD9" w:rsidRPr="0045683C" w:rsidRDefault="00892FD9" w:rsidP="004907D4">
                            <w:pPr>
                              <w:spacing w:line="276" w:lineRule="auto"/>
                              <w:jc w:val="both"/>
                              <w:rPr>
                                <w:rFonts w:ascii="Arial" w:hAnsi="Arial" w:cs="Arial"/>
                                <w:sz w:val="22"/>
                                <w:szCs w:val="22"/>
                              </w:rPr>
                            </w:pPr>
                            <w:r w:rsidRPr="0045683C">
                              <w:rPr>
                                <w:rFonts w:ascii="Arial" w:hAnsi="Arial" w:cs="Arial"/>
                                <w:sz w:val="22"/>
                                <w:szCs w:val="22"/>
                              </w:rPr>
                              <w:t>Au cours de la journée</w:t>
                            </w:r>
                            <w:r>
                              <w:rPr>
                                <w:rFonts w:ascii="Arial" w:hAnsi="Arial" w:cs="Arial"/>
                                <w:sz w:val="22"/>
                                <w:szCs w:val="22"/>
                              </w:rPr>
                              <w:t>,</w:t>
                            </w:r>
                            <w:r w:rsidRPr="0045683C">
                              <w:rPr>
                                <w:rFonts w:ascii="Arial" w:hAnsi="Arial" w:cs="Arial"/>
                                <w:sz w:val="22"/>
                                <w:szCs w:val="22"/>
                              </w:rPr>
                              <w:t xml:space="preserve"> vous allez rencontrer plusieurs situations d’accueil, qui nécessiteront l’utilisation de différents supports de communication</w:t>
                            </w:r>
                            <w:r>
                              <w:rPr>
                                <w:rFonts w:ascii="Arial" w:hAnsi="Arial" w:cs="Arial"/>
                                <w:sz w:val="22"/>
                                <w:szCs w:val="22"/>
                              </w:rPr>
                              <w:t>,</w:t>
                            </w:r>
                            <w:r w:rsidRPr="0045683C">
                              <w:rPr>
                                <w:rFonts w:ascii="Arial" w:hAnsi="Arial" w:cs="Arial"/>
                                <w:sz w:val="22"/>
                                <w:szCs w:val="22"/>
                              </w:rPr>
                              <w:t xml:space="preserve"> </w:t>
                            </w:r>
                            <w:r>
                              <w:rPr>
                                <w:rFonts w:ascii="Arial" w:hAnsi="Arial" w:cs="Arial"/>
                                <w:sz w:val="22"/>
                                <w:szCs w:val="22"/>
                              </w:rPr>
                              <w:t>disponibles en ligne ou collectés</w:t>
                            </w:r>
                            <w:r w:rsidRPr="0045683C">
                              <w:rPr>
                                <w:rFonts w:ascii="Arial" w:hAnsi="Arial" w:cs="Arial"/>
                                <w:sz w:val="22"/>
                                <w:szCs w:val="22"/>
                              </w:rPr>
                              <w:t xml:space="preserve"> lors de </w:t>
                            </w:r>
                            <w:r>
                              <w:rPr>
                                <w:rFonts w:ascii="Arial" w:hAnsi="Arial" w:cs="Arial"/>
                                <w:sz w:val="22"/>
                                <w:szCs w:val="22"/>
                              </w:rPr>
                              <w:t xml:space="preserve">votre </w:t>
                            </w:r>
                            <w:r w:rsidRPr="0045683C">
                              <w:rPr>
                                <w:rFonts w:ascii="Arial" w:hAnsi="Arial" w:cs="Arial"/>
                                <w:sz w:val="22"/>
                                <w:szCs w:val="22"/>
                              </w:rPr>
                              <w:t xml:space="preserve">visite en </w:t>
                            </w:r>
                            <w:r>
                              <w:rPr>
                                <w:rFonts w:ascii="Arial" w:hAnsi="Arial" w:cs="Arial"/>
                                <w:sz w:val="22"/>
                                <w:szCs w:val="22"/>
                              </w:rPr>
                              <w:t>gare</w:t>
                            </w:r>
                            <w:r w:rsidRPr="0045683C">
                              <w:rPr>
                                <w:rFonts w:ascii="Arial" w:hAnsi="Arial" w:cs="Arial"/>
                                <w:sz w:val="22"/>
                                <w:szCs w:val="22"/>
                              </w:rPr>
                              <w:t>.</w:t>
                            </w:r>
                          </w:p>
                          <w:p w:rsidR="00892FD9" w:rsidRPr="00803678" w:rsidRDefault="00892FD9" w:rsidP="004907D4">
                            <w:pPr>
                              <w:spacing w:line="276" w:lineRule="auto"/>
                              <w:jc w:val="both"/>
                              <w:rPr>
                                <w:rFonts w:ascii="Arial" w:hAnsi="Arial" w:cs="Arial"/>
                                <w:sz w:val="22"/>
                                <w:szCs w:val="22"/>
                              </w:rPr>
                            </w:pPr>
                            <w:r w:rsidRPr="0045683C">
                              <w:rPr>
                                <w:rFonts w:ascii="Arial" w:hAnsi="Arial" w:cs="Arial"/>
                                <w:sz w:val="22"/>
                                <w:szCs w:val="22"/>
                              </w:rPr>
                              <w:t xml:space="preserve">Pour réaliser votre mission, vous devrez repérer le profil du client et analyser sa demande, effectuer une reformulation, proposer le produit adapté, préparer une présentation du </w:t>
                            </w:r>
                            <w:r>
                              <w:rPr>
                                <w:rFonts w:ascii="Arial" w:hAnsi="Arial" w:cs="Arial"/>
                                <w:sz w:val="22"/>
                                <w:szCs w:val="22"/>
                              </w:rPr>
                              <w:t>produit avec une argumentation.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_x0000_s1045" style="position:absolute;margin-left:45pt;margin-top:12.4pt;width:413.7pt;height:222.5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" fillcolor="window" strokecolor="#4f81bd" strokeweight="2pt">
                <v:path arrowok="t"/>
                <v:textbox>
                  <w:txbxContent>
                    <w:p w:rsidR="00892FD9" w:rsidRDefault="00892FD9" w:rsidP="004907D4">
                      <w:pPr>
                        <w:spacing w:line="276" w:lineRule="auto"/>
                        <w:jc w:val="both"/>
                        <w:rPr>
                          <w:rFonts w:ascii="Arial" w:hAnsi="Arial" w:cs="Arial"/>
                          <w:sz w:val="22"/>
                          <w:szCs w:val="22"/>
                        </w:rPr>
                      </w:pPr>
                      <w:r>
                        <w:rPr>
                          <w:rFonts w:ascii="Arial" w:hAnsi="Arial" w:cs="Arial"/>
                          <w:sz w:val="22"/>
                          <w:szCs w:val="22"/>
                        </w:rPr>
                        <w:t xml:space="preserve">Votre tuteur vous propose aujourd’hui un nouveau poste de travail : </w:t>
                      </w:r>
                      <w:r w:rsidRPr="0045683C">
                        <w:rPr>
                          <w:rFonts w:ascii="Arial" w:hAnsi="Arial" w:cs="Arial"/>
                          <w:sz w:val="22"/>
                          <w:szCs w:val="22"/>
                        </w:rPr>
                        <w:t>vous êtes affecté</w:t>
                      </w:r>
                      <w:r>
                        <w:rPr>
                          <w:rFonts w:ascii="Arial" w:hAnsi="Arial" w:cs="Arial"/>
                          <w:sz w:val="22"/>
                          <w:szCs w:val="22"/>
                        </w:rPr>
                        <w:t>(e)</w:t>
                      </w:r>
                      <w:r w:rsidRPr="0045683C">
                        <w:rPr>
                          <w:rFonts w:ascii="Arial" w:hAnsi="Arial" w:cs="Arial"/>
                          <w:sz w:val="22"/>
                          <w:szCs w:val="22"/>
                        </w:rPr>
                        <w:t xml:space="preserve"> à la bulle d’accueil de la gare</w:t>
                      </w:r>
                      <w:r>
                        <w:rPr>
                          <w:rFonts w:ascii="Arial" w:hAnsi="Arial" w:cs="Arial"/>
                          <w:sz w:val="22"/>
                          <w:szCs w:val="22"/>
                        </w:rPr>
                        <w:t>,</w:t>
                      </w:r>
                      <w:r w:rsidRPr="0045683C">
                        <w:rPr>
                          <w:rFonts w:ascii="Arial" w:hAnsi="Arial" w:cs="Arial"/>
                          <w:sz w:val="22"/>
                          <w:szCs w:val="22"/>
                        </w:rPr>
                        <w:t xml:space="preserve"> face à la voie 6. </w:t>
                      </w:r>
                    </w:p>
                    <w:p w:rsidR="00892FD9" w:rsidRPr="0045683C" w:rsidRDefault="00892FD9" w:rsidP="004907D4">
                      <w:pPr>
                        <w:spacing w:line="276" w:lineRule="auto"/>
                        <w:jc w:val="both"/>
                        <w:rPr>
                          <w:rFonts w:ascii="Arial" w:hAnsi="Arial" w:cs="Arial"/>
                          <w:sz w:val="22"/>
                          <w:szCs w:val="22"/>
                        </w:rPr>
                      </w:pPr>
                      <w:r w:rsidRPr="0045683C">
                        <w:rPr>
                          <w:rFonts w:ascii="Arial" w:hAnsi="Arial" w:cs="Arial"/>
                          <w:sz w:val="22"/>
                          <w:szCs w:val="22"/>
                        </w:rPr>
                        <w:t xml:space="preserve">Vous allez </w:t>
                      </w:r>
                      <w:r>
                        <w:rPr>
                          <w:rFonts w:ascii="Arial" w:hAnsi="Arial" w:cs="Arial"/>
                          <w:sz w:val="22"/>
                          <w:szCs w:val="22"/>
                        </w:rPr>
                        <w:t xml:space="preserve">cette fois-ci </w:t>
                      </w:r>
                      <w:r w:rsidRPr="0045683C">
                        <w:rPr>
                          <w:rFonts w:ascii="Arial" w:hAnsi="Arial" w:cs="Arial"/>
                          <w:sz w:val="22"/>
                          <w:szCs w:val="22"/>
                        </w:rPr>
                        <w:t xml:space="preserve">effectuer vos missions de la journée en binôme. </w:t>
                      </w:r>
                    </w:p>
                    <w:p w:rsidR="00892FD9" w:rsidRPr="0045683C" w:rsidRDefault="00892FD9" w:rsidP="004907D4">
                      <w:pPr>
                        <w:spacing w:line="276" w:lineRule="auto"/>
                        <w:jc w:val="both"/>
                        <w:rPr>
                          <w:rFonts w:ascii="Arial" w:hAnsi="Arial" w:cs="Arial"/>
                          <w:sz w:val="22"/>
                          <w:szCs w:val="22"/>
                        </w:rPr>
                      </w:pPr>
                    </w:p>
                    <w:p w:rsidR="00892FD9" w:rsidRPr="0045683C" w:rsidRDefault="00892FD9" w:rsidP="004907D4">
                      <w:pPr>
                        <w:spacing w:line="276" w:lineRule="auto"/>
                        <w:jc w:val="both"/>
                        <w:rPr>
                          <w:rFonts w:ascii="Arial" w:hAnsi="Arial" w:cs="Arial"/>
                          <w:sz w:val="22"/>
                          <w:szCs w:val="22"/>
                        </w:rPr>
                      </w:pPr>
                      <w:r w:rsidRPr="0045683C">
                        <w:rPr>
                          <w:rFonts w:ascii="Arial" w:hAnsi="Arial" w:cs="Arial"/>
                          <w:sz w:val="22"/>
                          <w:szCs w:val="22"/>
                        </w:rPr>
                        <w:t xml:space="preserve">Votre mission principale sera de renseigner les clients à partir des supports suivants : </w:t>
                      </w:r>
                    </w:p>
                    <w:p w:rsidR="00892FD9" w:rsidRPr="00955CC9" w:rsidRDefault="00892FD9" w:rsidP="004907D4">
                      <w:pPr>
                        <w:pStyle w:val="Paragraphedeliste"/>
                        <w:numPr>
                          <w:ilvl w:val="0"/>
                          <w:numId w:val="6"/>
                        </w:numPr>
                        <w:spacing w:line="276" w:lineRule="auto"/>
                        <w:jc w:val="both"/>
                        <w:rPr>
                          <w:rFonts w:ascii="Arial" w:hAnsi="Arial" w:cs="Arial"/>
                          <w:i/>
                          <w:sz w:val="22"/>
                          <w:szCs w:val="22"/>
                        </w:rPr>
                      </w:pPr>
                      <w:r w:rsidRPr="00955CC9">
                        <w:rPr>
                          <w:rFonts w:ascii="Arial" w:hAnsi="Arial" w:cs="Arial"/>
                          <w:i/>
                          <w:sz w:val="22"/>
                          <w:szCs w:val="22"/>
                        </w:rPr>
                        <w:t xml:space="preserve">le site Transilien.com </w:t>
                      </w:r>
                    </w:p>
                    <w:p w:rsidR="00892FD9" w:rsidRPr="00955CC9" w:rsidRDefault="00892FD9" w:rsidP="004907D4">
                      <w:pPr>
                        <w:pStyle w:val="Paragraphedeliste"/>
                        <w:numPr>
                          <w:ilvl w:val="0"/>
                          <w:numId w:val="6"/>
                        </w:numPr>
                        <w:spacing w:line="276" w:lineRule="auto"/>
                        <w:jc w:val="both"/>
                        <w:rPr>
                          <w:rFonts w:ascii="Arial" w:hAnsi="Arial" w:cs="Arial"/>
                          <w:i/>
                          <w:sz w:val="22"/>
                          <w:szCs w:val="22"/>
                        </w:rPr>
                      </w:pPr>
                      <w:r w:rsidRPr="00955CC9">
                        <w:rPr>
                          <w:rFonts w:ascii="Arial" w:hAnsi="Arial" w:cs="Arial"/>
                          <w:i/>
                          <w:sz w:val="22"/>
                          <w:szCs w:val="22"/>
                        </w:rPr>
                        <w:t>l’application gratuite Sncf</w:t>
                      </w:r>
                    </w:p>
                    <w:p w:rsidR="00892FD9" w:rsidRPr="0045683C" w:rsidRDefault="00892FD9" w:rsidP="004907D4">
                      <w:pPr>
                        <w:spacing w:line="276" w:lineRule="auto"/>
                        <w:jc w:val="both"/>
                        <w:rPr>
                          <w:rFonts w:ascii="Arial" w:hAnsi="Arial" w:cs="Arial"/>
                          <w:sz w:val="22"/>
                          <w:szCs w:val="22"/>
                        </w:rPr>
                      </w:pPr>
                      <w:r w:rsidRPr="0045683C">
                        <w:rPr>
                          <w:rFonts w:ascii="Arial" w:hAnsi="Arial" w:cs="Arial"/>
                          <w:sz w:val="22"/>
                          <w:szCs w:val="22"/>
                        </w:rPr>
                        <w:t>Au cours de la journée</w:t>
                      </w:r>
                      <w:r>
                        <w:rPr>
                          <w:rFonts w:ascii="Arial" w:hAnsi="Arial" w:cs="Arial"/>
                          <w:sz w:val="22"/>
                          <w:szCs w:val="22"/>
                        </w:rPr>
                        <w:t>,</w:t>
                      </w:r>
                      <w:r w:rsidRPr="0045683C">
                        <w:rPr>
                          <w:rFonts w:ascii="Arial" w:hAnsi="Arial" w:cs="Arial"/>
                          <w:sz w:val="22"/>
                          <w:szCs w:val="22"/>
                        </w:rPr>
                        <w:t xml:space="preserve"> vous allez rencontrer plusieurs situations d’accueil, qui nécessiteront l’utilisation de différents supports de communication</w:t>
                      </w:r>
                      <w:r>
                        <w:rPr>
                          <w:rFonts w:ascii="Arial" w:hAnsi="Arial" w:cs="Arial"/>
                          <w:sz w:val="22"/>
                          <w:szCs w:val="22"/>
                        </w:rPr>
                        <w:t>,</w:t>
                      </w:r>
                      <w:r w:rsidRPr="0045683C">
                        <w:rPr>
                          <w:rFonts w:ascii="Arial" w:hAnsi="Arial" w:cs="Arial"/>
                          <w:sz w:val="22"/>
                          <w:szCs w:val="22"/>
                        </w:rPr>
                        <w:t xml:space="preserve"> </w:t>
                      </w:r>
                      <w:r>
                        <w:rPr>
                          <w:rFonts w:ascii="Arial" w:hAnsi="Arial" w:cs="Arial"/>
                          <w:sz w:val="22"/>
                          <w:szCs w:val="22"/>
                        </w:rPr>
                        <w:t>disponibles en ligne ou collectés</w:t>
                      </w:r>
                      <w:r w:rsidRPr="0045683C">
                        <w:rPr>
                          <w:rFonts w:ascii="Arial" w:hAnsi="Arial" w:cs="Arial"/>
                          <w:sz w:val="22"/>
                          <w:szCs w:val="22"/>
                        </w:rPr>
                        <w:t xml:space="preserve"> lors de </w:t>
                      </w:r>
                      <w:r>
                        <w:rPr>
                          <w:rFonts w:ascii="Arial" w:hAnsi="Arial" w:cs="Arial"/>
                          <w:sz w:val="22"/>
                          <w:szCs w:val="22"/>
                        </w:rPr>
                        <w:t xml:space="preserve">votre </w:t>
                      </w:r>
                      <w:r w:rsidRPr="0045683C">
                        <w:rPr>
                          <w:rFonts w:ascii="Arial" w:hAnsi="Arial" w:cs="Arial"/>
                          <w:sz w:val="22"/>
                          <w:szCs w:val="22"/>
                        </w:rPr>
                        <w:t xml:space="preserve">visite en </w:t>
                      </w:r>
                      <w:r>
                        <w:rPr>
                          <w:rFonts w:ascii="Arial" w:hAnsi="Arial" w:cs="Arial"/>
                          <w:sz w:val="22"/>
                          <w:szCs w:val="22"/>
                        </w:rPr>
                        <w:t>gare</w:t>
                      </w:r>
                      <w:r w:rsidRPr="0045683C">
                        <w:rPr>
                          <w:rFonts w:ascii="Arial" w:hAnsi="Arial" w:cs="Arial"/>
                          <w:sz w:val="22"/>
                          <w:szCs w:val="22"/>
                        </w:rPr>
                        <w:t>.</w:t>
                      </w:r>
                    </w:p>
                    <w:p w:rsidR="00892FD9" w:rsidRPr="00803678" w:rsidRDefault="00892FD9" w:rsidP="004907D4">
                      <w:pPr>
                        <w:spacing w:line="276" w:lineRule="auto"/>
                        <w:jc w:val="both"/>
                        <w:rPr>
                          <w:rFonts w:ascii="Arial" w:hAnsi="Arial" w:cs="Arial"/>
                          <w:sz w:val="22"/>
                          <w:szCs w:val="22"/>
                        </w:rPr>
                      </w:pPr>
                      <w:r w:rsidRPr="0045683C">
                        <w:rPr>
                          <w:rFonts w:ascii="Arial" w:hAnsi="Arial" w:cs="Arial"/>
                          <w:sz w:val="22"/>
                          <w:szCs w:val="22"/>
                        </w:rPr>
                        <w:t xml:space="preserve">Pour réaliser votre mission, vous devrez repérer le profil du client et analyser sa demande, effectuer une reformulation, proposer le produit adapté, préparer une présentation du </w:t>
                      </w:r>
                      <w:r>
                        <w:rPr>
                          <w:rFonts w:ascii="Arial" w:hAnsi="Arial" w:cs="Arial"/>
                          <w:sz w:val="22"/>
                          <w:szCs w:val="22"/>
                        </w:rPr>
                        <w:t>produit avec une argumentation.</w:t>
                      </w:r>
                    </w:p>
                  </w:txbxContent>
                </v:textbox>
                <w10:wrap type="tight"/>
              </v:roundrect>
            </w:pict>
          </mc:Fallback>
        </mc:AlternateContent>
      </w: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b/>
          <w:u w:val="single"/>
          <w:lang w:eastAsia="ja-JP"/>
        </w:rPr>
      </w:pPr>
      <w:r w:rsidRPr="00C3388C">
        <w:rPr>
          <w:rFonts w:ascii="Arial" w:eastAsia="MS Mincho" w:hAnsi="Arial" w:cs="Arial"/>
          <w:b/>
          <w:noProof/>
          <w:u w:val="single"/>
          <w:lang w:eastAsia="fr-FR"/>
        </w:rPr>
        <w:drawing>
          <wp:anchor distT="0" distB="0" distL="114300" distR="114300" simplePos="0" relativeHeight="251663360" behindDoc="0" locked="0" layoutInCell="1" allowOverlap="1" wp14:anchorId="12986BB7" wp14:editId="7C68F9EF">
            <wp:simplePos x="0" y="0"/>
            <wp:positionH relativeFrom="column">
              <wp:posOffset>-457200</wp:posOffset>
            </wp:positionH>
            <wp:positionV relativeFrom="paragraph">
              <wp:posOffset>191770</wp:posOffset>
            </wp:positionV>
            <wp:extent cx="1147445" cy="1084580"/>
            <wp:effectExtent l="0" t="0" r="0" b="0"/>
            <wp:wrapNone/>
            <wp:docPr id="13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a:lum/>
                    </a:blip>
                    <a:srcRect/>
                    <a:stretch>
                      <a:fillRect/>
                    </a:stretch>
                  </pic:blipFill>
                  <pic:spPr bwMode="auto">
                    <a:xfrm>
                      <a:off x="0" y="0"/>
                      <a:ext cx="1147445" cy="1084580"/>
                    </a:xfrm>
                    <a:prstGeom prst="rect">
                      <a:avLst/>
                    </a:prstGeom>
                    <a:noFill/>
                    <a:ln w="9525">
                      <a:noFill/>
                      <a:miter lim="800000"/>
                      <a:headEnd/>
                      <a:tailEnd/>
                    </a:ln>
                  </pic:spPr>
                </pic:pic>
              </a:graphicData>
            </a:graphic>
          </wp:anchor>
        </w:drawing>
      </w:r>
    </w:p>
    <w:p w:rsidR="004907D4" w:rsidRPr="00C3388C" w:rsidRDefault="004907D4" w:rsidP="004907D4">
      <w:pPr>
        <w:spacing w:line="276" w:lineRule="auto"/>
        <w:rPr>
          <w:rFonts w:ascii="Arial" w:eastAsia="MS Mincho" w:hAnsi="Arial" w:cs="Arial"/>
          <w:color w:val="0000FF"/>
          <w:lang w:eastAsia="ja-JP"/>
        </w:rPr>
      </w:pPr>
    </w:p>
    <w:p w:rsidR="004907D4" w:rsidRPr="00C3388C" w:rsidRDefault="004907D4" w:rsidP="004907D4">
      <w:pPr>
        <w:spacing w:line="276" w:lineRule="auto"/>
        <w:rPr>
          <w:rFonts w:ascii="Arial" w:eastAsia="MS Mincho" w:hAnsi="Arial" w:cs="Arial"/>
          <w:color w:val="0000FF"/>
          <w:lang w:eastAsia="ja-JP"/>
        </w:rPr>
      </w:pPr>
    </w:p>
    <w:p w:rsidR="004907D4" w:rsidRPr="00C3388C" w:rsidRDefault="004907D4" w:rsidP="004907D4">
      <w:pPr>
        <w:spacing w:line="276" w:lineRule="auto"/>
        <w:rPr>
          <w:rFonts w:ascii="Arial" w:eastAsia="MS Mincho" w:hAnsi="Arial" w:cs="Arial"/>
          <w:color w:val="0000FF"/>
          <w:lang w:eastAsia="ja-JP"/>
        </w:rPr>
      </w:pPr>
    </w:p>
    <w:p w:rsidR="004907D4" w:rsidRPr="00C3388C" w:rsidRDefault="004907D4" w:rsidP="004907D4">
      <w:pPr>
        <w:spacing w:line="276" w:lineRule="auto"/>
        <w:rPr>
          <w:rFonts w:ascii="Arial" w:eastAsia="MS Mincho" w:hAnsi="Arial" w:cs="Arial"/>
          <w:color w:val="0000FF"/>
          <w:lang w:eastAsia="ja-JP"/>
        </w:rPr>
      </w:pPr>
    </w:p>
    <w:p w:rsidR="004907D4" w:rsidRPr="00C3388C" w:rsidRDefault="004907D4" w:rsidP="004907D4">
      <w:pPr>
        <w:spacing w:line="276" w:lineRule="auto"/>
        <w:rPr>
          <w:rFonts w:ascii="Arial" w:eastAsia="MS Mincho" w:hAnsi="Arial" w:cs="Arial"/>
          <w:color w:val="0000FF"/>
          <w:lang w:eastAsia="ja-JP"/>
        </w:rPr>
      </w:pPr>
    </w:p>
    <w:p w:rsidR="004907D4" w:rsidRPr="00C3388C" w:rsidRDefault="004907D4" w:rsidP="004907D4">
      <w:pPr>
        <w:spacing w:line="276" w:lineRule="auto"/>
        <w:rPr>
          <w:rFonts w:ascii="Arial" w:eastAsia="MS Mincho" w:hAnsi="Arial" w:cs="Arial"/>
          <w:color w:val="0000FF"/>
          <w:lang w:eastAsia="ja-JP"/>
        </w:rPr>
      </w:pPr>
    </w:p>
    <w:p w:rsidR="004907D4" w:rsidRPr="00C3388C" w:rsidRDefault="004907D4" w:rsidP="004907D4">
      <w:pPr>
        <w:spacing w:line="276" w:lineRule="auto"/>
        <w:rPr>
          <w:rFonts w:ascii="Arial" w:eastAsia="MS Mincho" w:hAnsi="Arial" w:cs="Arial"/>
          <w:color w:val="0000FF"/>
          <w:lang w:eastAsia="ja-JP"/>
        </w:rPr>
      </w:pPr>
    </w:p>
    <w:p w:rsidR="004907D4" w:rsidRPr="00C3388C" w:rsidRDefault="004907D4" w:rsidP="004907D4">
      <w:pPr>
        <w:spacing w:line="276" w:lineRule="auto"/>
        <w:rPr>
          <w:rFonts w:ascii="Arial" w:eastAsia="MS Mincho" w:hAnsi="Arial" w:cs="Arial"/>
          <w:color w:val="0000FF"/>
          <w:lang w:eastAsia="ja-JP"/>
        </w:rPr>
      </w:pPr>
    </w:p>
    <w:p w:rsidR="004907D4" w:rsidRPr="00C3388C" w:rsidRDefault="004907D4" w:rsidP="004907D4">
      <w:pPr>
        <w:spacing w:line="276" w:lineRule="auto"/>
        <w:rPr>
          <w:rFonts w:ascii="Arial" w:eastAsia="MS Mincho" w:hAnsi="Arial" w:cs="Arial"/>
          <w:color w:val="0000FF"/>
          <w:lang w:eastAsia="ja-JP"/>
        </w:rPr>
      </w:pPr>
    </w:p>
    <w:p w:rsidR="004907D4" w:rsidRPr="00C3388C" w:rsidRDefault="004907D4" w:rsidP="004907D4">
      <w:pPr>
        <w:spacing w:line="276" w:lineRule="auto"/>
        <w:rPr>
          <w:rFonts w:ascii="Arial" w:eastAsia="MS Mincho" w:hAnsi="Arial" w:cs="Arial"/>
          <w:color w:val="0000FF"/>
          <w:lang w:eastAsia="ja-JP"/>
        </w:rPr>
      </w:pPr>
    </w:p>
    <w:p w:rsidR="004907D4" w:rsidRPr="00C3388C" w:rsidRDefault="004907D4" w:rsidP="004907D4">
      <w:pPr>
        <w:spacing w:line="276" w:lineRule="auto"/>
        <w:rPr>
          <w:rFonts w:ascii="Arial" w:eastAsia="MS Mincho" w:hAnsi="Arial" w:cs="Arial"/>
          <w:color w:val="0000FF"/>
          <w:lang w:eastAsia="ja-JP"/>
        </w:rPr>
      </w:pPr>
    </w:p>
    <w:p w:rsidR="004907D4" w:rsidRPr="00C3388C" w:rsidRDefault="004907D4" w:rsidP="004907D4">
      <w:pPr>
        <w:spacing w:line="276" w:lineRule="auto"/>
        <w:rPr>
          <w:rFonts w:ascii="Arial" w:eastAsia="MS Mincho" w:hAnsi="Arial" w:cs="Arial"/>
          <w:color w:val="0000FF"/>
          <w:lang w:eastAsia="ja-JP"/>
        </w:rPr>
      </w:pPr>
    </w:p>
    <w:p w:rsidR="004907D4" w:rsidRPr="00C3388C" w:rsidRDefault="004907D4" w:rsidP="004907D4">
      <w:pPr>
        <w:spacing w:line="276" w:lineRule="auto"/>
        <w:jc w:val="both"/>
        <w:rPr>
          <w:rFonts w:ascii="Arial" w:eastAsia="MS Mincho" w:hAnsi="Arial" w:cs="Arial"/>
          <w:sz w:val="22"/>
          <w:lang w:eastAsia="ja-JP"/>
        </w:rPr>
      </w:pPr>
      <w:r w:rsidRPr="00C3388C">
        <w:rPr>
          <w:rFonts w:ascii="Arial" w:eastAsia="MS Mincho" w:hAnsi="Arial" w:cs="Arial"/>
          <w:sz w:val="22"/>
          <w:lang w:eastAsia="ja-JP"/>
        </w:rPr>
        <w:t>Pour effectuer votre mission et être capable de gérer la diversité des situations clients rencontrées, vous allez utiliser le site Transilien et/ou l’application Sncf et créer votre compte :</w:t>
      </w: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r w:rsidRPr="00C3388C">
        <w:rPr>
          <w:rFonts w:ascii="Arial" w:eastAsia="MS Mincho" w:hAnsi="Arial" w:cs="Arial"/>
          <w:noProof/>
          <w:lang w:eastAsia="fr-FR"/>
        </w:rPr>
        <mc:AlternateContent>
          <mc:Choice Requires="wps">
            <w:drawing>
              <wp:anchor distT="0" distB="0" distL="114300" distR="114300" simplePos="0" relativeHeight="251700224" behindDoc="0" locked="0" layoutInCell="1" allowOverlap="1" wp14:anchorId="62493757" wp14:editId="2DDCE5A4">
                <wp:simplePos x="0" y="0"/>
                <wp:positionH relativeFrom="column">
                  <wp:posOffset>171450</wp:posOffset>
                </wp:positionH>
                <wp:positionV relativeFrom="paragraph">
                  <wp:posOffset>55245</wp:posOffset>
                </wp:positionV>
                <wp:extent cx="5718175" cy="1912620"/>
                <wp:effectExtent l="0" t="0" r="15875" b="11430"/>
                <wp:wrapNone/>
                <wp:docPr id="73" name="AutoShap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8175" cy="1912620"/>
                        </a:xfrm>
                        <a:prstGeom prst="roundRect">
                          <a:avLst>
                            <a:gd name="adj" fmla="val 16667"/>
                          </a:avLst>
                        </a:prstGeom>
                        <a:solidFill>
                          <a:sysClr val="window" lastClr="FFFFFF">
                            <a:lumMod val="100000"/>
                            <a:lumOff val="0"/>
                          </a:sysClr>
                        </a:solidFill>
                        <a:ln w="12700">
                          <a:solidFill>
                            <a:srgbClr val="8064A2">
                              <a:lumMod val="100000"/>
                              <a:lumOff val="0"/>
                            </a:srgbClr>
                          </a:solidFill>
                          <a:prstDash val="dash"/>
                          <a:round/>
                          <a:headEnd/>
                          <a:tailEnd/>
                        </a:ln>
                        <a:effectLst/>
                        <a:extLst>
                          <a:ext uri="{AF507438-7753-43e0-B8FC-AC1667EBCBE1}">
                            <a14:hiddenEffects xmlns:a14="http://schemas.microsoft.com/office/drawing/2010/main">
                              <a:effectLst>
                                <a:outerShdw blurRad="63500" dist="38099" dir="2700000" algn="ctr" rotWithShape="0">
                                  <a:srgbClr val="868686">
                                    <a:alpha val="74998"/>
                                  </a:srgbClr>
                                </a:outerShdw>
                              </a:effectLst>
                            </a14:hiddenEffects>
                          </a:ext>
                        </a:extLst>
                      </wps:spPr>
                      <wps:txbx>
                        <w:txbxContent>
                          <w:p w:rsidR="00892FD9" w:rsidRPr="00803678" w:rsidRDefault="00892FD9" w:rsidP="004907D4">
                            <w:pPr>
                              <w:pStyle w:val="Paragraphedeliste"/>
                              <w:numPr>
                                <w:ilvl w:val="0"/>
                                <w:numId w:val="7"/>
                              </w:numPr>
                              <w:spacing w:line="276" w:lineRule="auto"/>
                              <w:jc w:val="both"/>
                              <w:rPr>
                                <w:rFonts w:ascii="Arial" w:hAnsi="Arial" w:cs="Arial"/>
                                <w:sz w:val="22"/>
                              </w:rPr>
                            </w:pPr>
                            <w:r>
                              <w:rPr>
                                <w:rFonts w:ascii="Arial" w:hAnsi="Arial" w:cs="Arial"/>
                                <w:sz w:val="22"/>
                              </w:rPr>
                              <w:t>É</w:t>
                            </w:r>
                            <w:r w:rsidRPr="00803678">
                              <w:rPr>
                                <w:rFonts w:ascii="Arial" w:hAnsi="Arial" w:cs="Arial"/>
                                <w:sz w:val="22"/>
                              </w:rPr>
                              <w:t>tape 1 :</w:t>
                            </w:r>
                          </w:p>
                          <w:p w:rsidR="00892FD9" w:rsidRPr="00803678" w:rsidRDefault="00892FD9" w:rsidP="004907D4">
                            <w:pPr>
                              <w:spacing w:line="276" w:lineRule="auto"/>
                              <w:jc w:val="both"/>
                              <w:rPr>
                                <w:rStyle w:val="Lienhypertexte"/>
                                <w:rFonts w:ascii="Arial" w:hAnsi="Arial" w:cs="Arial"/>
                                <w:sz w:val="22"/>
                              </w:rPr>
                            </w:pPr>
                            <w:r w:rsidRPr="00803678">
                              <w:rPr>
                                <w:rFonts w:ascii="Arial" w:hAnsi="Arial" w:cs="Arial"/>
                                <w:sz w:val="22"/>
                              </w:rPr>
                              <w:t xml:space="preserve">Créer votre compte personnel en vous connectant  sur le site </w:t>
                            </w:r>
                            <w:hyperlink r:id="rId52" w:history="1">
                              <w:r w:rsidRPr="00803678">
                                <w:rPr>
                                  <w:rStyle w:val="Lienhypertexte"/>
                                  <w:rFonts w:ascii="Arial" w:hAnsi="Arial" w:cs="Arial"/>
                                  <w:i/>
                                  <w:sz w:val="22"/>
                                </w:rPr>
                                <w:t>https://www.transilien.com/</w:t>
                              </w:r>
                            </w:hyperlink>
                            <w:r w:rsidRPr="00803678">
                              <w:rPr>
                                <w:rStyle w:val="Lienhypertexte"/>
                                <w:rFonts w:ascii="Arial" w:hAnsi="Arial" w:cs="Arial"/>
                                <w:i/>
                                <w:sz w:val="22"/>
                              </w:rPr>
                              <w:t>,</w:t>
                            </w:r>
                            <w:r w:rsidRPr="00803678">
                              <w:rPr>
                                <w:rStyle w:val="Lienhypertexte"/>
                                <w:rFonts w:ascii="Arial" w:hAnsi="Arial" w:cs="Arial"/>
                                <w:sz w:val="22"/>
                              </w:rPr>
                              <w:t xml:space="preserve"> se positionner sur l’onglet « Compte personnel » et cliquer.</w:t>
                            </w:r>
                          </w:p>
                          <w:p w:rsidR="00892FD9" w:rsidRPr="00803678" w:rsidRDefault="00892FD9" w:rsidP="004907D4">
                            <w:pPr>
                              <w:spacing w:line="276" w:lineRule="auto"/>
                              <w:jc w:val="both"/>
                              <w:rPr>
                                <w:rFonts w:ascii="Arial" w:hAnsi="Arial" w:cs="Arial"/>
                                <w:sz w:val="22"/>
                              </w:rPr>
                            </w:pPr>
                            <w:r w:rsidRPr="00803678">
                              <w:rPr>
                                <w:rFonts w:ascii="Arial" w:hAnsi="Arial" w:cs="Arial"/>
                                <w:sz w:val="22"/>
                              </w:rPr>
                              <w:t>Dans l’onglet « mes infos personnelles » saisir votre courriel, un mot de passe et vos nom et prénom.</w:t>
                            </w:r>
                          </w:p>
                          <w:p w:rsidR="00892FD9" w:rsidRPr="00803678" w:rsidRDefault="00892FD9" w:rsidP="004907D4">
                            <w:pPr>
                              <w:spacing w:line="276" w:lineRule="auto"/>
                              <w:jc w:val="both"/>
                              <w:rPr>
                                <w:rFonts w:ascii="Arial" w:hAnsi="Arial" w:cs="Arial"/>
                                <w:sz w:val="22"/>
                              </w:rPr>
                            </w:pPr>
                            <w:r w:rsidRPr="00803678">
                              <w:rPr>
                                <w:rFonts w:ascii="Arial" w:hAnsi="Arial" w:cs="Arial"/>
                                <w:sz w:val="22"/>
                              </w:rPr>
                              <w:t>Dans l’onglet « mes options de mobilité » et « mes favoris » saisir Ligne L et J.</w:t>
                            </w:r>
                          </w:p>
                          <w:p w:rsidR="00892FD9" w:rsidRPr="00803678" w:rsidRDefault="00892FD9" w:rsidP="004907D4">
                            <w:pPr>
                              <w:spacing w:line="276" w:lineRule="auto"/>
                              <w:jc w:val="both"/>
                              <w:rPr>
                                <w:rFonts w:ascii="Arial" w:hAnsi="Arial" w:cs="Arial"/>
                                <w:sz w:val="22"/>
                              </w:rPr>
                            </w:pPr>
                            <w:r w:rsidRPr="00803678">
                              <w:rPr>
                                <w:rFonts w:ascii="Arial" w:hAnsi="Arial" w:cs="Arial"/>
                                <w:sz w:val="22"/>
                              </w:rPr>
                              <w:t>Valider. Votre compte est opérationnel.</w:t>
                            </w:r>
                          </w:p>
                          <w:p w:rsidR="00892FD9" w:rsidRDefault="00892FD9" w:rsidP="004907D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6" o:spid="_x0000_s1046" style="position:absolute;margin-left:13.5pt;margin-top:4.35pt;width:450.25pt;height:150.6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" strokecolor="#8064a2" strokeweight="1pt">
                <v:stroke dashstyle="dash"/>
                <v:shadow color="#868686" opacity="49150f"/>
                <v:textbox>
                  <w:txbxContent>
                    <w:p w:rsidR="00892FD9" w:rsidRPr="00803678" w:rsidRDefault="00892FD9" w:rsidP="004907D4">
                      <w:pPr>
                        <w:pStyle w:val="Paragraphedeliste"/>
                        <w:numPr>
                          <w:ilvl w:val="0"/>
                          <w:numId w:val="7"/>
                        </w:numPr>
                        <w:spacing w:line="276" w:lineRule="auto"/>
                        <w:jc w:val="both"/>
                        <w:rPr>
                          <w:rFonts w:ascii="Arial" w:hAnsi="Arial" w:cs="Arial"/>
                          <w:sz w:val="22"/>
                        </w:rPr>
                      </w:pPr>
                      <w:r>
                        <w:rPr>
                          <w:rFonts w:ascii="Arial" w:hAnsi="Arial" w:cs="Arial"/>
                          <w:sz w:val="22"/>
                        </w:rPr>
                        <w:t>É</w:t>
                      </w:r>
                      <w:r w:rsidRPr="00803678">
                        <w:rPr>
                          <w:rFonts w:ascii="Arial" w:hAnsi="Arial" w:cs="Arial"/>
                          <w:sz w:val="22"/>
                        </w:rPr>
                        <w:t>tape 1 :</w:t>
                      </w:r>
                    </w:p>
                    <w:p w:rsidR="00892FD9" w:rsidRPr="00803678" w:rsidRDefault="00892FD9" w:rsidP="004907D4">
                      <w:pPr>
                        <w:spacing w:line="276" w:lineRule="auto"/>
                        <w:jc w:val="both"/>
                        <w:rPr>
                          <w:rStyle w:val="Lienhypertexte"/>
                          <w:rFonts w:ascii="Arial" w:hAnsi="Arial" w:cs="Arial"/>
                          <w:sz w:val="22"/>
                        </w:rPr>
                      </w:pPr>
                      <w:r w:rsidRPr="00803678">
                        <w:rPr>
                          <w:rFonts w:ascii="Arial" w:hAnsi="Arial" w:cs="Arial"/>
                          <w:sz w:val="22"/>
                        </w:rPr>
                        <w:t xml:space="preserve">Créer votre compte personnel en vous connectant  sur le site </w:t>
                      </w:r>
                      <w:hyperlink r:id="rId53" w:history="1">
                        <w:r w:rsidRPr="00803678">
                          <w:rPr>
                            <w:rStyle w:val="Lienhypertexte"/>
                            <w:rFonts w:ascii="Arial" w:hAnsi="Arial" w:cs="Arial"/>
                            <w:i/>
                            <w:sz w:val="22"/>
                          </w:rPr>
                          <w:t>https://www.transilien.com/</w:t>
                        </w:r>
                      </w:hyperlink>
                      <w:r w:rsidRPr="00803678">
                        <w:rPr>
                          <w:rStyle w:val="Lienhypertexte"/>
                          <w:rFonts w:ascii="Arial" w:hAnsi="Arial" w:cs="Arial"/>
                          <w:i/>
                          <w:sz w:val="22"/>
                        </w:rPr>
                        <w:t>,</w:t>
                      </w:r>
                      <w:r w:rsidRPr="00803678">
                        <w:rPr>
                          <w:rStyle w:val="Lienhypertexte"/>
                          <w:rFonts w:ascii="Arial" w:hAnsi="Arial" w:cs="Arial"/>
                          <w:sz w:val="22"/>
                        </w:rPr>
                        <w:t xml:space="preserve"> se positionner sur l’onglet « Compte personnel » et cliquer.</w:t>
                      </w:r>
                    </w:p>
                    <w:p w:rsidR="00892FD9" w:rsidRPr="00803678" w:rsidRDefault="00892FD9" w:rsidP="004907D4">
                      <w:pPr>
                        <w:spacing w:line="276" w:lineRule="auto"/>
                        <w:jc w:val="both"/>
                        <w:rPr>
                          <w:rFonts w:ascii="Arial" w:hAnsi="Arial" w:cs="Arial"/>
                          <w:sz w:val="22"/>
                        </w:rPr>
                      </w:pPr>
                      <w:r w:rsidRPr="00803678">
                        <w:rPr>
                          <w:rFonts w:ascii="Arial" w:hAnsi="Arial" w:cs="Arial"/>
                          <w:sz w:val="22"/>
                        </w:rPr>
                        <w:t>Dans l’onglet « mes infos personnelles » saisir votre courriel, un mot de passe et vos nom et prénom.</w:t>
                      </w:r>
                    </w:p>
                    <w:p w:rsidR="00892FD9" w:rsidRPr="00803678" w:rsidRDefault="00892FD9" w:rsidP="004907D4">
                      <w:pPr>
                        <w:spacing w:line="276" w:lineRule="auto"/>
                        <w:jc w:val="both"/>
                        <w:rPr>
                          <w:rFonts w:ascii="Arial" w:hAnsi="Arial" w:cs="Arial"/>
                          <w:sz w:val="22"/>
                        </w:rPr>
                      </w:pPr>
                      <w:r w:rsidRPr="00803678">
                        <w:rPr>
                          <w:rFonts w:ascii="Arial" w:hAnsi="Arial" w:cs="Arial"/>
                          <w:sz w:val="22"/>
                        </w:rPr>
                        <w:t>Dans l’onglet « mes options de mobilité » et « mes favoris » saisir Ligne L et J.</w:t>
                      </w:r>
                    </w:p>
                    <w:p w:rsidR="00892FD9" w:rsidRPr="00803678" w:rsidRDefault="00892FD9" w:rsidP="004907D4">
                      <w:pPr>
                        <w:spacing w:line="276" w:lineRule="auto"/>
                        <w:jc w:val="both"/>
                        <w:rPr>
                          <w:rFonts w:ascii="Arial" w:hAnsi="Arial" w:cs="Arial"/>
                          <w:sz w:val="22"/>
                        </w:rPr>
                      </w:pPr>
                      <w:r w:rsidRPr="00803678">
                        <w:rPr>
                          <w:rFonts w:ascii="Arial" w:hAnsi="Arial" w:cs="Arial"/>
                          <w:sz w:val="22"/>
                        </w:rPr>
                        <w:t>Valider. Votre compte est opérationnel.</w:t>
                      </w:r>
                    </w:p>
                    <w:p w:rsidR="00892FD9" w:rsidRDefault="00892FD9" w:rsidP="004907D4"/>
                  </w:txbxContent>
                </v:textbox>
              </v:roundrect>
            </w:pict>
          </mc:Fallback>
        </mc:AlternateContent>
      </w:r>
    </w:p>
    <w:p w:rsidR="004907D4" w:rsidRPr="00C3388C"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r w:rsidRPr="00C3388C">
        <w:rPr>
          <w:rFonts w:ascii="Arial" w:eastAsia="MS Mincho" w:hAnsi="Arial" w:cs="Arial"/>
          <w:noProof/>
          <w:lang w:eastAsia="fr-FR"/>
        </w:rPr>
        <w:drawing>
          <wp:anchor distT="0" distB="0" distL="114300" distR="114300" simplePos="0" relativeHeight="251693056" behindDoc="0" locked="0" layoutInCell="1" allowOverlap="1" wp14:anchorId="0E6280AD" wp14:editId="73EF13E2">
            <wp:simplePos x="0" y="0"/>
            <wp:positionH relativeFrom="column">
              <wp:posOffset>-432435</wp:posOffset>
            </wp:positionH>
            <wp:positionV relativeFrom="paragraph">
              <wp:posOffset>168910</wp:posOffset>
            </wp:positionV>
            <wp:extent cx="589915" cy="655320"/>
            <wp:effectExtent l="19050" t="0" r="635" b="0"/>
            <wp:wrapNone/>
            <wp:docPr id="137"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4"/>
                    <a:srcRect/>
                    <a:stretch>
                      <a:fillRect/>
                    </a:stretch>
                  </pic:blipFill>
                  <pic:spPr bwMode="auto">
                    <a:xfrm>
                      <a:off x="0" y="0"/>
                      <a:ext cx="589915" cy="655320"/>
                    </a:xfrm>
                    <a:prstGeom prst="rect">
                      <a:avLst/>
                    </a:prstGeom>
                    <a:noFill/>
                    <a:ln w="9525">
                      <a:noFill/>
                      <a:miter lim="800000"/>
                      <a:headEnd/>
                      <a:tailEnd/>
                    </a:ln>
                  </pic:spPr>
                </pic:pic>
              </a:graphicData>
            </a:graphic>
          </wp:anchor>
        </w:drawing>
      </w:r>
    </w:p>
    <w:p w:rsidR="004907D4" w:rsidRPr="00C3388C" w:rsidRDefault="004907D4" w:rsidP="004907D4">
      <w:pPr>
        <w:spacing w:line="276" w:lineRule="auto"/>
        <w:ind w:left="720"/>
        <w:contextualSpacing/>
        <w:jc w:val="both"/>
        <w:rPr>
          <w:rFonts w:ascii="Arial" w:eastAsia="MS Mincho" w:hAnsi="Arial" w:cs="Arial"/>
          <w:lang w:eastAsia="ja-JP"/>
        </w:rPr>
      </w:pPr>
    </w:p>
    <w:p w:rsidR="004907D4" w:rsidRPr="00C3388C" w:rsidRDefault="004907D4" w:rsidP="004907D4">
      <w:pPr>
        <w:spacing w:line="276" w:lineRule="auto"/>
        <w:ind w:left="720"/>
        <w:contextualSpacing/>
        <w:jc w:val="both"/>
        <w:rPr>
          <w:rFonts w:ascii="Arial" w:eastAsia="MS Mincho" w:hAnsi="Arial" w:cs="Arial"/>
          <w:lang w:eastAsia="ja-JP"/>
        </w:rPr>
      </w:pPr>
    </w:p>
    <w:p w:rsidR="004907D4" w:rsidRPr="00C3388C" w:rsidRDefault="004907D4" w:rsidP="004907D4">
      <w:pPr>
        <w:spacing w:line="276" w:lineRule="auto"/>
        <w:ind w:left="720"/>
        <w:contextualSpacing/>
        <w:jc w:val="both"/>
        <w:rPr>
          <w:rFonts w:ascii="Arial" w:eastAsia="MS Mincho" w:hAnsi="Arial" w:cs="Arial"/>
          <w:lang w:eastAsia="ja-JP"/>
        </w:rPr>
      </w:pPr>
    </w:p>
    <w:p w:rsidR="004907D4" w:rsidRPr="00C3388C" w:rsidRDefault="004907D4" w:rsidP="004907D4">
      <w:pPr>
        <w:spacing w:line="276" w:lineRule="auto"/>
        <w:ind w:left="720"/>
        <w:contextualSpacing/>
        <w:jc w:val="both"/>
        <w:rPr>
          <w:rFonts w:ascii="Arial" w:eastAsia="MS Mincho" w:hAnsi="Arial" w:cs="Arial"/>
          <w:lang w:eastAsia="ja-JP"/>
        </w:rPr>
      </w:pPr>
    </w:p>
    <w:p w:rsidR="004907D4" w:rsidRPr="00C3388C" w:rsidRDefault="004907D4" w:rsidP="004907D4">
      <w:pPr>
        <w:spacing w:line="276" w:lineRule="auto"/>
        <w:ind w:left="720"/>
        <w:contextualSpacing/>
        <w:jc w:val="both"/>
        <w:rPr>
          <w:rFonts w:ascii="Arial" w:eastAsia="MS Mincho" w:hAnsi="Arial" w:cs="Arial"/>
          <w:lang w:eastAsia="ja-JP"/>
        </w:rPr>
      </w:pPr>
    </w:p>
    <w:p w:rsidR="004907D4" w:rsidRPr="00C3388C" w:rsidRDefault="004907D4" w:rsidP="004907D4">
      <w:pPr>
        <w:spacing w:line="276" w:lineRule="auto"/>
        <w:ind w:left="720"/>
        <w:contextualSpacing/>
        <w:jc w:val="both"/>
        <w:rPr>
          <w:rFonts w:ascii="Arial" w:eastAsia="MS Mincho" w:hAnsi="Arial" w:cs="Arial"/>
          <w:lang w:eastAsia="ja-JP"/>
        </w:rPr>
      </w:pPr>
    </w:p>
    <w:p w:rsidR="004907D4" w:rsidRPr="00C3388C" w:rsidRDefault="004907D4" w:rsidP="004907D4">
      <w:pPr>
        <w:spacing w:line="276" w:lineRule="auto"/>
        <w:ind w:left="720"/>
        <w:contextualSpacing/>
        <w:jc w:val="both"/>
        <w:rPr>
          <w:rFonts w:ascii="Arial" w:eastAsia="MS Mincho" w:hAnsi="Arial" w:cs="Arial"/>
          <w:lang w:eastAsia="ja-JP"/>
        </w:rPr>
      </w:pPr>
    </w:p>
    <w:p w:rsidR="004907D4" w:rsidRPr="00C3388C" w:rsidRDefault="004907D4" w:rsidP="004907D4">
      <w:pPr>
        <w:spacing w:line="276" w:lineRule="auto"/>
        <w:ind w:left="720"/>
        <w:contextualSpacing/>
        <w:jc w:val="both"/>
        <w:rPr>
          <w:rFonts w:ascii="Arial" w:eastAsia="MS Mincho" w:hAnsi="Arial" w:cs="Arial"/>
          <w:lang w:eastAsia="ja-JP"/>
        </w:rPr>
      </w:pPr>
    </w:p>
    <w:p w:rsidR="004907D4" w:rsidRPr="00C3388C" w:rsidRDefault="004907D4" w:rsidP="004907D4">
      <w:pPr>
        <w:spacing w:line="276" w:lineRule="auto"/>
        <w:ind w:left="720"/>
        <w:contextualSpacing/>
        <w:jc w:val="both"/>
        <w:rPr>
          <w:rFonts w:ascii="Arial" w:eastAsia="MS Mincho" w:hAnsi="Arial" w:cs="Arial"/>
          <w:lang w:eastAsia="ja-JP"/>
        </w:rPr>
      </w:pPr>
      <w:r w:rsidRPr="00C3388C">
        <w:rPr>
          <w:rFonts w:ascii="Arial" w:eastAsia="MS Mincho" w:hAnsi="Arial" w:cs="Arial"/>
          <w:noProof/>
          <w:lang w:eastAsia="fr-FR"/>
        </w:rPr>
        <mc:AlternateContent>
          <mc:Choice Requires="wps">
            <w:drawing>
              <wp:anchor distT="0" distB="0" distL="114300" distR="114300" simplePos="0" relativeHeight="251701248" behindDoc="0" locked="0" layoutInCell="1" allowOverlap="1" wp14:anchorId="35DAB74B" wp14:editId="22B68B32">
                <wp:simplePos x="0" y="0"/>
                <wp:positionH relativeFrom="column">
                  <wp:posOffset>156845</wp:posOffset>
                </wp:positionH>
                <wp:positionV relativeFrom="paragraph">
                  <wp:posOffset>111760</wp:posOffset>
                </wp:positionV>
                <wp:extent cx="5718175" cy="1440815"/>
                <wp:effectExtent l="0" t="0" r="15875" b="26035"/>
                <wp:wrapNone/>
                <wp:docPr id="81" name="AutoShap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8175" cy="1440815"/>
                        </a:xfrm>
                        <a:prstGeom prst="roundRect">
                          <a:avLst>
                            <a:gd name="adj" fmla="val 16667"/>
                          </a:avLst>
                        </a:prstGeom>
                        <a:solidFill>
                          <a:sysClr val="window" lastClr="FFFFFF">
                            <a:lumMod val="100000"/>
                            <a:lumOff val="0"/>
                          </a:sysClr>
                        </a:solidFill>
                        <a:ln w="12700">
                          <a:solidFill>
                            <a:srgbClr val="8064A2">
                              <a:lumMod val="100000"/>
                              <a:lumOff val="0"/>
                            </a:srgbClr>
                          </a:solidFill>
                          <a:prstDash val="dash"/>
                          <a:round/>
                          <a:headEnd/>
                          <a:tailEnd/>
                        </a:ln>
                        <a:effectLst/>
                        <a:extLst>
                          <a:ext uri="{AF507438-7753-43e0-B8FC-AC1667EBCBE1}">
                            <a14:hiddenEffects xmlns:a14="http://schemas.microsoft.com/office/drawing/2010/main">
                              <a:effectLst>
                                <a:outerShdw blurRad="63500" dist="38099" dir="2700000" algn="ctr" rotWithShape="0">
                                  <a:srgbClr val="868686">
                                    <a:alpha val="74998"/>
                                  </a:srgbClr>
                                </a:outerShdw>
                              </a:effectLst>
                            </a14:hiddenEffects>
                          </a:ext>
                        </a:extLst>
                      </wps:spPr>
                      <wps:txbx>
                        <w:txbxContent>
                          <w:p w:rsidR="00892FD9" w:rsidRPr="00803678" w:rsidRDefault="00892FD9" w:rsidP="004907D4">
                            <w:pPr>
                              <w:pStyle w:val="Paragraphedeliste"/>
                              <w:numPr>
                                <w:ilvl w:val="0"/>
                                <w:numId w:val="8"/>
                              </w:numPr>
                              <w:spacing w:line="276" w:lineRule="auto"/>
                              <w:jc w:val="both"/>
                              <w:rPr>
                                <w:rFonts w:ascii="Arial" w:hAnsi="Arial" w:cs="Arial"/>
                                <w:sz w:val="22"/>
                              </w:rPr>
                            </w:pPr>
                            <w:r w:rsidRPr="00803678">
                              <w:rPr>
                                <w:rFonts w:ascii="Arial" w:hAnsi="Arial" w:cs="Arial"/>
                                <w:sz w:val="22"/>
                              </w:rPr>
                              <w:t xml:space="preserve">Étape 2 : </w:t>
                            </w:r>
                          </w:p>
                          <w:p w:rsidR="00892FD9" w:rsidRPr="00803678" w:rsidRDefault="00892FD9" w:rsidP="004907D4">
                            <w:pPr>
                              <w:spacing w:line="276" w:lineRule="auto"/>
                              <w:jc w:val="both"/>
                              <w:rPr>
                                <w:rFonts w:ascii="Arial" w:hAnsi="Arial" w:cs="Arial"/>
                                <w:sz w:val="22"/>
                              </w:rPr>
                            </w:pPr>
                            <w:r w:rsidRPr="00803678">
                              <w:rPr>
                                <w:rFonts w:ascii="Arial" w:hAnsi="Arial" w:cs="Arial"/>
                                <w:sz w:val="22"/>
                              </w:rPr>
                              <w:t xml:space="preserve">Sur votre Smartphone (Apple ou </w:t>
                            </w:r>
                            <w:proofErr w:type="spellStart"/>
                            <w:r w:rsidRPr="00803678">
                              <w:rPr>
                                <w:rFonts w:ascii="Arial" w:hAnsi="Arial" w:cs="Arial"/>
                                <w:sz w:val="22"/>
                              </w:rPr>
                              <w:t>Androïd</w:t>
                            </w:r>
                            <w:proofErr w:type="spellEnd"/>
                            <w:r w:rsidRPr="00803678">
                              <w:rPr>
                                <w:rFonts w:ascii="Arial" w:hAnsi="Arial" w:cs="Arial"/>
                                <w:sz w:val="22"/>
                              </w:rPr>
                              <w:t>) ou sur la tablette :</w:t>
                            </w:r>
                          </w:p>
                          <w:p w:rsidR="00892FD9" w:rsidRPr="006F4662" w:rsidRDefault="00892FD9" w:rsidP="004907D4">
                            <w:pPr>
                              <w:spacing w:line="276" w:lineRule="auto"/>
                              <w:jc w:val="both"/>
                              <w:rPr>
                                <w:rFonts w:ascii="Arial" w:hAnsi="Arial" w:cs="Arial"/>
                                <w:sz w:val="22"/>
                              </w:rPr>
                            </w:pPr>
                            <w:r w:rsidRPr="006F4662">
                              <w:rPr>
                                <w:rFonts w:ascii="Arial" w:hAnsi="Arial" w:cs="Arial"/>
                                <w:sz w:val="22"/>
                              </w:rPr>
                              <w:t xml:space="preserve">Connectez-vous sur l’Apple Store, Google Play ou le Windows Store. </w:t>
                            </w:r>
                          </w:p>
                          <w:p w:rsidR="00892FD9" w:rsidRPr="00803678" w:rsidRDefault="00892FD9" w:rsidP="004907D4">
                            <w:pPr>
                              <w:spacing w:line="276" w:lineRule="auto"/>
                              <w:jc w:val="both"/>
                              <w:rPr>
                                <w:rFonts w:ascii="Arial" w:hAnsi="Arial" w:cs="Arial"/>
                                <w:sz w:val="22"/>
                              </w:rPr>
                            </w:pPr>
                            <w:r w:rsidRPr="00803678">
                              <w:rPr>
                                <w:rFonts w:ascii="Arial" w:hAnsi="Arial" w:cs="Arial"/>
                                <w:sz w:val="22"/>
                              </w:rPr>
                              <w:t>Effectuer votre recherche avec le mot clé SNCF</w:t>
                            </w:r>
                          </w:p>
                          <w:p w:rsidR="00892FD9" w:rsidRPr="00803678" w:rsidRDefault="00892FD9" w:rsidP="004907D4">
                            <w:pPr>
                              <w:spacing w:line="276" w:lineRule="auto"/>
                              <w:jc w:val="both"/>
                              <w:rPr>
                                <w:rFonts w:ascii="Arial" w:hAnsi="Arial" w:cs="Arial"/>
                                <w:sz w:val="22"/>
                              </w:rPr>
                            </w:pPr>
                            <w:r w:rsidRPr="00803678">
                              <w:rPr>
                                <w:rFonts w:ascii="Arial" w:hAnsi="Arial" w:cs="Arial"/>
                                <w:sz w:val="22"/>
                              </w:rPr>
                              <w:t>Sélectionner l</w:t>
                            </w:r>
                            <w:r>
                              <w:rPr>
                                <w:rFonts w:ascii="Arial" w:hAnsi="Arial" w:cs="Arial"/>
                                <w:sz w:val="22"/>
                              </w:rPr>
                              <w:t>a</w:t>
                            </w:r>
                            <w:r w:rsidRPr="00803678">
                              <w:rPr>
                                <w:rFonts w:ascii="Arial" w:hAnsi="Arial" w:cs="Arial"/>
                                <w:sz w:val="22"/>
                              </w:rPr>
                              <w:t xml:space="preserve"> bon</w:t>
                            </w:r>
                            <w:r>
                              <w:rPr>
                                <w:rFonts w:ascii="Arial" w:hAnsi="Arial" w:cs="Arial"/>
                                <w:sz w:val="22"/>
                              </w:rPr>
                              <w:t>ne</w:t>
                            </w:r>
                            <w:r w:rsidRPr="00803678">
                              <w:rPr>
                                <w:rFonts w:ascii="Arial" w:hAnsi="Arial" w:cs="Arial"/>
                                <w:sz w:val="22"/>
                              </w:rPr>
                              <w:t xml:space="preserve"> icône </w:t>
                            </w:r>
                          </w:p>
                          <w:p w:rsidR="00892FD9" w:rsidRPr="00803678" w:rsidRDefault="00892FD9" w:rsidP="004907D4">
                            <w:pPr>
                              <w:spacing w:line="276" w:lineRule="auto"/>
                              <w:jc w:val="both"/>
                              <w:rPr>
                                <w:rFonts w:ascii="Arial" w:hAnsi="Arial" w:cs="Arial"/>
                                <w:sz w:val="22"/>
                              </w:rPr>
                            </w:pPr>
                            <w:r w:rsidRPr="00803678">
                              <w:rPr>
                                <w:rFonts w:ascii="Arial" w:hAnsi="Arial" w:cs="Arial"/>
                                <w:sz w:val="22"/>
                              </w:rPr>
                              <w:t>Cliquer pour Télécharger l’application SNCF, puis activer l’application.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_x0000_s1047" style="position:absolute;left:0;text-align:left;margin-left:12.35pt;margin-top:8.8pt;width:450.25pt;height:113.4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" strokecolor="#8064a2" strokeweight="1pt">
                <v:stroke dashstyle="dash"/>
                <v:shadow color="#868686" opacity="49150f"/>
                <v:textbox>
                  <w:txbxContent>
                    <w:p w:rsidR="00892FD9" w:rsidRPr="00803678" w:rsidRDefault="00892FD9" w:rsidP="004907D4">
                      <w:pPr>
                        <w:pStyle w:val="Paragraphedeliste"/>
                        <w:numPr>
                          <w:ilvl w:val="0"/>
                          <w:numId w:val="8"/>
                        </w:numPr>
                        <w:spacing w:line="276" w:lineRule="auto"/>
                        <w:jc w:val="both"/>
                        <w:rPr>
                          <w:rFonts w:ascii="Arial" w:hAnsi="Arial" w:cs="Arial"/>
                          <w:sz w:val="22"/>
                        </w:rPr>
                      </w:pPr>
                      <w:r w:rsidRPr="00803678">
                        <w:rPr>
                          <w:rFonts w:ascii="Arial" w:hAnsi="Arial" w:cs="Arial"/>
                          <w:sz w:val="22"/>
                        </w:rPr>
                        <w:t xml:space="preserve">Étape 2 : </w:t>
                      </w:r>
                    </w:p>
                    <w:p w:rsidR="00892FD9" w:rsidRPr="00803678" w:rsidRDefault="00892FD9" w:rsidP="004907D4">
                      <w:pPr>
                        <w:spacing w:line="276" w:lineRule="auto"/>
                        <w:jc w:val="both"/>
                        <w:rPr>
                          <w:rFonts w:ascii="Arial" w:hAnsi="Arial" w:cs="Arial"/>
                          <w:sz w:val="22"/>
                        </w:rPr>
                      </w:pPr>
                      <w:r w:rsidRPr="00803678">
                        <w:rPr>
                          <w:rFonts w:ascii="Arial" w:hAnsi="Arial" w:cs="Arial"/>
                          <w:sz w:val="22"/>
                        </w:rPr>
                        <w:t xml:space="preserve">Sur votre Smartphone (Apple ou </w:t>
                      </w:r>
                      <w:proofErr w:type="spellStart"/>
                      <w:r w:rsidRPr="00803678">
                        <w:rPr>
                          <w:rFonts w:ascii="Arial" w:hAnsi="Arial" w:cs="Arial"/>
                          <w:sz w:val="22"/>
                        </w:rPr>
                        <w:t>Androïd</w:t>
                      </w:r>
                      <w:proofErr w:type="spellEnd"/>
                      <w:r w:rsidRPr="00803678">
                        <w:rPr>
                          <w:rFonts w:ascii="Arial" w:hAnsi="Arial" w:cs="Arial"/>
                          <w:sz w:val="22"/>
                        </w:rPr>
                        <w:t>) ou sur la tablette :</w:t>
                      </w:r>
                    </w:p>
                    <w:p w:rsidR="00892FD9" w:rsidRPr="006F4662" w:rsidRDefault="00892FD9" w:rsidP="004907D4">
                      <w:pPr>
                        <w:spacing w:line="276" w:lineRule="auto"/>
                        <w:jc w:val="both"/>
                        <w:rPr>
                          <w:rFonts w:ascii="Arial" w:hAnsi="Arial" w:cs="Arial"/>
                          <w:sz w:val="22"/>
                        </w:rPr>
                      </w:pPr>
                      <w:r w:rsidRPr="006F4662">
                        <w:rPr>
                          <w:rFonts w:ascii="Arial" w:hAnsi="Arial" w:cs="Arial"/>
                          <w:sz w:val="22"/>
                        </w:rPr>
                        <w:t xml:space="preserve">Connectez-vous sur l’Apple Store, Google Play ou le Windows Store. </w:t>
                      </w:r>
                    </w:p>
                    <w:p w:rsidR="00892FD9" w:rsidRPr="00803678" w:rsidRDefault="00892FD9" w:rsidP="004907D4">
                      <w:pPr>
                        <w:spacing w:line="276" w:lineRule="auto"/>
                        <w:jc w:val="both"/>
                        <w:rPr>
                          <w:rFonts w:ascii="Arial" w:hAnsi="Arial" w:cs="Arial"/>
                          <w:sz w:val="22"/>
                        </w:rPr>
                      </w:pPr>
                      <w:r w:rsidRPr="00803678">
                        <w:rPr>
                          <w:rFonts w:ascii="Arial" w:hAnsi="Arial" w:cs="Arial"/>
                          <w:sz w:val="22"/>
                        </w:rPr>
                        <w:t>Effectuer votre recherche avec le mot clé SNCF</w:t>
                      </w:r>
                    </w:p>
                    <w:p w:rsidR="00892FD9" w:rsidRPr="00803678" w:rsidRDefault="00892FD9" w:rsidP="004907D4">
                      <w:pPr>
                        <w:spacing w:line="276" w:lineRule="auto"/>
                        <w:jc w:val="both"/>
                        <w:rPr>
                          <w:rFonts w:ascii="Arial" w:hAnsi="Arial" w:cs="Arial"/>
                          <w:sz w:val="22"/>
                        </w:rPr>
                      </w:pPr>
                      <w:r w:rsidRPr="00803678">
                        <w:rPr>
                          <w:rFonts w:ascii="Arial" w:hAnsi="Arial" w:cs="Arial"/>
                          <w:sz w:val="22"/>
                        </w:rPr>
                        <w:t>Sélectionner l</w:t>
                      </w:r>
                      <w:r>
                        <w:rPr>
                          <w:rFonts w:ascii="Arial" w:hAnsi="Arial" w:cs="Arial"/>
                          <w:sz w:val="22"/>
                        </w:rPr>
                        <w:t>a</w:t>
                      </w:r>
                      <w:r w:rsidRPr="00803678">
                        <w:rPr>
                          <w:rFonts w:ascii="Arial" w:hAnsi="Arial" w:cs="Arial"/>
                          <w:sz w:val="22"/>
                        </w:rPr>
                        <w:t xml:space="preserve"> bon</w:t>
                      </w:r>
                      <w:r>
                        <w:rPr>
                          <w:rFonts w:ascii="Arial" w:hAnsi="Arial" w:cs="Arial"/>
                          <w:sz w:val="22"/>
                        </w:rPr>
                        <w:t>ne</w:t>
                      </w:r>
                      <w:r w:rsidRPr="00803678">
                        <w:rPr>
                          <w:rFonts w:ascii="Arial" w:hAnsi="Arial" w:cs="Arial"/>
                          <w:sz w:val="22"/>
                        </w:rPr>
                        <w:t xml:space="preserve"> icône </w:t>
                      </w:r>
                    </w:p>
                    <w:p w:rsidR="00892FD9" w:rsidRPr="00803678" w:rsidRDefault="00892FD9" w:rsidP="004907D4">
                      <w:pPr>
                        <w:spacing w:line="276" w:lineRule="auto"/>
                        <w:jc w:val="both"/>
                        <w:rPr>
                          <w:rFonts w:ascii="Arial" w:hAnsi="Arial" w:cs="Arial"/>
                          <w:sz w:val="22"/>
                        </w:rPr>
                      </w:pPr>
                      <w:r w:rsidRPr="00803678">
                        <w:rPr>
                          <w:rFonts w:ascii="Arial" w:hAnsi="Arial" w:cs="Arial"/>
                          <w:sz w:val="22"/>
                        </w:rPr>
                        <w:t>Cliquer pour Télécharger l’application SNCF, puis activer l’application.</w:t>
                      </w:r>
                    </w:p>
                  </w:txbxContent>
                </v:textbox>
              </v:roundrect>
            </w:pict>
          </mc:Fallback>
        </mc:AlternateContent>
      </w:r>
    </w:p>
    <w:p w:rsidR="004907D4" w:rsidRPr="00C3388C" w:rsidRDefault="004907D4" w:rsidP="004907D4">
      <w:pPr>
        <w:spacing w:line="276" w:lineRule="auto"/>
        <w:ind w:left="720"/>
        <w:contextualSpacing/>
        <w:jc w:val="both"/>
        <w:rPr>
          <w:rFonts w:ascii="Arial" w:eastAsia="MS Mincho" w:hAnsi="Arial" w:cs="Arial"/>
          <w:lang w:eastAsia="ja-JP"/>
        </w:rPr>
      </w:pPr>
    </w:p>
    <w:p w:rsidR="004907D4" w:rsidRPr="00C3388C" w:rsidRDefault="004907D4" w:rsidP="004907D4">
      <w:pPr>
        <w:spacing w:line="276" w:lineRule="auto"/>
        <w:ind w:left="720"/>
        <w:contextualSpacing/>
        <w:jc w:val="both"/>
        <w:rPr>
          <w:rFonts w:ascii="Arial" w:eastAsia="MS Mincho" w:hAnsi="Arial" w:cs="Arial"/>
          <w:lang w:eastAsia="ja-JP"/>
        </w:rPr>
      </w:pPr>
      <w:r w:rsidRPr="00C3388C">
        <w:rPr>
          <w:rFonts w:ascii="Arial" w:eastAsia="MS Mincho" w:hAnsi="Arial" w:cs="Arial"/>
          <w:noProof/>
          <w:lang w:eastAsia="fr-FR"/>
        </w:rPr>
        <w:drawing>
          <wp:anchor distT="0" distB="0" distL="114300" distR="114300" simplePos="0" relativeHeight="251691008" behindDoc="0" locked="0" layoutInCell="1" allowOverlap="1" wp14:anchorId="5006B390" wp14:editId="2C237035">
            <wp:simplePos x="0" y="0"/>
            <wp:positionH relativeFrom="column">
              <wp:posOffset>-348615</wp:posOffset>
            </wp:positionH>
            <wp:positionV relativeFrom="paragraph">
              <wp:posOffset>76200</wp:posOffset>
            </wp:positionV>
            <wp:extent cx="403860" cy="880110"/>
            <wp:effectExtent l="19050" t="0" r="0" b="0"/>
            <wp:wrapNone/>
            <wp:docPr id="138"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5"/>
                    <a:srcRect l="26898" r="40205"/>
                    <a:stretch>
                      <a:fillRect/>
                    </a:stretch>
                  </pic:blipFill>
                  <pic:spPr bwMode="auto">
                    <a:xfrm>
                      <a:off x="0" y="0"/>
                      <a:ext cx="403860" cy="880110"/>
                    </a:xfrm>
                    <a:prstGeom prst="rect">
                      <a:avLst/>
                    </a:prstGeom>
                    <a:noFill/>
                    <a:ln w="9525">
                      <a:noFill/>
                      <a:miter lim="800000"/>
                      <a:headEnd/>
                      <a:tailEnd/>
                    </a:ln>
                  </pic:spPr>
                </pic:pic>
              </a:graphicData>
            </a:graphic>
          </wp:anchor>
        </w:drawing>
      </w:r>
    </w:p>
    <w:p w:rsidR="004907D4" w:rsidRPr="00C3388C" w:rsidRDefault="004907D4" w:rsidP="004907D4">
      <w:pPr>
        <w:spacing w:line="276" w:lineRule="auto"/>
        <w:ind w:left="720"/>
        <w:contextualSpacing/>
        <w:jc w:val="both"/>
        <w:rPr>
          <w:rFonts w:ascii="Arial" w:eastAsia="MS Mincho" w:hAnsi="Arial" w:cs="Arial"/>
          <w:lang w:eastAsia="ja-JP"/>
        </w:rPr>
      </w:pPr>
      <w:r w:rsidRPr="00C3388C">
        <w:rPr>
          <w:rFonts w:ascii="Arial" w:eastAsia="MS Mincho" w:hAnsi="Arial" w:cs="Arial"/>
          <w:noProof/>
          <w:lang w:eastAsia="fr-FR"/>
        </w:rPr>
        <w:drawing>
          <wp:anchor distT="0" distB="0" distL="114300" distR="114300" simplePos="0" relativeHeight="251703296" behindDoc="0" locked="0" layoutInCell="1" allowOverlap="1" wp14:anchorId="66947360" wp14:editId="681B06B6">
            <wp:simplePos x="0" y="0"/>
            <wp:positionH relativeFrom="column">
              <wp:posOffset>5138420</wp:posOffset>
            </wp:positionH>
            <wp:positionV relativeFrom="paragraph">
              <wp:posOffset>30480</wp:posOffset>
            </wp:positionV>
            <wp:extent cx="622300" cy="621030"/>
            <wp:effectExtent l="0" t="0" r="0" b="0"/>
            <wp:wrapNone/>
            <wp:docPr id="139"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6"/>
                    <a:srcRect/>
                    <a:stretch>
                      <a:fillRect/>
                    </a:stretch>
                  </pic:blipFill>
                  <pic:spPr bwMode="auto">
                    <a:xfrm>
                      <a:off x="0" y="0"/>
                      <a:ext cx="622300" cy="621030"/>
                    </a:xfrm>
                    <a:prstGeom prst="rect">
                      <a:avLst/>
                    </a:prstGeom>
                    <a:noFill/>
                    <a:ln w="9525">
                      <a:noFill/>
                      <a:miter lim="800000"/>
                      <a:headEnd/>
                      <a:tailEnd/>
                    </a:ln>
                  </pic:spPr>
                </pic:pic>
              </a:graphicData>
            </a:graphic>
          </wp:anchor>
        </w:drawing>
      </w:r>
    </w:p>
    <w:p w:rsidR="004907D4" w:rsidRPr="00C3388C" w:rsidRDefault="004907D4" w:rsidP="004907D4">
      <w:pPr>
        <w:spacing w:line="276" w:lineRule="auto"/>
        <w:ind w:left="720"/>
        <w:contextualSpacing/>
        <w:jc w:val="both"/>
        <w:rPr>
          <w:rFonts w:ascii="Arial" w:eastAsia="MS Mincho" w:hAnsi="Arial" w:cs="Arial"/>
          <w:lang w:eastAsia="ja-JP"/>
        </w:rPr>
      </w:pPr>
      <w:r w:rsidRPr="00C3388C">
        <w:rPr>
          <w:rFonts w:ascii="Arial" w:eastAsia="MS Mincho" w:hAnsi="Arial" w:cs="Arial"/>
          <w:noProof/>
          <w:lang w:eastAsia="fr-FR"/>
        </w:rPr>
        <mc:AlternateContent>
          <mc:Choice Requires="wps">
            <w:drawing>
              <wp:anchor distT="0" distB="0" distL="114300" distR="114300" simplePos="0" relativeHeight="251702272" behindDoc="0" locked="0" layoutInCell="1" allowOverlap="1" wp14:anchorId="6FDD4FFA" wp14:editId="18521E30">
                <wp:simplePos x="0" y="0"/>
                <wp:positionH relativeFrom="column">
                  <wp:posOffset>4591685</wp:posOffset>
                </wp:positionH>
                <wp:positionV relativeFrom="paragraph">
                  <wp:posOffset>36195</wp:posOffset>
                </wp:positionV>
                <wp:extent cx="354965" cy="245745"/>
                <wp:effectExtent l="10160" t="26670" r="15875" b="32385"/>
                <wp:wrapNone/>
                <wp:docPr id="82" name="AutoShap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4965" cy="245745"/>
                        </a:xfrm>
                        <a:prstGeom prst="rightArrow">
                          <a:avLst>
                            <a:gd name="adj1" fmla="val 50000"/>
                            <a:gd name="adj2" fmla="val 36111"/>
                          </a:avLst>
                        </a:prstGeom>
                        <a:gradFill rotWithShape="0">
                          <a:gsLst>
                            <a:gs pos="0">
                              <a:sysClr val="window" lastClr="FFFFFF">
                                <a:lumMod val="100000"/>
                                <a:lumOff val="0"/>
                              </a:sysClr>
                            </a:gs>
                            <a:gs pos="100000">
                              <a:srgbClr val="4BACC6">
                                <a:lumMod val="40000"/>
                                <a:lumOff val="60000"/>
                              </a:srgbClr>
                            </a:gs>
                          </a:gsLst>
                          <a:lin ang="5400000" scaled="1"/>
                        </a:gradFill>
                        <a:ln w="12700">
                          <a:solidFill>
                            <a:srgbClr val="4BACC6">
                              <a:lumMod val="60000"/>
                              <a:lumOff val="40000"/>
                            </a:srgbClr>
                          </a:solidFill>
                          <a:miter lim="800000"/>
                          <a:headEnd/>
                          <a:tailEnd/>
                        </a:ln>
                        <a:effectLst>
                          <a:outerShdw dist="28398" dir="3806097" algn="ctr" rotWithShape="0">
                            <a:srgbClr val="4BACC6">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54" o:spid="_x0000_s1026" type="#_x0000_t13" style="position:absolute;margin-left:361.55pt;margin-top:2.85pt;width:27.95pt;height:19.3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" strokecolor="#93cddd" strokeweight="1pt">
                <v:fill color2="#b7dee8" focus="100%" type="gradient"/>
                <v:shadow on="t" color="#215968" opacity=".5" offset="1pt"/>
              </v:shape>
            </w:pict>
          </mc:Fallback>
        </mc:AlternateContent>
      </w:r>
    </w:p>
    <w:p w:rsidR="004907D4" w:rsidRPr="00C3388C" w:rsidRDefault="004907D4" w:rsidP="004907D4">
      <w:pPr>
        <w:spacing w:line="276" w:lineRule="auto"/>
        <w:ind w:left="720"/>
        <w:contextualSpacing/>
        <w:jc w:val="both"/>
        <w:rPr>
          <w:rFonts w:ascii="Arial" w:eastAsia="MS Mincho" w:hAnsi="Arial" w:cs="Arial"/>
          <w:lang w:eastAsia="ja-JP"/>
        </w:rPr>
      </w:pPr>
    </w:p>
    <w:p w:rsidR="004907D4" w:rsidRPr="00C3388C" w:rsidRDefault="004907D4" w:rsidP="004907D4">
      <w:pPr>
        <w:spacing w:line="276" w:lineRule="auto"/>
        <w:ind w:firstLine="708"/>
        <w:rPr>
          <w:rFonts w:ascii="Arial" w:eastAsia="MS Mincho" w:hAnsi="Arial" w:cs="Arial"/>
          <w:lang w:eastAsia="ja-JP"/>
        </w:rPr>
      </w:pPr>
    </w:p>
    <w:p w:rsidR="004907D4" w:rsidRPr="00C3388C" w:rsidRDefault="004907D4" w:rsidP="004907D4">
      <w:pPr>
        <w:spacing w:line="276" w:lineRule="auto"/>
        <w:ind w:firstLine="708"/>
        <w:rPr>
          <w:rFonts w:ascii="Arial" w:eastAsia="MS Mincho" w:hAnsi="Arial" w:cs="Arial"/>
          <w:lang w:eastAsia="ja-JP"/>
        </w:rPr>
      </w:pPr>
    </w:p>
    <w:p w:rsidR="004907D4" w:rsidRDefault="004907D4" w:rsidP="004907D4">
      <w:pPr>
        <w:spacing w:line="276" w:lineRule="auto"/>
        <w:ind w:firstLine="708"/>
        <w:rPr>
          <w:rFonts w:ascii="Arial" w:eastAsia="MS Mincho" w:hAnsi="Arial" w:cs="Arial"/>
          <w:lang w:eastAsia="ja-JP"/>
        </w:rPr>
      </w:pPr>
    </w:p>
    <w:p w:rsidR="008B7B54" w:rsidRPr="00C3388C" w:rsidRDefault="008B7B54" w:rsidP="004907D4">
      <w:pPr>
        <w:spacing w:line="276" w:lineRule="auto"/>
        <w:ind w:firstLine="708"/>
        <w:rPr>
          <w:rFonts w:ascii="Arial" w:eastAsia="MS Mincho" w:hAnsi="Arial" w:cs="Arial"/>
          <w:lang w:eastAsia="ja-JP"/>
        </w:rPr>
      </w:pPr>
    </w:p>
    <w:p w:rsidR="004907D4" w:rsidRPr="00C3388C" w:rsidRDefault="004907D4" w:rsidP="004907D4">
      <w:pPr>
        <w:spacing w:line="276" w:lineRule="auto"/>
        <w:ind w:firstLine="708"/>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r w:rsidRPr="00C3388C">
        <w:rPr>
          <w:rFonts w:ascii="Arial" w:eastAsia="MS Mincho" w:hAnsi="Arial" w:cs="Arial"/>
          <w:color w:val="0000FF"/>
          <w:lang w:eastAsia="ja-JP"/>
        </w:rPr>
        <w:t>Activité 1</w:t>
      </w:r>
      <w:r w:rsidRPr="00C3388C">
        <w:rPr>
          <w:rFonts w:ascii="Arial" w:eastAsia="MS Mincho" w:hAnsi="Arial" w:cs="Arial"/>
          <w:lang w:eastAsia="ja-JP"/>
        </w:rPr>
        <w:t> </w:t>
      </w:r>
      <w:r w:rsidRPr="00C3388C">
        <w:rPr>
          <w:rFonts w:ascii="Arial" w:eastAsia="MS Mincho" w:hAnsi="Arial" w:cs="Arial"/>
          <w:color w:val="0000FF"/>
          <w:lang w:eastAsia="ja-JP"/>
        </w:rPr>
        <w:t>– Analyser les situations d’accueil en gare</w:t>
      </w:r>
      <w:r w:rsidRPr="00C3388C">
        <w:rPr>
          <w:rFonts w:ascii="Arial" w:eastAsia="MS Mincho" w:hAnsi="Arial" w:cs="Arial"/>
          <w:lang w:eastAsia="ja-JP"/>
        </w:rPr>
        <w:t xml:space="preserve"> </w:t>
      </w:r>
    </w:p>
    <w:p w:rsidR="004907D4" w:rsidRPr="00C3388C" w:rsidRDefault="004907D4" w:rsidP="004907D4">
      <w:pPr>
        <w:spacing w:line="276" w:lineRule="auto"/>
        <w:jc w:val="both"/>
        <w:rPr>
          <w:rFonts w:ascii="Arial" w:eastAsia="MS Mincho" w:hAnsi="Arial" w:cs="Arial"/>
          <w:lang w:eastAsia="ja-JP"/>
        </w:rPr>
      </w:pPr>
      <w:r w:rsidRPr="00C3388C">
        <w:rPr>
          <w:rFonts w:ascii="Arial" w:eastAsia="MS Mincho" w:hAnsi="Arial" w:cs="Arial"/>
          <w:noProof/>
          <w:lang w:eastAsia="fr-FR"/>
        </w:rPr>
        <mc:AlternateContent>
          <mc:Choice Requires="wps">
            <w:drawing>
              <wp:anchor distT="0" distB="0" distL="114300" distR="114300" simplePos="0" relativeHeight="251704320" behindDoc="0" locked="0" layoutInCell="1" allowOverlap="1" wp14:anchorId="215CCE5D" wp14:editId="00657EBC">
                <wp:simplePos x="0" y="0"/>
                <wp:positionH relativeFrom="column">
                  <wp:posOffset>212725</wp:posOffset>
                </wp:positionH>
                <wp:positionV relativeFrom="paragraph">
                  <wp:posOffset>128270</wp:posOffset>
                </wp:positionV>
                <wp:extent cx="5755005" cy="1941195"/>
                <wp:effectExtent l="0" t="0" r="17145" b="20955"/>
                <wp:wrapNone/>
                <wp:docPr id="25"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55005" cy="1941195"/>
                        </a:xfrm>
                        <a:prstGeom prst="rect">
                          <a:avLst/>
                        </a:prstGeom>
                        <a:solidFill>
                          <a:srgbClr val="FFFFFF"/>
                        </a:solidFill>
                        <a:ln w="19050">
                          <a:solidFill>
                            <a:schemeClr val="tx1"/>
                          </a:solidFill>
                          <a:miter lim="800000"/>
                          <a:headEnd/>
                          <a:tailEnd/>
                        </a:ln>
                      </wps:spPr>
                      <wps:txbx>
                        <w:txbxContent>
                          <w:p w:rsidR="00892FD9" w:rsidRDefault="00892FD9" w:rsidP="004907D4">
                            <w:pPr>
                              <w:spacing w:line="276" w:lineRule="auto"/>
                              <w:jc w:val="both"/>
                              <w:rPr>
                                <w:rFonts w:ascii="Arial" w:hAnsi="Arial" w:cs="Arial"/>
                                <w:sz w:val="22"/>
                              </w:rPr>
                            </w:pPr>
                          </w:p>
                          <w:p w:rsidR="00892FD9" w:rsidRPr="00C555EB" w:rsidRDefault="00892FD9" w:rsidP="004907D4">
                            <w:pPr>
                              <w:spacing w:line="276" w:lineRule="auto"/>
                              <w:jc w:val="both"/>
                              <w:rPr>
                                <w:rFonts w:ascii="Arial" w:hAnsi="Arial" w:cs="Arial"/>
                                <w:sz w:val="22"/>
                              </w:rPr>
                            </w:pPr>
                            <w:r w:rsidRPr="00C555EB">
                              <w:rPr>
                                <w:rFonts w:ascii="Arial" w:hAnsi="Arial" w:cs="Arial"/>
                                <w:sz w:val="22"/>
                              </w:rPr>
                              <w:t xml:space="preserve">Huit demandes « client » vous sont </w:t>
                            </w:r>
                            <w:r w:rsidRPr="00126D25">
                              <w:rPr>
                                <w:rFonts w:ascii="Arial" w:hAnsi="Arial" w:cs="Arial"/>
                                <w:sz w:val="22"/>
                                <w:u w:val="single"/>
                              </w:rPr>
                              <w:t>proposées dans le document 1.</w:t>
                            </w:r>
                          </w:p>
                          <w:p w:rsidR="00892FD9" w:rsidRPr="00C555EB" w:rsidRDefault="00892FD9" w:rsidP="004907D4">
                            <w:pPr>
                              <w:spacing w:line="276" w:lineRule="auto"/>
                              <w:jc w:val="both"/>
                              <w:rPr>
                                <w:rFonts w:ascii="Arial" w:hAnsi="Arial" w:cs="Arial"/>
                                <w:sz w:val="22"/>
                              </w:rPr>
                            </w:pPr>
                            <w:r w:rsidRPr="00C555EB">
                              <w:rPr>
                                <w:rFonts w:ascii="Arial" w:hAnsi="Arial" w:cs="Arial"/>
                                <w:sz w:val="22"/>
                              </w:rPr>
                              <w:t xml:space="preserve">Pour chacune d’elles, réaliser en binôme les activités suivantes : </w:t>
                            </w:r>
                          </w:p>
                          <w:p w:rsidR="00892FD9" w:rsidRPr="00C555EB" w:rsidRDefault="00892FD9" w:rsidP="004907D4">
                            <w:pPr>
                              <w:spacing w:line="276" w:lineRule="auto"/>
                              <w:jc w:val="both"/>
                              <w:rPr>
                                <w:rFonts w:ascii="Arial" w:hAnsi="Arial" w:cs="Arial"/>
                                <w:sz w:val="22"/>
                              </w:rPr>
                            </w:pPr>
                          </w:p>
                          <w:p w:rsidR="00892FD9" w:rsidRPr="00C555EB" w:rsidRDefault="00892FD9" w:rsidP="004907D4">
                            <w:pPr>
                              <w:pStyle w:val="Paragraphedeliste"/>
                              <w:numPr>
                                <w:ilvl w:val="0"/>
                                <w:numId w:val="9"/>
                              </w:numPr>
                              <w:spacing w:line="276" w:lineRule="auto"/>
                              <w:jc w:val="both"/>
                              <w:rPr>
                                <w:rFonts w:ascii="Arial" w:hAnsi="Arial" w:cs="Arial"/>
                                <w:sz w:val="22"/>
                              </w:rPr>
                            </w:pPr>
                            <w:r w:rsidRPr="00C555EB">
                              <w:rPr>
                                <w:rFonts w:ascii="Arial" w:hAnsi="Arial" w:cs="Arial"/>
                                <w:sz w:val="22"/>
                              </w:rPr>
                              <w:t>Repérer le profil et les attentes du client en les soulignant dans le document ;</w:t>
                            </w:r>
                          </w:p>
                          <w:p w:rsidR="00892FD9" w:rsidRPr="00C555EB" w:rsidRDefault="00892FD9" w:rsidP="004907D4">
                            <w:pPr>
                              <w:pStyle w:val="Paragraphedeliste"/>
                              <w:numPr>
                                <w:ilvl w:val="0"/>
                                <w:numId w:val="9"/>
                              </w:numPr>
                              <w:spacing w:line="276" w:lineRule="auto"/>
                              <w:jc w:val="both"/>
                              <w:rPr>
                                <w:rFonts w:ascii="Arial" w:hAnsi="Arial" w:cs="Arial"/>
                                <w:sz w:val="22"/>
                              </w:rPr>
                            </w:pPr>
                            <w:r w:rsidRPr="00C555EB">
                              <w:rPr>
                                <w:rFonts w:ascii="Arial" w:hAnsi="Arial" w:cs="Arial"/>
                                <w:sz w:val="22"/>
                              </w:rPr>
                              <w:t>Déterminer à partir du site ou de l’application transilien.com l’offre de produit adaptée.</w:t>
                            </w:r>
                          </w:p>
                          <w:p w:rsidR="00892FD9" w:rsidRPr="00C555EB" w:rsidRDefault="00892FD9" w:rsidP="004907D4">
                            <w:pPr>
                              <w:pStyle w:val="Paragraphedeliste"/>
                              <w:spacing w:line="276" w:lineRule="auto"/>
                              <w:ind w:left="786"/>
                              <w:jc w:val="both"/>
                              <w:rPr>
                                <w:rFonts w:ascii="Arial" w:hAnsi="Arial" w:cs="Arial"/>
                                <w:sz w:val="22"/>
                              </w:rPr>
                            </w:pPr>
                            <w:r w:rsidRPr="00C555EB">
                              <w:rPr>
                                <w:rFonts w:ascii="Arial" w:hAnsi="Arial" w:cs="Arial"/>
                                <w:sz w:val="22"/>
                              </w:rPr>
                              <w:t xml:space="preserve">Justifier votre choix pour chacun des cas. </w:t>
                            </w:r>
                          </w:p>
                          <w:p w:rsidR="00892FD9" w:rsidRPr="00C555EB" w:rsidRDefault="00892FD9" w:rsidP="004907D4">
                            <w:pPr>
                              <w:pStyle w:val="Paragraphedeliste"/>
                              <w:spacing w:line="276" w:lineRule="auto"/>
                              <w:ind w:left="786"/>
                              <w:jc w:val="both"/>
                              <w:rPr>
                                <w:rFonts w:ascii="Arial" w:hAnsi="Arial" w:cs="Arial"/>
                                <w:sz w:val="22"/>
                              </w:rPr>
                            </w:pPr>
                            <w:r w:rsidRPr="00C555EB">
                              <w:rPr>
                                <w:rFonts w:ascii="Arial" w:hAnsi="Arial" w:cs="Arial"/>
                                <w:sz w:val="22"/>
                              </w:rPr>
                              <w:t xml:space="preserve">Synthétiser ces informations sous forme de tableau. </w:t>
                            </w:r>
                          </w:p>
                          <w:p w:rsidR="00892FD9" w:rsidRDefault="00892FD9" w:rsidP="004907D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7" o:spid="_x0000_s1048" style="position:absolute;left:0;text-align:left;margin-left:16.75pt;margin-top:10.1pt;width:453.15pt;height:152.8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" strokecolor="black [3213]" strokeweight="1.5pt">
                <v:textbox>
                  <w:txbxContent>
                    <w:p w:rsidR="00892FD9" w:rsidRDefault="00892FD9" w:rsidP="004907D4">
                      <w:pPr>
                        <w:spacing w:line="276" w:lineRule="auto"/>
                        <w:jc w:val="both"/>
                        <w:rPr>
                          <w:rFonts w:ascii="Arial" w:hAnsi="Arial" w:cs="Arial"/>
                          <w:sz w:val="22"/>
                        </w:rPr>
                      </w:pPr>
                    </w:p>
                    <w:p w:rsidR="00892FD9" w:rsidRPr="00C555EB" w:rsidRDefault="00892FD9" w:rsidP="004907D4">
                      <w:pPr>
                        <w:spacing w:line="276" w:lineRule="auto"/>
                        <w:jc w:val="both"/>
                        <w:rPr>
                          <w:rFonts w:ascii="Arial" w:hAnsi="Arial" w:cs="Arial"/>
                          <w:sz w:val="22"/>
                        </w:rPr>
                      </w:pPr>
                      <w:r w:rsidRPr="00C555EB">
                        <w:rPr>
                          <w:rFonts w:ascii="Arial" w:hAnsi="Arial" w:cs="Arial"/>
                          <w:sz w:val="22"/>
                        </w:rPr>
                        <w:t xml:space="preserve">Huit demandes « client » vous sont </w:t>
                      </w:r>
                      <w:r w:rsidRPr="00126D25">
                        <w:rPr>
                          <w:rFonts w:ascii="Arial" w:hAnsi="Arial" w:cs="Arial"/>
                          <w:sz w:val="22"/>
                          <w:u w:val="single"/>
                        </w:rPr>
                        <w:t>proposées dans le document 1.</w:t>
                      </w:r>
                    </w:p>
                    <w:p w:rsidR="00892FD9" w:rsidRPr="00C555EB" w:rsidRDefault="00892FD9" w:rsidP="004907D4">
                      <w:pPr>
                        <w:spacing w:line="276" w:lineRule="auto"/>
                        <w:jc w:val="both"/>
                        <w:rPr>
                          <w:rFonts w:ascii="Arial" w:hAnsi="Arial" w:cs="Arial"/>
                          <w:sz w:val="22"/>
                        </w:rPr>
                      </w:pPr>
                      <w:r w:rsidRPr="00C555EB">
                        <w:rPr>
                          <w:rFonts w:ascii="Arial" w:hAnsi="Arial" w:cs="Arial"/>
                          <w:sz w:val="22"/>
                        </w:rPr>
                        <w:t xml:space="preserve">Pour chacune d’elles, réaliser en binôme les activités suivantes : </w:t>
                      </w:r>
                    </w:p>
                    <w:p w:rsidR="00892FD9" w:rsidRPr="00C555EB" w:rsidRDefault="00892FD9" w:rsidP="004907D4">
                      <w:pPr>
                        <w:spacing w:line="276" w:lineRule="auto"/>
                        <w:jc w:val="both"/>
                        <w:rPr>
                          <w:rFonts w:ascii="Arial" w:hAnsi="Arial" w:cs="Arial"/>
                          <w:sz w:val="22"/>
                        </w:rPr>
                      </w:pPr>
                    </w:p>
                    <w:p w:rsidR="00892FD9" w:rsidRPr="00C555EB" w:rsidRDefault="00892FD9" w:rsidP="004907D4">
                      <w:pPr>
                        <w:pStyle w:val="Paragraphedeliste"/>
                        <w:numPr>
                          <w:ilvl w:val="0"/>
                          <w:numId w:val="9"/>
                        </w:numPr>
                        <w:spacing w:line="276" w:lineRule="auto"/>
                        <w:jc w:val="both"/>
                        <w:rPr>
                          <w:rFonts w:ascii="Arial" w:hAnsi="Arial" w:cs="Arial"/>
                          <w:sz w:val="22"/>
                        </w:rPr>
                      </w:pPr>
                      <w:r w:rsidRPr="00C555EB">
                        <w:rPr>
                          <w:rFonts w:ascii="Arial" w:hAnsi="Arial" w:cs="Arial"/>
                          <w:sz w:val="22"/>
                        </w:rPr>
                        <w:t>Repérer le profil et les attentes du client en les soulignant dans le document ;</w:t>
                      </w:r>
                    </w:p>
                    <w:p w:rsidR="00892FD9" w:rsidRPr="00C555EB" w:rsidRDefault="00892FD9" w:rsidP="004907D4">
                      <w:pPr>
                        <w:pStyle w:val="Paragraphedeliste"/>
                        <w:numPr>
                          <w:ilvl w:val="0"/>
                          <w:numId w:val="9"/>
                        </w:numPr>
                        <w:spacing w:line="276" w:lineRule="auto"/>
                        <w:jc w:val="both"/>
                        <w:rPr>
                          <w:rFonts w:ascii="Arial" w:hAnsi="Arial" w:cs="Arial"/>
                          <w:sz w:val="22"/>
                        </w:rPr>
                      </w:pPr>
                      <w:r w:rsidRPr="00C555EB">
                        <w:rPr>
                          <w:rFonts w:ascii="Arial" w:hAnsi="Arial" w:cs="Arial"/>
                          <w:sz w:val="22"/>
                        </w:rPr>
                        <w:t>Déterminer à partir du site ou de l’application transilien.com l’offre de produit adaptée.</w:t>
                      </w:r>
                    </w:p>
                    <w:p w:rsidR="00892FD9" w:rsidRPr="00C555EB" w:rsidRDefault="00892FD9" w:rsidP="004907D4">
                      <w:pPr>
                        <w:pStyle w:val="Paragraphedeliste"/>
                        <w:spacing w:line="276" w:lineRule="auto"/>
                        <w:ind w:left="786"/>
                        <w:jc w:val="both"/>
                        <w:rPr>
                          <w:rFonts w:ascii="Arial" w:hAnsi="Arial" w:cs="Arial"/>
                          <w:sz w:val="22"/>
                        </w:rPr>
                      </w:pPr>
                      <w:r w:rsidRPr="00C555EB">
                        <w:rPr>
                          <w:rFonts w:ascii="Arial" w:hAnsi="Arial" w:cs="Arial"/>
                          <w:sz w:val="22"/>
                        </w:rPr>
                        <w:t xml:space="preserve">Justifier votre choix pour chacun des cas. </w:t>
                      </w:r>
                    </w:p>
                    <w:p w:rsidR="00892FD9" w:rsidRPr="00C555EB" w:rsidRDefault="00892FD9" w:rsidP="004907D4">
                      <w:pPr>
                        <w:pStyle w:val="Paragraphedeliste"/>
                        <w:spacing w:line="276" w:lineRule="auto"/>
                        <w:ind w:left="786"/>
                        <w:jc w:val="both"/>
                        <w:rPr>
                          <w:rFonts w:ascii="Arial" w:hAnsi="Arial" w:cs="Arial"/>
                          <w:sz w:val="22"/>
                        </w:rPr>
                      </w:pPr>
                      <w:r w:rsidRPr="00C555EB">
                        <w:rPr>
                          <w:rFonts w:ascii="Arial" w:hAnsi="Arial" w:cs="Arial"/>
                          <w:sz w:val="22"/>
                        </w:rPr>
                        <w:t xml:space="preserve">Synthétiser ces informations sous forme de tableau. </w:t>
                      </w:r>
                    </w:p>
                    <w:p w:rsidR="00892FD9" w:rsidRDefault="00892FD9" w:rsidP="004907D4"/>
                  </w:txbxContent>
                </v:textbox>
              </v:rect>
            </w:pict>
          </mc:Fallback>
        </mc:AlternateContent>
      </w: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lang w:eastAsia="ja-JP"/>
        </w:rPr>
      </w:pPr>
    </w:p>
    <w:p w:rsidR="004907D4" w:rsidRDefault="004907D4" w:rsidP="004907D4">
      <w:pPr>
        <w:spacing w:line="276" w:lineRule="auto"/>
        <w:rPr>
          <w:rFonts w:ascii="Arial" w:eastAsia="MS Mincho" w:hAnsi="Arial" w:cs="Arial"/>
          <w:color w:val="0000FF"/>
          <w:lang w:eastAsia="ja-JP"/>
        </w:rPr>
      </w:pPr>
    </w:p>
    <w:p w:rsidR="008B7B54" w:rsidRPr="00C3388C" w:rsidRDefault="008B7B54" w:rsidP="008B7B54">
      <w:pPr>
        <w:spacing w:line="276" w:lineRule="auto"/>
        <w:rPr>
          <w:rFonts w:ascii="Arial" w:eastAsia="MS Mincho" w:hAnsi="Arial" w:cs="Arial"/>
          <w:sz w:val="22"/>
          <w:szCs w:val="22"/>
          <w:u w:val="single"/>
          <w:lang w:eastAsia="ja-JP"/>
        </w:rPr>
      </w:pPr>
      <w:r>
        <w:rPr>
          <w:rFonts w:ascii="Arial" w:eastAsia="MS Mincho" w:hAnsi="Arial" w:cs="Arial"/>
          <w:sz w:val="22"/>
          <w:szCs w:val="22"/>
          <w:u w:val="single"/>
          <w:lang w:eastAsia="ja-JP"/>
        </w:rPr>
        <w:t>Remarque concernant le cas 3</w:t>
      </w:r>
    </w:p>
    <w:p w:rsidR="008B7B54" w:rsidRPr="00C3388C" w:rsidRDefault="008B7B54" w:rsidP="008B7B54">
      <w:pPr>
        <w:spacing w:line="276" w:lineRule="auto"/>
        <w:rPr>
          <w:rFonts w:ascii="Arial" w:eastAsia="MS Mincho" w:hAnsi="Arial" w:cs="Arial"/>
          <w:sz w:val="22"/>
          <w:szCs w:val="22"/>
          <w:lang w:eastAsia="ja-JP"/>
        </w:rPr>
      </w:pPr>
    </w:p>
    <w:p w:rsidR="008B7B54" w:rsidRPr="00C3388C" w:rsidRDefault="008B7B54" w:rsidP="008B7B54">
      <w:pPr>
        <w:spacing w:line="276" w:lineRule="auto"/>
        <w:rPr>
          <w:rFonts w:ascii="Arial" w:eastAsia="MS Mincho" w:hAnsi="Arial" w:cs="Arial"/>
          <w:sz w:val="22"/>
          <w:szCs w:val="22"/>
          <w:u w:val="single"/>
          <w:lang w:eastAsia="ja-JP"/>
        </w:rPr>
      </w:pPr>
      <w:r w:rsidRPr="00C3388C">
        <w:rPr>
          <w:rFonts w:ascii="Arial" w:eastAsia="MS Mincho" w:hAnsi="Arial" w:cs="Arial"/>
          <w:sz w:val="22"/>
          <w:szCs w:val="22"/>
          <w:lang w:eastAsia="ja-JP"/>
        </w:rPr>
        <w:t xml:space="preserve">Le traitement du </w:t>
      </w:r>
      <w:r w:rsidRPr="00C3388C">
        <w:rPr>
          <w:rFonts w:ascii="Arial" w:eastAsia="MS Mincho" w:hAnsi="Arial" w:cs="Arial"/>
          <w:sz w:val="22"/>
          <w:szCs w:val="22"/>
          <w:u w:val="single"/>
          <w:lang w:eastAsia="ja-JP"/>
        </w:rPr>
        <w:t>Cas 3</w:t>
      </w:r>
      <w:r w:rsidRPr="00C3388C">
        <w:rPr>
          <w:rFonts w:ascii="Arial" w:eastAsia="MS Mincho" w:hAnsi="Arial" w:cs="Arial"/>
          <w:sz w:val="22"/>
          <w:szCs w:val="22"/>
          <w:lang w:eastAsia="ja-JP"/>
        </w:rPr>
        <w:t xml:space="preserve"> nécessite le contact par chat afin d'avoir l'information sur le Forfait Antipollution et l'envoi d'un document Ressources. </w:t>
      </w:r>
      <w:r w:rsidRPr="00C3388C">
        <w:rPr>
          <w:rFonts w:ascii="Arial" w:eastAsia="MS Mincho" w:hAnsi="Arial" w:cs="Arial"/>
          <w:sz w:val="22"/>
          <w:szCs w:val="22"/>
          <w:u w:val="single"/>
          <w:lang w:eastAsia="ja-JP"/>
        </w:rPr>
        <w:t xml:space="preserve">  </w:t>
      </w:r>
    </w:p>
    <w:p w:rsidR="008B7B54" w:rsidRPr="00C3388C" w:rsidRDefault="008B7B54" w:rsidP="008B7B54">
      <w:pPr>
        <w:spacing w:line="276" w:lineRule="auto"/>
        <w:rPr>
          <w:rFonts w:ascii="Arial" w:eastAsia="MS Mincho" w:hAnsi="Arial" w:cs="Arial"/>
          <w:b/>
          <w:sz w:val="22"/>
          <w:szCs w:val="22"/>
          <w:u w:val="single"/>
          <w:lang w:eastAsia="ja-JP"/>
        </w:rPr>
      </w:pPr>
    </w:p>
    <w:p w:rsidR="008B7B54" w:rsidRPr="00126D25" w:rsidRDefault="008B7B54" w:rsidP="008B7B54">
      <w:pPr>
        <w:spacing w:line="276" w:lineRule="auto"/>
        <w:rPr>
          <w:rFonts w:ascii="Arial" w:eastAsia="MS Mincho" w:hAnsi="Arial" w:cs="Arial"/>
          <w:sz w:val="22"/>
          <w:szCs w:val="22"/>
          <w:u w:val="single"/>
          <w:lang w:eastAsia="ja-JP"/>
        </w:rPr>
      </w:pPr>
      <w:r w:rsidRPr="00126D25">
        <w:rPr>
          <w:rFonts w:ascii="Arial" w:eastAsia="MS Mincho" w:hAnsi="Arial" w:cs="Arial"/>
          <w:sz w:val="22"/>
          <w:szCs w:val="22"/>
          <w:u w:val="single"/>
          <w:lang w:eastAsia="ja-JP"/>
        </w:rPr>
        <w:t>Le tableau réalisé pourra prendre la forme suivante :</w:t>
      </w:r>
    </w:p>
    <w:p w:rsidR="008B7B54" w:rsidRPr="00C3388C" w:rsidRDefault="008B7B54" w:rsidP="008B7B54">
      <w:pPr>
        <w:spacing w:line="276" w:lineRule="auto"/>
        <w:rPr>
          <w:rFonts w:ascii="Arial" w:eastAsia="MS Mincho" w:hAnsi="Arial" w:cs="Arial"/>
          <w:sz w:val="22"/>
          <w:szCs w:val="22"/>
          <w:lang w:eastAsia="ja-JP"/>
        </w:rPr>
      </w:pPr>
    </w:p>
    <w:tbl>
      <w:tblPr>
        <w:tblStyle w:val="Grilleclaire-Accent11"/>
        <w:tblW w:w="0" w:type="auto"/>
        <w:tblLook w:val="04A0" w:firstRow="1" w:lastRow="0" w:firstColumn="1" w:lastColumn="0" w:noHBand="0" w:noVBand="1"/>
      </w:tblPr>
      <w:tblGrid>
        <w:gridCol w:w="959"/>
        <w:gridCol w:w="2574"/>
        <w:gridCol w:w="5749"/>
      </w:tblGrid>
      <w:tr w:rsidR="008B7B54" w:rsidRPr="00C3388C" w:rsidTr="008B7B54">
        <w:trPr>
          <w:cnfStyle w:val="100000000000" w:firstRow="1" w:lastRow="0" w:firstColumn="0" w:lastColumn="0" w:oddVBand="0" w:evenVBand="0" w:oddHBand="0" w:evenHBand="0"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959" w:type="dxa"/>
            <w:shd w:val="clear" w:color="auto" w:fill="008000"/>
          </w:tcPr>
          <w:p w:rsidR="008B7B54" w:rsidRPr="00C3388C" w:rsidRDefault="008B7B54" w:rsidP="008B7B54">
            <w:pPr>
              <w:spacing w:line="276" w:lineRule="auto"/>
              <w:jc w:val="center"/>
              <w:rPr>
                <w:rFonts w:ascii="Arial" w:hAnsi="Arial" w:cs="Arial"/>
                <w:sz w:val="22"/>
                <w:szCs w:val="22"/>
              </w:rPr>
            </w:pPr>
            <w:r w:rsidRPr="00C3388C">
              <w:rPr>
                <w:rFonts w:ascii="Arial" w:hAnsi="Arial" w:cs="Arial"/>
                <w:sz w:val="22"/>
                <w:szCs w:val="22"/>
              </w:rPr>
              <w:t>Cas X</w:t>
            </w:r>
          </w:p>
        </w:tc>
        <w:tc>
          <w:tcPr>
            <w:tcW w:w="2574" w:type="dxa"/>
          </w:tcPr>
          <w:p w:rsidR="008B7B54" w:rsidRPr="00C3388C" w:rsidRDefault="008B7B54" w:rsidP="008B7B54">
            <w:pPr>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C3388C">
              <w:rPr>
                <w:rFonts w:ascii="Arial" w:hAnsi="Arial" w:cs="Arial"/>
                <w:sz w:val="22"/>
                <w:szCs w:val="22"/>
              </w:rPr>
              <w:t>Produit adapté</w:t>
            </w:r>
          </w:p>
        </w:tc>
        <w:tc>
          <w:tcPr>
            <w:tcW w:w="5749" w:type="dxa"/>
          </w:tcPr>
          <w:p w:rsidR="008B7B54" w:rsidRPr="00C3388C" w:rsidRDefault="008B7B54" w:rsidP="008B7B54">
            <w:pPr>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C3388C">
              <w:rPr>
                <w:rFonts w:ascii="Arial" w:hAnsi="Arial" w:cs="Arial"/>
                <w:sz w:val="22"/>
                <w:szCs w:val="22"/>
              </w:rPr>
              <w:t>Justification avec critères retenus</w:t>
            </w:r>
          </w:p>
        </w:tc>
      </w:tr>
      <w:tr w:rsidR="008B7B54" w:rsidRPr="00C3388C" w:rsidTr="008B7B54">
        <w:trPr>
          <w:cnfStyle w:val="000000100000" w:firstRow="0" w:lastRow="0" w:firstColumn="0" w:lastColumn="0" w:oddVBand="0" w:evenVBand="0" w:oddHBand="1" w:evenHBand="0"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3533" w:type="dxa"/>
            <w:gridSpan w:val="2"/>
            <w:tcBorders>
              <w:bottom w:val="single" w:sz="18" w:space="0" w:color="4F81BD" w:themeColor="accent1"/>
            </w:tcBorders>
          </w:tcPr>
          <w:p w:rsidR="008B7B54" w:rsidRPr="00C3388C" w:rsidRDefault="008B7B54" w:rsidP="008B7B54">
            <w:pPr>
              <w:spacing w:line="276" w:lineRule="auto"/>
              <w:jc w:val="center"/>
              <w:rPr>
                <w:rFonts w:ascii="Arial" w:hAnsi="Arial" w:cs="Arial"/>
                <w:color w:val="FF0000"/>
                <w:sz w:val="22"/>
                <w:szCs w:val="22"/>
              </w:rPr>
            </w:pPr>
          </w:p>
        </w:tc>
        <w:tc>
          <w:tcPr>
            <w:tcW w:w="5749" w:type="dxa"/>
          </w:tcPr>
          <w:p w:rsidR="008B7B54" w:rsidRPr="00C3388C" w:rsidRDefault="008B7B54" w:rsidP="008B7B54">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p>
          <w:p w:rsidR="008B7B54" w:rsidRPr="00C3388C" w:rsidRDefault="008B7B54" w:rsidP="008B7B54">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p>
        </w:tc>
      </w:tr>
      <w:tr w:rsidR="008B7B54" w:rsidRPr="00C3388C" w:rsidTr="008B7B54">
        <w:trPr>
          <w:cnfStyle w:val="000000010000" w:firstRow="0" w:lastRow="0" w:firstColumn="0" w:lastColumn="0" w:oddVBand="0" w:evenVBand="0" w:oddHBand="0" w:evenHBand="1"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3533" w:type="dxa"/>
            <w:gridSpan w:val="2"/>
            <w:tcBorders>
              <w:bottom w:val="single" w:sz="18" w:space="0" w:color="4F81BD" w:themeColor="accent1"/>
            </w:tcBorders>
          </w:tcPr>
          <w:p w:rsidR="008B7B54" w:rsidRPr="00C3388C" w:rsidRDefault="008B7B54" w:rsidP="008B7B54">
            <w:pPr>
              <w:spacing w:line="276" w:lineRule="auto"/>
              <w:jc w:val="center"/>
              <w:rPr>
                <w:rFonts w:ascii="Arial" w:hAnsi="Arial" w:cs="Arial"/>
                <w:sz w:val="22"/>
                <w:szCs w:val="22"/>
              </w:rPr>
            </w:pPr>
            <w:r w:rsidRPr="00C3388C">
              <w:rPr>
                <w:rFonts w:ascii="Arial" w:hAnsi="Arial" w:cs="Arial"/>
                <w:sz w:val="22"/>
                <w:szCs w:val="22"/>
              </w:rPr>
              <w:t>Caractéristiques de l’offre</w:t>
            </w:r>
          </w:p>
        </w:tc>
        <w:tc>
          <w:tcPr>
            <w:tcW w:w="5749" w:type="dxa"/>
            <w:tcBorders>
              <w:bottom w:val="single" w:sz="18" w:space="0" w:color="4F81BD" w:themeColor="accent1"/>
            </w:tcBorders>
          </w:tcPr>
          <w:p w:rsidR="008B7B54" w:rsidRPr="00C3388C" w:rsidRDefault="008B7B54" w:rsidP="008B7B54">
            <w:pPr>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b/>
                <w:sz w:val="22"/>
                <w:szCs w:val="22"/>
              </w:rPr>
            </w:pPr>
            <w:r w:rsidRPr="00C3388C">
              <w:rPr>
                <w:rFonts w:ascii="Arial" w:hAnsi="Arial" w:cs="Arial"/>
                <w:b/>
                <w:sz w:val="22"/>
                <w:szCs w:val="22"/>
              </w:rPr>
              <w:t>Avantages ou bénéfices procurés aux clients</w:t>
            </w:r>
          </w:p>
        </w:tc>
      </w:tr>
      <w:tr w:rsidR="008B7B54" w:rsidRPr="00C3388C" w:rsidTr="008B7B54">
        <w:trPr>
          <w:cnfStyle w:val="000000100000" w:firstRow="0" w:lastRow="0" w:firstColumn="0" w:lastColumn="0" w:oddVBand="0" w:evenVBand="0" w:oddHBand="1" w:evenHBand="0" w:firstRowFirstColumn="0" w:firstRowLastColumn="0" w:lastRowFirstColumn="0" w:lastRowLastColumn="0"/>
          <w:trHeight w:val="1019"/>
        </w:trPr>
        <w:tc>
          <w:tcPr>
            <w:cnfStyle w:val="001000000000" w:firstRow="0" w:lastRow="0" w:firstColumn="1" w:lastColumn="0" w:oddVBand="0" w:evenVBand="0" w:oddHBand="0" w:evenHBand="0" w:firstRowFirstColumn="0" w:firstRowLastColumn="0" w:lastRowFirstColumn="0" w:lastRowLastColumn="0"/>
            <w:tcW w:w="3533" w:type="dxa"/>
            <w:gridSpan w:val="2"/>
          </w:tcPr>
          <w:p w:rsidR="008B7B54" w:rsidRPr="00C3388C" w:rsidRDefault="008B7B54" w:rsidP="008B7B54">
            <w:pPr>
              <w:spacing w:line="276" w:lineRule="auto"/>
              <w:jc w:val="both"/>
              <w:rPr>
                <w:rFonts w:ascii="Arial" w:hAnsi="Arial" w:cs="Arial"/>
                <w:color w:val="FF0000"/>
                <w:sz w:val="22"/>
                <w:szCs w:val="22"/>
              </w:rPr>
            </w:pPr>
          </w:p>
        </w:tc>
        <w:tc>
          <w:tcPr>
            <w:tcW w:w="5749" w:type="dxa"/>
          </w:tcPr>
          <w:p w:rsidR="008B7B54" w:rsidRPr="00C3388C" w:rsidRDefault="008B7B54" w:rsidP="008B7B54">
            <w:pPr>
              <w:spacing w:line="276"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p>
        </w:tc>
      </w:tr>
      <w:tr w:rsidR="008B7B54" w:rsidRPr="00C3388C" w:rsidTr="008B7B5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3" w:type="dxa"/>
            <w:gridSpan w:val="2"/>
          </w:tcPr>
          <w:p w:rsidR="008B7B54" w:rsidRPr="00C3388C" w:rsidRDefault="008B7B54" w:rsidP="008B7B54">
            <w:pPr>
              <w:spacing w:line="276" w:lineRule="auto"/>
              <w:jc w:val="both"/>
              <w:rPr>
                <w:rFonts w:ascii="Arial" w:hAnsi="Arial" w:cs="Arial"/>
                <w:color w:val="FF0000"/>
                <w:sz w:val="22"/>
                <w:szCs w:val="22"/>
              </w:rPr>
            </w:pPr>
          </w:p>
        </w:tc>
        <w:tc>
          <w:tcPr>
            <w:tcW w:w="5749" w:type="dxa"/>
          </w:tcPr>
          <w:p w:rsidR="008B7B54" w:rsidRPr="00C3388C" w:rsidRDefault="008B7B54" w:rsidP="008B7B54">
            <w:pPr>
              <w:spacing w:line="276" w:lineRule="auto"/>
              <w:jc w:val="both"/>
              <w:cnfStyle w:val="000000010000" w:firstRow="0" w:lastRow="0" w:firstColumn="0" w:lastColumn="0" w:oddVBand="0" w:evenVBand="0" w:oddHBand="0" w:evenHBand="1" w:firstRowFirstColumn="0" w:firstRowLastColumn="0" w:lastRowFirstColumn="0" w:lastRowLastColumn="0"/>
              <w:rPr>
                <w:rFonts w:ascii="Arial" w:hAnsi="Arial" w:cs="Arial"/>
                <w:color w:val="FF0000"/>
                <w:sz w:val="22"/>
                <w:szCs w:val="22"/>
              </w:rPr>
            </w:pPr>
          </w:p>
          <w:p w:rsidR="008B7B54" w:rsidRPr="00C3388C" w:rsidRDefault="008B7B54" w:rsidP="008B7B54">
            <w:pPr>
              <w:spacing w:line="276" w:lineRule="auto"/>
              <w:jc w:val="both"/>
              <w:cnfStyle w:val="000000010000" w:firstRow="0" w:lastRow="0" w:firstColumn="0" w:lastColumn="0" w:oddVBand="0" w:evenVBand="0" w:oddHBand="0" w:evenHBand="1" w:firstRowFirstColumn="0" w:firstRowLastColumn="0" w:lastRowFirstColumn="0" w:lastRowLastColumn="0"/>
              <w:rPr>
                <w:rFonts w:ascii="Arial" w:hAnsi="Arial" w:cs="Arial"/>
                <w:color w:val="FF0000"/>
                <w:sz w:val="22"/>
                <w:szCs w:val="22"/>
              </w:rPr>
            </w:pPr>
          </w:p>
        </w:tc>
      </w:tr>
    </w:tbl>
    <w:p w:rsidR="004907D4" w:rsidRPr="00C3388C" w:rsidRDefault="004907D4" w:rsidP="008B7B54">
      <w:pPr>
        <w:spacing w:line="276" w:lineRule="auto"/>
        <w:ind w:firstLine="708"/>
        <w:rPr>
          <w:rFonts w:ascii="Arial" w:eastAsia="MS Mincho" w:hAnsi="Arial" w:cs="Arial"/>
          <w:b/>
          <w:u w:val="single"/>
          <w:lang w:eastAsia="ja-JP"/>
        </w:rPr>
      </w:pPr>
    </w:p>
    <w:p w:rsidR="004907D4" w:rsidRDefault="004907D4" w:rsidP="004907D4">
      <w:pPr>
        <w:spacing w:line="276" w:lineRule="auto"/>
        <w:rPr>
          <w:rFonts w:ascii="Arial" w:eastAsia="MS Mincho" w:hAnsi="Arial" w:cs="Arial"/>
          <w:color w:val="0000FF"/>
          <w:lang w:eastAsia="ja-JP"/>
        </w:rPr>
      </w:pPr>
    </w:p>
    <w:p w:rsidR="004907D4" w:rsidRDefault="004907D4" w:rsidP="004907D4">
      <w:pPr>
        <w:spacing w:line="276" w:lineRule="auto"/>
        <w:rPr>
          <w:rFonts w:ascii="Arial" w:eastAsia="MS Mincho" w:hAnsi="Arial" w:cs="Arial"/>
          <w:color w:val="0000FF"/>
          <w:lang w:eastAsia="ja-JP"/>
        </w:rPr>
      </w:pPr>
      <w:r w:rsidRPr="00C3388C">
        <w:rPr>
          <w:rFonts w:ascii="Arial" w:eastAsia="MS Mincho" w:hAnsi="Arial" w:cs="Arial"/>
          <w:noProof/>
          <w:lang w:eastAsia="fr-FR"/>
        </w:rPr>
        <mc:AlternateContent>
          <mc:Choice Requires="wps">
            <w:drawing>
              <wp:anchor distT="0" distB="0" distL="114300" distR="114300" simplePos="0" relativeHeight="251739136" behindDoc="0" locked="0" layoutInCell="1" allowOverlap="1" wp14:anchorId="50BBA792" wp14:editId="4A186B80">
                <wp:simplePos x="0" y="0"/>
                <wp:positionH relativeFrom="column">
                  <wp:posOffset>-61595</wp:posOffset>
                </wp:positionH>
                <wp:positionV relativeFrom="paragraph">
                  <wp:posOffset>745490</wp:posOffset>
                </wp:positionV>
                <wp:extent cx="6284595" cy="8479790"/>
                <wp:effectExtent l="0" t="0" r="20955" b="16510"/>
                <wp:wrapThrough wrapText="bothSides">
                  <wp:wrapPolygon edited="0">
                    <wp:start x="0" y="0"/>
                    <wp:lineTo x="0" y="21594"/>
                    <wp:lineTo x="21607" y="21594"/>
                    <wp:lineTo x="21607" y="0"/>
                    <wp:lineTo x="0" y="0"/>
                  </wp:wrapPolygon>
                </wp:wrapThrough>
                <wp:docPr id="85"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4595" cy="8479790"/>
                        </a:xfrm>
                        <a:prstGeom prst="rect">
                          <a:avLst/>
                        </a:prstGeom>
                        <a:solidFill>
                          <a:srgbClr val="FFFFFF"/>
                        </a:solidFill>
                        <a:ln w="9525">
                          <a:solidFill>
                            <a:srgbClr val="000000"/>
                          </a:solidFill>
                          <a:miter lim="800000"/>
                          <a:headEnd/>
                          <a:tailEnd/>
                        </a:ln>
                      </wps:spPr>
                      <wps:txbx>
                        <w:txbxContent>
                          <w:p w:rsidR="00892FD9" w:rsidRPr="00BD4A9B" w:rsidRDefault="00892FD9" w:rsidP="004907D4">
                            <w:pPr>
                              <w:jc w:val="both"/>
                              <w:rPr>
                                <w:rFonts w:ascii="Arial" w:hAnsi="Arial" w:cs="Arial"/>
                                <w:sz w:val="22"/>
                                <w:szCs w:val="22"/>
                              </w:rPr>
                            </w:pPr>
                            <w:r w:rsidRPr="00BD4A9B">
                              <w:rPr>
                                <w:rFonts w:ascii="Arial" w:hAnsi="Arial" w:cs="Arial"/>
                                <w:b/>
                                <w:sz w:val="22"/>
                                <w:szCs w:val="22"/>
                                <w:u w:val="single"/>
                              </w:rPr>
                              <w:t>Situation 1</w:t>
                            </w:r>
                            <w:r w:rsidRPr="00BD4A9B">
                              <w:rPr>
                                <w:rFonts w:ascii="Arial" w:hAnsi="Arial" w:cs="Arial"/>
                                <w:b/>
                                <w:sz w:val="22"/>
                                <w:szCs w:val="22"/>
                              </w:rPr>
                              <w:t> :</w:t>
                            </w:r>
                            <w:r w:rsidRPr="00BD4A9B">
                              <w:rPr>
                                <w:rFonts w:ascii="Arial" w:hAnsi="Arial" w:cs="Arial"/>
                                <w:sz w:val="22"/>
                                <w:szCs w:val="22"/>
                              </w:rPr>
                              <w:t xml:space="preserve"> Il est 7 heures, Mme Jeanne, 42 ans se présente à l’accueil pour obtenir des informations sur l’itinéraire, l’horaire du train et un titre de transport pour sa fille. Elle habite rue de Rome, dans le 8e arrondissement de Paris. Sa fille est âgée de 14 ans. Elle est scolarisée dans le collège de son quartier. Samedi prochain, elle doit visiter le château de Versailles avec des amies et rendre visite à sa tante dans l’après-midi à Asnières-sur-Seine.</w:t>
                            </w:r>
                          </w:p>
                          <w:p w:rsidR="00892FD9" w:rsidRPr="00BD4A9B" w:rsidRDefault="00892FD9" w:rsidP="004907D4">
                            <w:pPr>
                              <w:jc w:val="both"/>
                              <w:rPr>
                                <w:rFonts w:ascii="Arial" w:hAnsi="Arial" w:cs="Arial"/>
                                <w:sz w:val="22"/>
                                <w:szCs w:val="22"/>
                                <w:u w:val="single"/>
                              </w:rPr>
                            </w:pPr>
                          </w:p>
                          <w:p w:rsidR="00892FD9" w:rsidRPr="00BD4A9B" w:rsidRDefault="00892FD9" w:rsidP="004907D4">
                            <w:pPr>
                              <w:jc w:val="both"/>
                              <w:rPr>
                                <w:rFonts w:ascii="Arial" w:hAnsi="Arial" w:cs="Arial"/>
                                <w:b/>
                                <w:sz w:val="22"/>
                                <w:szCs w:val="22"/>
                                <w:u w:val="single"/>
                              </w:rPr>
                            </w:pPr>
                            <w:r w:rsidRPr="00BD4A9B">
                              <w:rPr>
                                <w:rFonts w:ascii="Arial" w:hAnsi="Arial" w:cs="Arial"/>
                                <w:b/>
                                <w:sz w:val="22"/>
                                <w:szCs w:val="22"/>
                                <w:u w:val="single"/>
                              </w:rPr>
                              <w:t>Situation 2</w:t>
                            </w:r>
                            <w:r w:rsidRPr="00BD4A9B">
                              <w:rPr>
                                <w:rFonts w:ascii="Arial" w:hAnsi="Arial" w:cs="Arial"/>
                                <w:b/>
                                <w:sz w:val="22"/>
                                <w:szCs w:val="22"/>
                              </w:rPr>
                              <w:t xml:space="preserve"> : </w:t>
                            </w:r>
                            <w:r w:rsidRPr="00BD4A9B">
                              <w:rPr>
                                <w:rFonts w:ascii="Arial" w:hAnsi="Arial" w:cs="Arial"/>
                                <w:sz w:val="22"/>
                                <w:szCs w:val="22"/>
                              </w:rPr>
                              <w:t xml:space="preserve">Il est 8 heures, M. Henri, 50 ans se présente à l’accueil pour avoir des renseignements sur le titre de transport le plus adapté ainsi que l’itinéraire et l’horaire. Il exerce la profession d’attaché commercial et utilise son véhicule automobile pour ses déplacements professionnels. Il ne possède pas de titre de transport et ne bénéficie pas de réduction. Lundi prochain, sa voiture est au garage pour une réparation suite au contrôle technique. Il a de nombreux rendez-vous </w:t>
                            </w:r>
                            <w:r>
                              <w:rPr>
                                <w:rFonts w:ascii="Arial" w:hAnsi="Arial" w:cs="Arial"/>
                                <w:sz w:val="22"/>
                                <w:szCs w:val="22"/>
                              </w:rPr>
                              <w:t>à Paris et en Î</w:t>
                            </w:r>
                            <w:r w:rsidRPr="00BD4A9B">
                              <w:rPr>
                                <w:rFonts w:ascii="Arial" w:hAnsi="Arial" w:cs="Arial"/>
                                <w:sz w:val="22"/>
                                <w:szCs w:val="22"/>
                              </w:rPr>
                              <w:t>le</w:t>
                            </w:r>
                            <w:r>
                              <w:rPr>
                                <w:rFonts w:ascii="Arial" w:hAnsi="Arial" w:cs="Arial"/>
                                <w:sz w:val="22"/>
                                <w:szCs w:val="22"/>
                              </w:rPr>
                              <w:t>-</w:t>
                            </w:r>
                            <w:r w:rsidRPr="00BD4A9B">
                              <w:rPr>
                                <w:rFonts w:ascii="Arial" w:hAnsi="Arial" w:cs="Arial"/>
                                <w:sz w:val="22"/>
                                <w:szCs w:val="22"/>
                              </w:rPr>
                              <w:t>de</w:t>
                            </w:r>
                            <w:r>
                              <w:rPr>
                                <w:rFonts w:ascii="Arial" w:hAnsi="Arial" w:cs="Arial"/>
                                <w:sz w:val="22"/>
                                <w:szCs w:val="22"/>
                              </w:rPr>
                              <w:t>-</w:t>
                            </w:r>
                            <w:r w:rsidRPr="00BD4A9B">
                              <w:rPr>
                                <w:rFonts w:ascii="Arial" w:hAnsi="Arial" w:cs="Arial"/>
                                <w:sz w:val="22"/>
                                <w:szCs w:val="22"/>
                              </w:rPr>
                              <w:t>France dans la journée (Argenteuil, La Défense, Cergy et Colombes). Son premier rendez-vous est à 8 h 30 à Argenteuil</w:t>
                            </w:r>
                            <w:r>
                              <w:rPr>
                                <w:rFonts w:ascii="Arial" w:hAnsi="Arial" w:cs="Arial"/>
                                <w:sz w:val="22"/>
                                <w:szCs w:val="22"/>
                              </w:rPr>
                              <w:t>,</w:t>
                            </w:r>
                            <w:r w:rsidRPr="00BD4A9B">
                              <w:rPr>
                                <w:rFonts w:ascii="Arial" w:hAnsi="Arial" w:cs="Arial"/>
                                <w:sz w:val="22"/>
                                <w:szCs w:val="22"/>
                              </w:rPr>
                              <w:t xml:space="preserve"> à 15 minutes à pied de la gare SNCF.</w:t>
                            </w:r>
                          </w:p>
                          <w:p w:rsidR="00892FD9" w:rsidRPr="00BD4A9B" w:rsidRDefault="00892FD9" w:rsidP="004907D4">
                            <w:pPr>
                              <w:jc w:val="both"/>
                              <w:rPr>
                                <w:rFonts w:ascii="Arial" w:hAnsi="Arial" w:cs="Arial"/>
                                <w:sz w:val="22"/>
                                <w:szCs w:val="22"/>
                                <w:u w:val="single"/>
                              </w:rPr>
                            </w:pPr>
                          </w:p>
                          <w:p w:rsidR="00892FD9" w:rsidRPr="00BD4A9B" w:rsidRDefault="00892FD9" w:rsidP="004907D4">
                            <w:pPr>
                              <w:jc w:val="both"/>
                              <w:rPr>
                                <w:rFonts w:ascii="Arial" w:hAnsi="Arial" w:cs="Arial"/>
                                <w:sz w:val="22"/>
                                <w:szCs w:val="22"/>
                              </w:rPr>
                            </w:pPr>
                            <w:r w:rsidRPr="00BD4A9B">
                              <w:rPr>
                                <w:rFonts w:ascii="Arial" w:hAnsi="Arial" w:cs="Arial"/>
                                <w:b/>
                                <w:sz w:val="22"/>
                                <w:szCs w:val="22"/>
                                <w:u w:val="single"/>
                              </w:rPr>
                              <w:t>Situation 3</w:t>
                            </w:r>
                            <w:r w:rsidRPr="00BD4A9B">
                              <w:rPr>
                                <w:rFonts w:ascii="Arial" w:hAnsi="Arial" w:cs="Arial"/>
                                <w:b/>
                                <w:sz w:val="22"/>
                                <w:szCs w:val="22"/>
                              </w:rPr>
                              <w:t xml:space="preserve"> : </w:t>
                            </w:r>
                            <w:r w:rsidRPr="00BD4A9B">
                              <w:rPr>
                                <w:rFonts w:ascii="Arial" w:hAnsi="Arial" w:cs="Arial"/>
                                <w:sz w:val="22"/>
                                <w:szCs w:val="22"/>
                              </w:rPr>
                              <w:t>Il est 9 heures, M. Jacques, 25 ans se présente à l’accueil pour obtenir des informations sur l’itinéraire, l’horaire du train et un titre de transport adapté à ses besoins. C’es</w:t>
                            </w:r>
                            <w:r>
                              <w:rPr>
                                <w:rFonts w:ascii="Arial" w:hAnsi="Arial" w:cs="Arial"/>
                                <w:sz w:val="22"/>
                                <w:szCs w:val="22"/>
                              </w:rPr>
                              <w:t>t une journée de pollution. Il</w:t>
                            </w:r>
                            <w:r w:rsidRPr="00BD4A9B">
                              <w:rPr>
                                <w:rFonts w:ascii="Arial" w:hAnsi="Arial" w:cs="Arial"/>
                                <w:sz w:val="22"/>
                                <w:szCs w:val="22"/>
                              </w:rPr>
                              <w:t xml:space="preserve"> ne peut pas utiliser sa voiture pour se rendre à son travail à Sannois. La circulation est interdite aux véhicules dont la plaque d’immatriculation est paire.</w:t>
                            </w:r>
                          </w:p>
                          <w:p w:rsidR="00892FD9" w:rsidRPr="00BD4A9B" w:rsidRDefault="00892FD9" w:rsidP="004907D4">
                            <w:pPr>
                              <w:jc w:val="both"/>
                              <w:rPr>
                                <w:rFonts w:ascii="Arial" w:hAnsi="Arial" w:cs="Arial"/>
                                <w:b/>
                                <w:sz w:val="22"/>
                                <w:szCs w:val="22"/>
                                <w:u w:val="single"/>
                              </w:rPr>
                            </w:pPr>
                          </w:p>
                          <w:p w:rsidR="00892FD9" w:rsidRPr="00BD4A9B" w:rsidRDefault="00892FD9" w:rsidP="004907D4">
                            <w:pPr>
                              <w:jc w:val="both"/>
                              <w:rPr>
                                <w:rFonts w:ascii="Arial" w:hAnsi="Arial" w:cs="Arial"/>
                                <w:sz w:val="22"/>
                                <w:szCs w:val="22"/>
                              </w:rPr>
                            </w:pPr>
                            <w:r w:rsidRPr="00BD4A9B">
                              <w:rPr>
                                <w:rFonts w:ascii="Arial" w:hAnsi="Arial" w:cs="Arial"/>
                                <w:b/>
                                <w:sz w:val="22"/>
                                <w:szCs w:val="22"/>
                                <w:u w:val="single"/>
                              </w:rPr>
                              <w:t>Situation 4</w:t>
                            </w:r>
                            <w:r w:rsidRPr="00BD4A9B">
                              <w:rPr>
                                <w:rFonts w:ascii="Arial" w:hAnsi="Arial" w:cs="Arial"/>
                                <w:b/>
                                <w:sz w:val="22"/>
                                <w:szCs w:val="22"/>
                              </w:rPr>
                              <w:t xml:space="preserve"> : </w:t>
                            </w:r>
                            <w:r w:rsidRPr="00BD4A9B">
                              <w:rPr>
                                <w:rFonts w:ascii="Arial" w:hAnsi="Arial" w:cs="Arial"/>
                                <w:sz w:val="22"/>
                                <w:szCs w:val="22"/>
                              </w:rPr>
                              <w:t>Il est 10 heures, Mme Alexandre, 18 ans se présente à l’accueil pour avoir des renseignements sur le titre de transport le plus adapté ainsi que l’itinéraire et le temps de trajet. Elle deme</w:t>
                            </w:r>
                            <w:r>
                              <w:rPr>
                                <w:rFonts w:ascii="Arial" w:hAnsi="Arial" w:cs="Arial"/>
                                <w:sz w:val="22"/>
                                <w:szCs w:val="22"/>
                              </w:rPr>
                              <w:t>ure chez ses parents dans le 17</w:t>
                            </w:r>
                            <w:r w:rsidRPr="00C555EB">
                              <w:rPr>
                                <w:rFonts w:ascii="Arial" w:hAnsi="Arial" w:cs="Arial"/>
                                <w:sz w:val="22"/>
                                <w:szCs w:val="22"/>
                                <w:vertAlign w:val="superscript"/>
                              </w:rPr>
                              <w:t>e</w:t>
                            </w:r>
                            <w:r>
                              <w:rPr>
                                <w:rFonts w:ascii="Arial" w:hAnsi="Arial" w:cs="Arial"/>
                                <w:sz w:val="22"/>
                                <w:szCs w:val="22"/>
                              </w:rPr>
                              <w:t xml:space="preserve"> </w:t>
                            </w:r>
                            <w:r w:rsidRPr="00BD4A9B">
                              <w:rPr>
                                <w:rFonts w:ascii="Arial" w:hAnsi="Arial" w:cs="Arial"/>
                                <w:sz w:val="22"/>
                                <w:szCs w:val="22"/>
                              </w:rPr>
                              <w:t>arrondissement de Paris. Elle vient d’obtenir son baccalauréat. Elle est inscrite en 1</w:t>
                            </w:r>
                            <w:r>
                              <w:rPr>
                                <w:rFonts w:ascii="Arial" w:hAnsi="Arial" w:cs="Arial"/>
                                <w:sz w:val="22"/>
                                <w:szCs w:val="22"/>
                                <w:vertAlign w:val="superscript"/>
                              </w:rPr>
                              <w:t>re</w:t>
                            </w:r>
                            <w:r w:rsidRPr="00BD4A9B">
                              <w:rPr>
                                <w:rFonts w:ascii="Arial" w:hAnsi="Arial" w:cs="Arial"/>
                                <w:sz w:val="22"/>
                                <w:szCs w:val="22"/>
                              </w:rPr>
                              <w:t xml:space="preserve"> année de Licence de Droit à l’Université de Nanterre. Elle va effectuer pendant toute l’année des trajets quotidiens entre son domicile et sa faculté.</w:t>
                            </w:r>
                          </w:p>
                          <w:p w:rsidR="00892FD9" w:rsidRPr="00BD4A9B" w:rsidRDefault="00892FD9" w:rsidP="004907D4">
                            <w:pPr>
                              <w:jc w:val="both"/>
                              <w:rPr>
                                <w:rFonts w:ascii="Arial" w:hAnsi="Arial" w:cs="Arial"/>
                                <w:b/>
                                <w:sz w:val="22"/>
                                <w:szCs w:val="22"/>
                                <w:u w:val="single"/>
                              </w:rPr>
                            </w:pPr>
                          </w:p>
                          <w:p w:rsidR="00892FD9" w:rsidRPr="00BD4A9B" w:rsidRDefault="00892FD9" w:rsidP="004907D4">
                            <w:pPr>
                              <w:jc w:val="both"/>
                              <w:rPr>
                                <w:rFonts w:ascii="Arial" w:hAnsi="Arial" w:cs="Arial"/>
                                <w:b/>
                                <w:sz w:val="22"/>
                                <w:szCs w:val="22"/>
                                <w:u w:val="single"/>
                              </w:rPr>
                            </w:pPr>
                            <w:r w:rsidRPr="00BD4A9B">
                              <w:rPr>
                                <w:rFonts w:ascii="Arial" w:hAnsi="Arial" w:cs="Arial"/>
                                <w:b/>
                                <w:sz w:val="22"/>
                                <w:szCs w:val="22"/>
                                <w:u w:val="single"/>
                              </w:rPr>
                              <w:t>Situation 5</w:t>
                            </w:r>
                            <w:r w:rsidRPr="00BD4A9B">
                              <w:rPr>
                                <w:rFonts w:ascii="Arial" w:hAnsi="Arial" w:cs="Arial"/>
                                <w:b/>
                                <w:sz w:val="22"/>
                                <w:szCs w:val="22"/>
                              </w:rPr>
                              <w:t xml:space="preserve"> : </w:t>
                            </w:r>
                            <w:r w:rsidRPr="00BD4A9B">
                              <w:rPr>
                                <w:rFonts w:ascii="Arial" w:hAnsi="Arial" w:cs="Arial"/>
                                <w:sz w:val="22"/>
                                <w:szCs w:val="22"/>
                              </w:rPr>
                              <w:t>Il est 11 heures, M. Pierre 30 ans se présente à l’accueil pour obtenir des informations sur l’itinéraire, l’horaire du train et un titre de transport. Il est originaire de la région normande. Il est archit</w:t>
                            </w:r>
                            <w:r>
                              <w:rPr>
                                <w:rFonts w:ascii="Arial" w:hAnsi="Arial" w:cs="Arial"/>
                                <w:sz w:val="22"/>
                                <w:szCs w:val="22"/>
                              </w:rPr>
                              <w:t>ecte à</w:t>
                            </w:r>
                            <w:r w:rsidRPr="00BD4A9B">
                              <w:rPr>
                                <w:rFonts w:ascii="Arial" w:hAnsi="Arial" w:cs="Arial"/>
                                <w:sz w:val="22"/>
                                <w:szCs w:val="22"/>
                              </w:rPr>
                              <w:t xml:space="preserve"> Caen. Il va effectuer une mission exceptionnelle d’une semaine pour superviser des t</w:t>
                            </w:r>
                            <w:r>
                              <w:rPr>
                                <w:rFonts w:ascii="Arial" w:hAnsi="Arial" w:cs="Arial"/>
                                <w:sz w:val="22"/>
                                <w:szCs w:val="22"/>
                              </w:rPr>
                              <w:t>ravaux et suivre un chantier à</w:t>
                            </w:r>
                            <w:r w:rsidRPr="00BD4A9B">
                              <w:rPr>
                                <w:rFonts w:ascii="Arial" w:hAnsi="Arial" w:cs="Arial"/>
                                <w:sz w:val="22"/>
                                <w:szCs w:val="22"/>
                              </w:rPr>
                              <w:t xml:space="preserve"> Clichy Levallois. Il va d</w:t>
                            </w:r>
                            <w:r>
                              <w:rPr>
                                <w:rFonts w:ascii="Arial" w:hAnsi="Arial" w:cs="Arial"/>
                                <w:sz w:val="22"/>
                                <w:szCs w:val="22"/>
                              </w:rPr>
                              <w:t>evoir se déplacer fréquemment à</w:t>
                            </w:r>
                            <w:r w:rsidRPr="00BD4A9B">
                              <w:rPr>
                                <w:rFonts w:ascii="Arial" w:hAnsi="Arial" w:cs="Arial"/>
                                <w:sz w:val="22"/>
                                <w:szCs w:val="22"/>
                              </w:rPr>
                              <w:t xml:space="preserve"> Paris.</w:t>
                            </w:r>
                          </w:p>
                          <w:p w:rsidR="00892FD9" w:rsidRPr="00BD4A9B" w:rsidRDefault="00892FD9" w:rsidP="004907D4">
                            <w:pPr>
                              <w:jc w:val="both"/>
                              <w:rPr>
                                <w:rFonts w:ascii="Arial" w:hAnsi="Arial" w:cs="Arial"/>
                                <w:sz w:val="22"/>
                                <w:szCs w:val="22"/>
                                <w:u w:val="single"/>
                              </w:rPr>
                            </w:pPr>
                          </w:p>
                          <w:p w:rsidR="00892FD9" w:rsidRPr="00BD4A9B" w:rsidRDefault="00892FD9" w:rsidP="004907D4">
                            <w:pPr>
                              <w:jc w:val="both"/>
                              <w:rPr>
                                <w:rFonts w:ascii="Arial" w:hAnsi="Arial" w:cs="Arial"/>
                                <w:sz w:val="22"/>
                                <w:szCs w:val="22"/>
                              </w:rPr>
                            </w:pPr>
                            <w:r w:rsidRPr="00BD4A9B">
                              <w:rPr>
                                <w:rFonts w:ascii="Arial" w:hAnsi="Arial" w:cs="Arial"/>
                                <w:b/>
                                <w:sz w:val="22"/>
                                <w:szCs w:val="22"/>
                                <w:u w:val="single"/>
                              </w:rPr>
                              <w:t>Situation 6</w:t>
                            </w:r>
                            <w:r w:rsidRPr="00BD4A9B">
                              <w:rPr>
                                <w:rFonts w:ascii="Arial" w:hAnsi="Arial" w:cs="Arial"/>
                                <w:b/>
                                <w:sz w:val="22"/>
                                <w:szCs w:val="22"/>
                              </w:rPr>
                              <w:t xml:space="preserve"> : </w:t>
                            </w:r>
                            <w:r w:rsidRPr="00BD4A9B">
                              <w:rPr>
                                <w:rFonts w:ascii="Arial" w:hAnsi="Arial" w:cs="Arial"/>
                                <w:sz w:val="22"/>
                                <w:szCs w:val="22"/>
                              </w:rPr>
                              <w:t>Il est 11 h 30, Mme Françoise, 55 ans se présente à l’accueil pour avoir des renseignements sur le titre de transport le plus adapté ainsi que l’itinéraire et l’horaire.</w:t>
                            </w:r>
                            <w:r>
                              <w:rPr>
                                <w:rFonts w:ascii="Arial" w:hAnsi="Arial" w:cs="Arial"/>
                                <w:sz w:val="22"/>
                                <w:szCs w:val="22"/>
                              </w:rPr>
                              <w:t xml:space="preserve"> Elle habite à Paris dans le 18</w:t>
                            </w:r>
                            <w:r w:rsidRPr="00C555EB">
                              <w:rPr>
                                <w:rFonts w:ascii="Arial" w:hAnsi="Arial" w:cs="Arial"/>
                                <w:sz w:val="22"/>
                                <w:szCs w:val="22"/>
                                <w:vertAlign w:val="superscript"/>
                              </w:rPr>
                              <w:t>e</w:t>
                            </w:r>
                            <w:r>
                              <w:rPr>
                                <w:rFonts w:ascii="Arial" w:hAnsi="Arial" w:cs="Arial"/>
                                <w:sz w:val="22"/>
                                <w:szCs w:val="22"/>
                              </w:rPr>
                              <w:t xml:space="preserve"> arrondissement</w:t>
                            </w:r>
                            <w:r w:rsidRPr="00BD4A9B">
                              <w:rPr>
                                <w:rFonts w:ascii="Arial" w:hAnsi="Arial" w:cs="Arial"/>
                                <w:sz w:val="22"/>
                                <w:szCs w:val="22"/>
                              </w:rPr>
                              <w:t xml:space="preserve">. Elle n’a pas de véhicule. Son entreprise s’agrandit pour avoir plus d’espaces et déménage pour s’installer à </w:t>
                            </w:r>
                            <w:proofErr w:type="spellStart"/>
                            <w:r w:rsidRPr="00BD4A9B">
                              <w:rPr>
                                <w:rFonts w:ascii="Arial" w:hAnsi="Arial" w:cs="Arial"/>
                                <w:sz w:val="22"/>
                                <w:szCs w:val="22"/>
                              </w:rPr>
                              <w:t>Bécon</w:t>
                            </w:r>
                            <w:proofErr w:type="spellEnd"/>
                            <w:r w:rsidRPr="00BD4A9B">
                              <w:rPr>
                                <w:rFonts w:ascii="Arial" w:hAnsi="Arial" w:cs="Arial"/>
                                <w:sz w:val="22"/>
                                <w:szCs w:val="22"/>
                              </w:rPr>
                              <w:t xml:space="preserve"> les Bruyères. Elle doit effectuer toute l’année de nombreux déplacements professionnels</w:t>
                            </w:r>
                            <w:r>
                              <w:rPr>
                                <w:rFonts w:ascii="Arial" w:hAnsi="Arial" w:cs="Arial"/>
                                <w:sz w:val="22"/>
                                <w:szCs w:val="22"/>
                              </w:rPr>
                              <w:t>,</w:t>
                            </w:r>
                            <w:r w:rsidRPr="00BD4A9B">
                              <w:rPr>
                                <w:rFonts w:ascii="Arial" w:hAnsi="Arial" w:cs="Arial"/>
                                <w:sz w:val="22"/>
                                <w:szCs w:val="22"/>
                              </w:rPr>
                              <w:t xml:space="preserve"> mais aussi privés le week</w:t>
                            </w:r>
                            <w:r>
                              <w:rPr>
                                <w:rFonts w:ascii="Arial" w:hAnsi="Arial" w:cs="Arial"/>
                                <w:sz w:val="22"/>
                                <w:szCs w:val="22"/>
                              </w:rPr>
                              <w:t>-</w:t>
                            </w:r>
                            <w:r w:rsidRPr="00BD4A9B">
                              <w:rPr>
                                <w:rFonts w:ascii="Arial" w:hAnsi="Arial" w:cs="Arial"/>
                                <w:sz w:val="22"/>
                                <w:szCs w:val="22"/>
                              </w:rPr>
                              <w:t xml:space="preserve">end </w:t>
                            </w:r>
                            <w:r>
                              <w:rPr>
                                <w:rFonts w:ascii="Arial" w:hAnsi="Arial" w:cs="Arial"/>
                                <w:sz w:val="22"/>
                                <w:szCs w:val="22"/>
                              </w:rPr>
                              <w:t>dans</w:t>
                            </w:r>
                            <w:r w:rsidRPr="00BD4A9B">
                              <w:rPr>
                                <w:rFonts w:ascii="Arial" w:hAnsi="Arial" w:cs="Arial"/>
                                <w:sz w:val="22"/>
                                <w:szCs w:val="22"/>
                              </w:rPr>
                              <w:t xml:space="preserve"> toute l’</w:t>
                            </w:r>
                            <w:r>
                              <w:rPr>
                                <w:rFonts w:ascii="Arial" w:hAnsi="Arial" w:cs="Arial"/>
                                <w:sz w:val="22"/>
                                <w:szCs w:val="22"/>
                              </w:rPr>
                              <w:t>î</w:t>
                            </w:r>
                            <w:r w:rsidRPr="00BD4A9B">
                              <w:rPr>
                                <w:rFonts w:ascii="Arial" w:hAnsi="Arial" w:cs="Arial"/>
                                <w:sz w:val="22"/>
                                <w:szCs w:val="22"/>
                              </w:rPr>
                              <w:t>le de France. Elle souhaite une formule simple, pratique et économique.</w:t>
                            </w:r>
                          </w:p>
                          <w:p w:rsidR="00892FD9" w:rsidRPr="00BD4A9B" w:rsidRDefault="00892FD9" w:rsidP="004907D4">
                            <w:pPr>
                              <w:jc w:val="both"/>
                              <w:rPr>
                                <w:rFonts w:ascii="Arial" w:hAnsi="Arial" w:cs="Arial"/>
                                <w:b/>
                                <w:sz w:val="22"/>
                                <w:szCs w:val="22"/>
                                <w:u w:val="single"/>
                              </w:rPr>
                            </w:pPr>
                          </w:p>
                          <w:p w:rsidR="00892FD9" w:rsidRPr="00BD4A9B" w:rsidRDefault="00892FD9" w:rsidP="004907D4">
                            <w:pPr>
                              <w:jc w:val="both"/>
                              <w:rPr>
                                <w:rFonts w:ascii="Arial" w:hAnsi="Arial" w:cs="Arial"/>
                                <w:sz w:val="22"/>
                                <w:szCs w:val="22"/>
                              </w:rPr>
                            </w:pPr>
                            <w:r w:rsidRPr="00BD4A9B">
                              <w:rPr>
                                <w:rFonts w:ascii="Arial" w:hAnsi="Arial" w:cs="Arial"/>
                                <w:b/>
                                <w:sz w:val="22"/>
                                <w:szCs w:val="22"/>
                                <w:u w:val="single"/>
                              </w:rPr>
                              <w:t>Situation 7</w:t>
                            </w:r>
                            <w:r w:rsidRPr="00BD4A9B">
                              <w:rPr>
                                <w:rFonts w:ascii="Arial" w:hAnsi="Arial" w:cs="Arial"/>
                                <w:b/>
                                <w:sz w:val="22"/>
                                <w:szCs w:val="22"/>
                              </w:rPr>
                              <w:t xml:space="preserve"> : </w:t>
                            </w:r>
                            <w:r w:rsidRPr="00BD4A9B">
                              <w:rPr>
                                <w:rFonts w:ascii="Arial" w:hAnsi="Arial" w:cs="Arial"/>
                                <w:sz w:val="22"/>
                                <w:szCs w:val="22"/>
                              </w:rPr>
                              <w:t>Il est 12 heure</w:t>
                            </w:r>
                            <w:r>
                              <w:rPr>
                                <w:rFonts w:ascii="Arial" w:hAnsi="Arial" w:cs="Arial"/>
                                <w:sz w:val="22"/>
                                <w:szCs w:val="22"/>
                              </w:rPr>
                              <w:t>s</w:t>
                            </w:r>
                            <w:r w:rsidRPr="00BD4A9B">
                              <w:rPr>
                                <w:rFonts w:ascii="Arial" w:hAnsi="Arial" w:cs="Arial"/>
                                <w:sz w:val="22"/>
                                <w:szCs w:val="22"/>
                              </w:rPr>
                              <w:t xml:space="preserve">, M. Philippe 38 ans se présente à l’accueil pour obtenir des informations sur l’itinéraire, l’horaire du train et un titre de transport. Il est l’heureux papa d’une famille de trois enfants. Il habite Argenteuil et utilise sa moto pour se déplacer professionnellement. Il emprunte occasionnellement les transports </w:t>
                            </w:r>
                            <w:r>
                              <w:rPr>
                                <w:rFonts w:ascii="Arial" w:hAnsi="Arial" w:cs="Arial"/>
                                <w:sz w:val="22"/>
                                <w:szCs w:val="22"/>
                              </w:rPr>
                              <w:t>d</w:t>
                            </w:r>
                            <w:r w:rsidRPr="00BD4A9B">
                              <w:rPr>
                                <w:rFonts w:ascii="Arial" w:hAnsi="Arial" w:cs="Arial"/>
                                <w:sz w:val="22"/>
                                <w:szCs w:val="22"/>
                              </w:rPr>
                              <w:t xml:space="preserve">’Ile de France avec sa famille. Il voyage régulièrement en train en France et à l’étranger. </w:t>
                            </w:r>
                          </w:p>
                          <w:p w:rsidR="00892FD9" w:rsidRPr="00BD4A9B" w:rsidRDefault="00892FD9" w:rsidP="004907D4">
                            <w:pPr>
                              <w:jc w:val="both"/>
                              <w:rPr>
                                <w:rFonts w:ascii="Arial" w:hAnsi="Arial" w:cs="Arial"/>
                                <w:b/>
                                <w:sz w:val="22"/>
                                <w:szCs w:val="22"/>
                                <w:u w:val="single"/>
                              </w:rPr>
                            </w:pPr>
                          </w:p>
                          <w:p w:rsidR="00892FD9" w:rsidRPr="00BD4A9B" w:rsidRDefault="00892FD9" w:rsidP="004907D4">
                            <w:pPr>
                              <w:jc w:val="both"/>
                              <w:rPr>
                                <w:rFonts w:ascii="Arial" w:hAnsi="Arial" w:cs="Arial"/>
                                <w:b/>
                                <w:sz w:val="22"/>
                                <w:szCs w:val="22"/>
                                <w:u w:val="single"/>
                              </w:rPr>
                            </w:pPr>
                            <w:r w:rsidRPr="00BD4A9B">
                              <w:rPr>
                                <w:rFonts w:ascii="Arial" w:hAnsi="Arial" w:cs="Arial"/>
                                <w:b/>
                                <w:sz w:val="22"/>
                                <w:szCs w:val="22"/>
                                <w:u w:val="single"/>
                              </w:rPr>
                              <w:t>Situation 8</w:t>
                            </w:r>
                            <w:r w:rsidRPr="00BD4A9B">
                              <w:rPr>
                                <w:rFonts w:ascii="Arial" w:hAnsi="Arial" w:cs="Arial"/>
                                <w:b/>
                                <w:sz w:val="22"/>
                                <w:szCs w:val="22"/>
                              </w:rPr>
                              <w:t xml:space="preserve"> : </w:t>
                            </w:r>
                            <w:r w:rsidRPr="00BD4A9B">
                              <w:rPr>
                                <w:rFonts w:ascii="Arial" w:hAnsi="Arial" w:cs="Arial"/>
                                <w:sz w:val="22"/>
                                <w:szCs w:val="22"/>
                              </w:rPr>
                              <w:t>Il est 12 h 15, Mme Paule, 44 ans se présente à l’accueil pour avoir des renseignements sur le titre de transport le plus adapté ainsi que l’itinéraire et le temps de trajet le plus rapide. Elle habite le 9</w:t>
                            </w:r>
                            <w:r w:rsidRPr="00C555EB">
                              <w:rPr>
                                <w:rFonts w:ascii="Arial" w:hAnsi="Arial" w:cs="Arial"/>
                                <w:sz w:val="22"/>
                                <w:szCs w:val="22"/>
                                <w:vertAlign w:val="superscript"/>
                              </w:rPr>
                              <w:t>e</w:t>
                            </w:r>
                            <w:r>
                              <w:rPr>
                                <w:rFonts w:ascii="Arial" w:hAnsi="Arial" w:cs="Arial"/>
                                <w:sz w:val="22"/>
                                <w:szCs w:val="22"/>
                              </w:rPr>
                              <w:t xml:space="preserve"> </w:t>
                            </w:r>
                            <w:r w:rsidRPr="00BD4A9B">
                              <w:rPr>
                                <w:rFonts w:ascii="Arial" w:hAnsi="Arial" w:cs="Arial"/>
                                <w:sz w:val="22"/>
                                <w:szCs w:val="22"/>
                              </w:rPr>
                              <w:t>arrondissement de Paris. Elle est journaliste et t</w:t>
                            </w:r>
                            <w:r>
                              <w:rPr>
                                <w:rFonts w:ascii="Arial" w:hAnsi="Arial" w:cs="Arial"/>
                                <w:sz w:val="22"/>
                                <w:szCs w:val="22"/>
                              </w:rPr>
                              <w:t>ravaille beaucoup à la maison, m</w:t>
                            </w:r>
                            <w:r w:rsidRPr="00BD4A9B">
                              <w:rPr>
                                <w:rFonts w:ascii="Arial" w:hAnsi="Arial" w:cs="Arial"/>
                                <w:sz w:val="22"/>
                                <w:szCs w:val="22"/>
                              </w:rPr>
                              <w:t>ais ell</w:t>
                            </w:r>
                            <w:r>
                              <w:rPr>
                                <w:rFonts w:ascii="Arial" w:hAnsi="Arial" w:cs="Arial"/>
                                <w:sz w:val="22"/>
                                <w:szCs w:val="22"/>
                              </w:rPr>
                              <w:t>e utilise les transports en Île-de-</w:t>
                            </w:r>
                            <w:r w:rsidRPr="00BD4A9B">
                              <w:rPr>
                                <w:rFonts w:ascii="Arial" w:hAnsi="Arial" w:cs="Arial"/>
                                <w:sz w:val="22"/>
                                <w:szCs w:val="22"/>
                              </w:rPr>
                              <w:t>France régulièrement pour mener ses enquêtes. La semaine prochaine à partir de lundi, elle doit se rendre tous les jours à Mantes</w:t>
                            </w:r>
                            <w:r>
                              <w:rPr>
                                <w:rFonts w:ascii="Arial" w:hAnsi="Arial" w:cs="Arial"/>
                                <w:sz w:val="22"/>
                                <w:szCs w:val="22"/>
                              </w:rPr>
                              <w:t>-la-</w:t>
                            </w:r>
                            <w:r w:rsidRPr="00BD4A9B">
                              <w:rPr>
                                <w:rFonts w:ascii="Arial" w:hAnsi="Arial" w:cs="Arial"/>
                                <w:sz w:val="22"/>
                                <w:szCs w:val="22"/>
                              </w:rPr>
                              <w:t>Jolie.</w:t>
                            </w:r>
                          </w:p>
                          <w:p w:rsidR="00892FD9" w:rsidRPr="00924CB6" w:rsidRDefault="00892FD9" w:rsidP="004907D4">
                            <w:pPr>
                              <w:jc w:val="both"/>
                              <w:rPr>
                                <w:rFonts w:ascii="Arial" w:hAnsi="Arial" w:cs="Arial"/>
                                <w:sz w:val="20"/>
                                <w:szCs w:val="20"/>
                                <w:u w:val="singl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 o:spid="_x0000_s1049" type="#_x0000_t202" style="position:absolute;margin-left:-4.8pt;margin-top:58.7pt;width:494.85pt;height:667.7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">
                <v:textbox>
                  <w:txbxContent>
                    <w:p w:rsidR="00892FD9" w:rsidRPr="00BD4A9B" w:rsidRDefault="00892FD9" w:rsidP="004907D4">
                      <w:pPr>
                        <w:jc w:val="both"/>
                        <w:rPr>
                          <w:rFonts w:ascii="Arial" w:hAnsi="Arial" w:cs="Arial"/>
                          <w:sz w:val="22"/>
                          <w:szCs w:val="22"/>
                        </w:rPr>
                      </w:pPr>
                      <w:r w:rsidRPr="00BD4A9B">
                        <w:rPr>
                          <w:rFonts w:ascii="Arial" w:hAnsi="Arial" w:cs="Arial"/>
                          <w:b/>
                          <w:sz w:val="22"/>
                          <w:szCs w:val="22"/>
                          <w:u w:val="single"/>
                        </w:rPr>
                        <w:t>Situation 1</w:t>
                      </w:r>
                      <w:r w:rsidRPr="00BD4A9B">
                        <w:rPr>
                          <w:rFonts w:ascii="Arial" w:hAnsi="Arial" w:cs="Arial"/>
                          <w:b/>
                          <w:sz w:val="22"/>
                          <w:szCs w:val="22"/>
                        </w:rPr>
                        <w:t> :</w:t>
                      </w:r>
                      <w:r w:rsidRPr="00BD4A9B">
                        <w:rPr>
                          <w:rFonts w:ascii="Arial" w:hAnsi="Arial" w:cs="Arial"/>
                          <w:sz w:val="22"/>
                          <w:szCs w:val="22"/>
                        </w:rPr>
                        <w:t xml:space="preserve"> Il est 7 heures, Mme Jeanne, 42 ans se présente à l’accueil pour obtenir des informations sur l’itinéraire, l’horaire du train et un titre de transport pour sa fille. Elle habite rue de Rome, dans le 8e arrondissement de Paris. Sa fille est âgée de 14 ans. Elle est scolarisée dans le collège de son quartier. Samedi prochain, elle doit visiter le château de Versailles avec des amies et rendre visite à sa tante dans l’après-midi à Asnières-sur-Seine.</w:t>
                      </w:r>
                    </w:p>
                    <w:p w:rsidR="00892FD9" w:rsidRPr="00BD4A9B" w:rsidRDefault="00892FD9" w:rsidP="004907D4">
                      <w:pPr>
                        <w:jc w:val="both"/>
                        <w:rPr>
                          <w:rFonts w:ascii="Arial" w:hAnsi="Arial" w:cs="Arial"/>
                          <w:sz w:val="22"/>
                          <w:szCs w:val="22"/>
                          <w:u w:val="single"/>
                        </w:rPr>
                      </w:pPr>
                    </w:p>
                    <w:p w:rsidR="00892FD9" w:rsidRPr="00BD4A9B" w:rsidRDefault="00892FD9" w:rsidP="004907D4">
                      <w:pPr>
                        <w:jc w:val="both"/>
                        <w:rPr>
                          <w:rFonts w:ascii="Arial" w:hAnsi="Arial" w:cs="Arial"/>
                          <w:b/>
                          <w:sz w:val="22"/>
                          <w:szCs w:val="22"/>
                          <w:u w:val="single"/>
                        </w:rPr>
                      </w:pPr>
                      <w:r w:rsidRPr="00BD4A9B">
                        <w:rPr>
                          <w:rFonts w:ascii="Arial" w:hAnsi="Arial" w:cs="Arial"/>
                          <w:b/>
                          <w:sz w:val="22"/>
                          <w:szCs w:val="22"/>
                          <w:u w:val="single"/>
                        </w:rPr>
                        <w:t>Situation 2</w:t>
                      </w:r>
                      <w:r w:rsidRPr="00BD4A9B">
                        <w:rPr>
                          <w:rFonts w:ascii="Arial" w:hAnsi="Arial" w:cs="Arial"/>
                          <w:b/>
                          <w:sz w:val="22"/>
                          <w:szCs w:val="22"/>
                        </w:rPr>
                        <w:t xml:space="preserve"> : </w:t>
                      </w:r>
                      <w:r w:rsidRPr="00BD4A9B">
                        <w:rPr>
                          <w:rFonts w:ascii="Arial" w:hAnsi="Arial" w:cs="Arial"/>
                          <w:sz w:val="22"/>
                          <w:szCs w:val="22"/>
                        </w:rPr>
                        <w:t xml:space="preserve">Il est 8 heures, M. Henri, 50 ans se présente à l’accueil pour avoir des renseignements sur le titre de transport le plus adapté ainsi que l’itinéraire et l’horaire. Il exerce la profession d’attaché commercial et utilise son véhicule automobile pour ses déplacements professionnels. Il ne possède pas de titre de transport et ne bénéficie pas de réduction. Lundi prochain, sa voiture est au garage pour une réparation suite au contrôle technique. Il a de nombreux rendez-vous </w:t>
                      </w:r>
                      <w:r>
                        <w:rPr>
                          <w:rFonts w:ascii="Arial" w:hAnsi="Arial" w:cs="Arial"/>
                          <w:sz w:val="22"/>
                          <w:szCs w:val="22"/>
                        </w:rPr>
                        <w:t>à Paris et en Î</w:t>
                      </w:r>
                      <w:r w:rsidRPr="00BD4A9B">
                        <w:rPr>
                          <w:rFonts w:ascii="Arial" w:hAnsi="Arial" w:cs="Arial"/>
                          <w:sz w:val="22"/>
                          <w:szCs w:val="22"/>
                        </w:rPr>
                        <w:t>le</w:t>
                      </w:r>
                      <w:r>
                        <w:rPr>
                          <w:rFonts w:ascii="Arial" w:hAnsi="Arial" w:cs="Arial"/>
                          <w:sz w:val="22"/>
                          <w:szCs w:val="22"/>
                        </w:rPr>
                        <w:t>-</w:t>
                      </w:r>
                      <w:r w:rsidRPr="00BD4A9B">
                        <w:rPr>
                          <w:rFonts w:ascii="Arial" w:hAnsi="Arial" w:cs="Arial"/>
                          <w:sz w:val="22"/>
                          <w:szCs w:val="22"/>
                        </w:rPr>
                        <w:t>de</w:t>
                      </w:r>
                      <w:r>
                        <w:rPr>
                          <w:rFonts w:ascii="Arial" w:hAnsi="Arial" w:cs="Arial"/>
                          <w:sz w:val="22"/>
                          <w:szCs w:val="22"/>
                        </w:rPr>
                        <w:t>-</w:t>
                      </w:r>
                      <w:r w:rsidRPr="00BD4A9B">
                        <w:rPr>
                          <w:rFonts w:ascii="Arial" w:hAnsi="Arial" w:cs="Arial"/>
                          <w:sz w:val="22"/>
                          <w:szCs w:val="22"/>
                        </w:rPr>
                        <w:t>France dans la journée (Argenteuil, La Défense, Cergy et Colombes). Son premier rendez-vous est à 8 h 30 à Argenteuil</w:t>
                      </w:r>
                      <w:r>
                        <w:rPr>
                          <w:rFonts w:ascii="Arial" w:hAnsi="Arial" w:cs="Arial"/>
                          <w:sz w:val="22"/>
                          <w:szCs w:val="22"/>
                        </w:rPr>
                        <w:t>,</w:t>
                      </w:r>
                      <w:r w:rsidRPr="00BD4A9B">
                        <w:rPr>
                          <w:rFonts w:ascii="Arial" w:hAnsi="Arial" w:cs="Arial"/>
                          <w:sz w:val="22"/>
                          <w:szCs w:val="22"/>
                        </w:rPr>
                        <w:t xml:space="preserve"> à 15 minutes à pied de la gare SNCF.</w:t>
                      </w:r>
                    </w:p>
                    <w:p w:rsidR="00892FD9" w:rsidRPr="00BD4A9B" w:rsidRDefault="00892FD9" w:rsidP="004907D4">
                      <w:pPr>
                        <w:jc w:val="both"/>
                        <w:rPr>
                          <w:rFonts w:ascii="Arial" w:hAnsi="Arial" w:cs="Arial"/>
                          <w:sz w:val="22"/>
                          <w:szCs w:val="22"/>
                          <w:u w:val="single"/>
                        </w:rPr>
                      </w:pPr>
                    </w:p>
                    <w:p w:rsidR="00892FD9" w:rsidRPr="00BD4A9B" w:rsidRDefault="00892FD9" w:rsidP="004907D4">
                      <w:pPr>
                        <w:jc w:val="both"/>
                        <w:rPr>
                          <w:rFonts w:ascii="Arial" w:hAnsi="Arial" w:cs="Arial"/>
                          <w:sz w:val="22"/>
                          <w:szCs w:val="22"/>
                        </w:rPr>
                      </w:pPr>
                      <w:r w:rsidRPr="00BD4A9B">
                        <w:rPr>
                          <w:rFonts w:ascii="Arial" w:hAnsi="Arial" w:cs="Arial"/>
                          <w:b/>
                          <w:sz w:val="22"/>
                          <w:szCs w:val="22"/>
                          <w:u w:val="single"/>
                        </w:rPr>
                        <w:t>Situation 3</w:t>
                      </w:r>
                      <w:r w:rsidRPr="00BD4A9B">
                        <w:rPr>
                          <w:rFonts w:ascii="Arial" w:hAnsi="Arial" w:cs="Arial"/>
                          <w:b/>
                          <w:sz w:val="22"/>
                          <w:szCs w:val="22"/>
                        </w:rPr>
                        <w:t xml:space="preserve"> : </w:t>
                      </w:r>
                      <w:r w:rsidRPr="00BD4A9B">
                        <w:rPr>
                          <w:rFonts w:ascii="Arial" w:hAnsi="Arial" w:cs="Arial"/>
                          <w:sz w:val="22"/>
                          <w:szCs w:val="22"/>
                        </w:rPr>
                        <w:t>Il est 9 heures, M. Jacques, 25 ans se présente à l’accueil pour obtenir des informations sur l’itinéraire, l’horaire du train et un titre de transport adapté à ses besoins. C’es</w:t>
                      </w:r>
                      <w:r>
                        <w:rPr>
                          <w:rFonts w:ascii="Arial" w:hAnsi="Arial" w:cs="Arial"/>
                          <w:sz w:val="22"/>
                          <w:szCs w:val="22"/>
                        </w:rPr>
                        <w:t>t une journée de pollution. Il</w:t>
                      </w:r>
                      <w:r w:rsidRPr="00BD4A9B">
                        <w:rPr>
                          <w:rFonts w:ascii="Arial" w:hAnsi="Arial" w:cs="Arial"/>
                          <w:sz w:val="22"/>
                          <w:szCs w:val="22"/>
                        </w:rPr>
                        <w:t xml:space="preserve"> ne peut pas utiliser sa voiture pour se rendre à son travail à Sannois. La circulation est interdite aux véhicules dont la plaque d’immatriculation est paire.</w:t>
                      </w:r>
                    </w:p>
                    <w:p w:rsidR="00892FD9" w:rsidRPr="00BD4A9B" w:rsidRDefault="00892FD9" w:rsidP="004907D4">
                      <w:pPr>
                        <w:jc w:val="both"/>
                        <w:rPr>
                          <w:rFonts w:ascii="Arial" w:hAnsi="Arial" w:cs="Arial"/>
                          <w:b/>
                          <w:sz w:val="22"/>
                          <w:szCs w:val="22"/>
                          <w:u w:val="single"/>
                        </w:rPr>
                      </w:pPr>
                    </w:p>
                    <w:p w:rsidR="00892FD9" w:rsidRPr="00BD4A9B" w:rsidRDefault="00892FD9" w:rsidP="004907D4">
                      <w:pPr>
                        <w:jc w:val="both"/>
                        <w:rPr>
                          <w:rFonts w:ascii="Arial" w:hAnsi="Arial" w:cs="Arial"/>
                          <w:sz w:val="22"/>
                          <w:szCs w:val="22"/>
                        </w:rPr>
                      </w:pPr>
                      <w:r w:rsidRPr="00BD4A9B">
                        <w:rPr>
                          <w:rFonts w:ascii="Arial" w:hAnsi="Arial" w:cs="Arial"/>
                          <w:b/>
                          <w:sz w:val="22"/>
                          <w:szCs w:val="22"/>
                          <w:u w:val="single"/>
                        </w:rPr>
                        <w:t>Situation 4</w:t>
                      </w:r>
                      <w:r w:rsidRPr="00BD4A9B">
                        <w:rPr>
                          <w:rFonts w:ascii="Arial" w:hAnsi="Arial" w:cs="Arial"/>
                          <w:b/>
                          <w:sz w:val="22"/>
                          <w:szCs w:val="22"/>
                        </w:rPr>
                        <w:t xml:space="preserve"> : </w:t>
                      </w:r>
                      <w:r w:rsidRPr="00BD4A9B">
                        <w:rPr>
                          <w:rFonts w:ascii="Arial" w:hAnsi="Arial" w:cs="Arial"/>
                          <w:sz w:val="22"/>
                          <w:szCs w:val="22"/>
                        </w:rPr>
                        <w:t>Il est 10 heures, Mme Alexandre, 18 ans se présente à l’accueil pour avoir des renseignements sur le titre de transport le plus adapté ainsi que l’itinéraire et le temps de trajet. Elle deme</w:t>
                      </w:r>
                      <w:r>
                        <w:rPr>
                          <w:rFonts w:ascii="Arial" w:hAnsi="Arial" w:cs="Arial"/>
                          <w:sz w:val="22"/>
                          <w:szCs w:val="22"/>
                        </w:rPr>
                        <w:t>ure chez ses parents dans le 17</w:t>
                      </w:r>
                      <w:r w:rsidRPr="00C555EB">
                        <w:rPr>
                          <w:rFonts w:ascii="Arial" w:hAnsi="Arial" w:cs="Arial"/>
                          <w:sz w:val="22"/>
                          <w:szCs w:val="22"/>
                          <w:vertAlign w:val="superscript"/>
                        </w:rPr>
                        <w:t>e</w:t>
                      </w:r>
                      <w:r>
                        <w:rPr>
                          <w:rFonts w:ascii="Arial" w:hAnsi="Arial" w:cs="Arial"/>
                          <w:sz w:val="22"/>
                          <w:szCs w:val="22"/>
                        </w:rPr>
                        <w:t xml:space="preserve"> </w:t>
                      </w:r>
                      <w:r w:rsidRPr="00BD4A9B">
                        <w:rPr>
                          <w:rFonts w:ascii="Arial" w:hAnsi="Arial" w:cs="Arial"/>
                          <w:sz w:val="22"/>
                          <w:szCs w:val="22"/>
                        </w:rPr>
                        <w:t>arrondissement de Paris. Elle vient d’obtenir son baccalauréat. Elle est inscrite en 1</w:t>
                      </w:r>
                      <w:r>
                        <w:rPr>
                          <w:rFonts w:ascii="Arial" w:hAnsi="Arial" w:cs="Arial"/>
                          <w:sz w:val="22"/>
                          <w:szCs w:val="22"/>
                          <w:vertAlign w:val="superscript"/>
                        </w:rPr>
                        <w:t>re</w:t>
                      </w:r>
                      <w:r w:rsidRPr="00BD4A9B">
                        <w:rPr>
                          <w:rFonts w:ascii="Arial" w:hAnsi="Arial" w:cs="Arial"/>
                          <w:sz w:val="22"/>
                          <w:szCs w:val="22"/>
                        </w:rPr>
                        <w:t xml:space="preserve"> année de Licence de Droit à l’Université de Nanterre. Elle va effectuer pendant toute l’année des trajets quotidiens entre son domicile et sa faculté.</w:t>
                      </w:r>
                    </w:p>
                    <w:p w:rsidR="00892FD9" w:rsidRPr="00BD4A9B" w:rsidRDefault="00892FD9" w:rsidP="004907D4">
                      <w:pPr>
                        <w:jc w:val="both"/>
                        <w:rPr>
                          <w:rFonts w:ascii="Arial" w:hAnsi="Arial" w:cs="Arial"/>
                          <w:b/>
                          <w:sz w:val="22"/>
                          <w:szCs w:val="22"/>
                          <w:u w:val="single"/>
                        </w:rPr>
                      </w:pPr>
                    </w:p>
                    <w:p w:rsidR="00892FD9" w:rsidRPr="00BD4A9B" w:rsidRDefault="00892FD9" w:rsidP="004907D4">
                      <w:pPr>
                        <w:jc w:val="both"/>
                        <w:rPr>
                          <w:rFonts w:ascii="Arial" w:hAnsi="Arial" w:cs="Arial"/>
                          <w:b/>
                          <w:sz w:val="22"/>
                          <w:szCs w:val="22"/>
                          <w:u w:val="single"/>
                        </w:rPr>
                      </w:pPr>
                      <w:r w:rsidRPr="00BD4A9B">
                        <w:rPr>
                          <w:rFonts w:ascii="Arial" w:hAnsi="Arial" w:cs="Arial"/>
                          <w:b/>
                          <w:sz w:val="22"/>
                          <w:szCs w:val="22"/>
                          <w:u w:val="single"/>
                        </w:rPr>
                        <w:t>Situation 5</w:t>
                      </w:r>
                      <w:r w:rsidRPr="00BD4A9B">
                        <w:rPr>
                          <w:rFonts w:ascii="Arial" w:hAnsi="Arial" w:cs="Arial"/>
                          <w:b/>
                          <w:sz w:val="22"/>
                          <w:szCs w:val="22"/>
                        </w:rPr>
                        <w:t xml:space="preserve"> : </w:t>
                      </w:r>
                      <w:r w:rsidRPr="00BD4A9B">
                        <w:rPr>
                          <w:rFonts w:ascii="Arial" w:hAnsi="Arial" w:cs="Arial"/>
                          <w:sz w:val="22"/>
                          <w:szCs w:val="22"/>
                        </w:rPr>
                        <w:t>Il est 11 heures, M. Pierre 30 ans se présente à l’accueil pour obtenir des informations sur l’itinéraire, l’horaire du train et un titre de transport. Il est originaire de la région normande. Il est archit</w:t>
                      </w:r>
                      <w:r>
                        <w:rPr>
                          <w:rFonts w:ascii="Arial" w:hAnsi="Arial" w:cs="Arial"/>
                          <w:sz w:val="22"/>
                          <w:szCs w:val="22"/>
                        </w:rPr>
                        <w:t>ecte à</w:t>
                      </w:r>
                      <w:r w:rsidRPr="00BD4A9B">
                        <w:rPr>
                          <w:rFonts w:ascii="Arial" w:hAnsi="Arial" w:cs="Arial"/>
                          <w:sz w:val="22"/>
                          <w:szCs w:val="22"/>
                        </w:rPr>
                        <w:t xml:space="preserve"> Caen. Il va effectuer une mission exceptionnelle d’une semaine pour superviser des t</w:t>
                      </w:r>
                      <w:r>
                        <w:rPr>
                          <w:rFonts w:ascii="Arial" w:hAnsi="Arial" w:cs="Arial"/>
                          <w:sz w:val="22"/>
                          <w:szCs w:val="22"/>
                        </w:rPr>
                        <w:t>ravaux et suivre un chantier à</w:t>
                      </w:r>
                      <w:r w:rsidRPr="00BD4A9B">
                        <w:rPr>
                          <w:rFonts w:ascii="Arial" w:hAnsi="Arial" w:cs="Arial"/>
                          <w:sz w:val="22"/>
                          <w:szCs w:val="22"/>
                        </w:rPr>
                        <w:t xml:space="preserve"> Clichy Levallois. Il va d</w:t>
                      </w:r>
                      <w:r>
                        <w:rPr>
                          <w:rFonts w:ascii="Arial" w:hAnsi="Arial" w:cs="Arial"/>
                          <w:sz w:val="22"/>
                          <w:szCs w:val="22"/>
                        </w:rPr>
                        <w:t>evoir se déplacer fréquemment à</w:t>
                      </w:r>
                      <w:r w:rsidRPr="00BD4A9B">
                        <w:rPr>
                          <w:rFonts w:ascii="Arial" w:hAnsi="Arial" w:cs="Arial"/>
                          <w:sz w:val="22"/>
                          <w:szCs w:val="22"/>
                        </w:rPr>
                        <w:t xml:space="preserve"> Paris.</w:t>
                      </w:r>
                    </w:p>
                    <w:p w:rsidR="00892FD9" w:rsidRPr="00BD4A9B" w:rsidRDefault="00892FD9" w:rsidP="004907D4">
                      <w:pPr>
                        <w:jc w:val="both"/>
                        <w:rPr>
                          <w:rFonts w:ascii="Arial" w:hAnsi="Arial" w:cs="Arial"/>
                          <w:sz w:val="22"/>
                          <w:szCs w:val="22"/>
                          <w:u w:val="single"/>
                        </w:rPr>
                      </w:pPr>
                    </w:p>
                    <w:p w:rsidR="00892FD9" w:rsidRPr="00BD4A9B" w:rsidRDefault="00892FD9" w:rsidP="004907D4">
                      <w:pPr>
                        <w:jc w:val="both"/>
                        <w:rPr>
                          <w:rFonts w:ascii="Arial" w:hAnsi="Arial" w:cs="Arial"/>
                          <w:sz w:val="22"/>
                          <w:szCs w:val="22"/>
                        </w:rPr>
                      </w:pPr>
                      <w:r w:rsidRPr="00BD4A9B">
                        <w:rPr>
                          <w:rFonts w:ascii="Arial" w:hAnsi="Arial" w:cs="Arial"/>
                          <w:b/>
                          <w:sz w:val="22"/>
                          <w:szCs w:val="22"/>
                          <w:u w:val="single"/>
                        </w:rPr>
                        <w:t>Situation 6</w:t>
                      </w:r>
                      <w:r w:rsidRPr="00BD4A9B">
                        <w:rPr>
                          <w:rFonts w:ascii="Arial" w:hAnsi="Arial" w:cs="Arial"/>
                          <w:b/>
                          <w:sz w:val="22"/>
                          <w:szCs w:val="22"/>
                        </w:rPr>
                        <w:t xml:space="preserve"> : </w:t>
                      </w:r>
                      <w:r w:rsidRPr="00BD4A9B">
                        <w:rPr>
                          <w:rFonts w:ascii="Arial" w:hAnsi="Arial" w:cs="Arial"/>
                          <w:sz w:val="22"/>
                          <w:szCs w:val="22"/>
                        </w:rPr>
                        <w:t>Il est 11 h 30, Mme Françoise, 55 ans se présente à l’accueil pour avoir des renseignements sur le titre de transport le plus adapté ainsi que l’itinéraire et l’horaire.</w:t>
                      </w:r>
                      <w:r>
                        <w:rPr>
                          <w:rFonts w:ascii="Arial" w:hAnsi="Arial" w:cs="Arial"/>
                          <w:sz w:val="22"/>
                          <w:szCs w:val="22"/>
                        </w:rPr>
                        <w:t xml:space="preserve"> Elle habite à Paris dans le 18</w:t>
                      </w:r>
                      <w:r w:rsidRPr="00C555EB">
                        <w:rPr>
                          <w:rFonts w:ascii="Arial" w:hAnsi="Arial" w:cs="Arial"/>
                          <w:sz w:val="22"/>
                          <w:szCs w:val="22"/>
                          <w:vertAlign w:val="superscript"/>
                        </w:rPr>
                        <w:t>e</w:t>
                      </w:r>
                      <w:r>
                        <w:rPr>
                          <w:rFonts w:ascii="Arial" w:hAnsi="Arial" w:cs="Arial"/>
                          <w:sz w:val="22"/>
                          <w:szCs w:val="22"/>
                        </w:rPr>
                        <w:t xml:space="preserve"> arrondissement</w:t>
                      </w:r>
                      <w:r w:rsidRPr="00BD4A9B">
                        <w:rPr>
                          <w:rFonts w:ascii="Arial" w:hAnsi="Arial" w:cs="Arial"/>
                          <w:sz w:val="22"/>
                          <w:szCs w:val="22"/>
                        </w:rPr>
                        <w:t xml:space="preserve">. Elle n’a pas de véhicule. Son entreprise s’agrandit pour avoir plus d’espaces et déménage pour s’installer à </w:t>
                      </w:r>
                      <w:proofErr w:type="spellStart"/>
                      <w:r w:rsidRPr="00BD4A9B">
                        <w:rPr>
                          <w:rFonts w:ascii="Arial" w:hAnsi="Arial" w:cs="Arial"/>
                          <w:sz w:val="22"/>
                          <w:szCs w:val="22"/>
                        </w:rPr>
                        <w:t>Bécon</w:t>
                      </w:r>
                      <w:proofErr w:type="spellEnd"/>
                      <w:r w:rsidRPr="00BD4A9B">
                        <w:rPr>
                          <w:rFonts w:ascii="Arial" w:hAnsi="Arial" w:cs="Arial"/>
                          <w:sz w:val="22"/>
                          <w:szCs w:val="22"/>
                        </w:rPr>
                        <w:t xml:space="preserve"> les Bruyères. Elle doit effectuer toute l’année de nombreux déplacements professionnels</w:t>
                      </w:r>
                      <w:r>
                        <w:rPr>
                          <w:rFonts w:ascii="Arial" w:hAnsi="Arial" w:cs="Arial"/>
                          <w:sz w:val="22"/>
                          <w:szCs w:val="22"/>
                        </w:rPr>
                        <w:t>,</w:t>
                      </w:r>
                      <w:r w:rsidRPr="00BD4A9B">
                        <w:rPr>
                          <w:rFonts w:ascii="Arial" w:hAnsi="Arial" w:cs="Arial"/>
                          <w:sz w:val="22"/>
                          <w:szCs w:val="22"/>
                        </w:rPr>
                        <w:t xml:space="preserve"> mais aussi privés le week</w:t>
                      </w:r>
                      <w:r>
                        <w:rPr>
                          <w:rFonts w:ascii="Arial" w:hAnsi="Arial" w:cs="Arial"/>
                          <w:sz w:val="22"/>
                          <w:szCs w:val="22"/>
                        </w:rPr>
                        <w:t>-</w:t>
                      </w:r>
                      <w:r w:rsidRPr="00BD4A9B">
                        <w:rPr>
                          <w:rFonts w:ascii="Arial" w:hAnsi="Arial" w:cs="Arial"/>
                          <w:sz w:val="22"/>
                          <w:szCs w:val="22"/>
                        </w:rPr>
                        <w:t xml:space="preserve">end </w:t>
                      </w:r>
                      <w:r>
                        <w:rPr>
                          <w:rFonts w:ascii="Arial" w:hAnsi="Arial" w:cs="Arial"/>
                          <w:sz w:val="22"/>
                          <w:szCs w:val="22"/>
                        </w:rPr>
                        <w:t>dans</w:t>
                      </w:r>
                      <w:r w:rsidRPr="00BD4A9B">
                        <w:rPr>
                          <w:rFonts w:ascii="Arial" w:hAnsi="Arial" w:cs="Arial"/>
                          <w:sz w:val="22"/>
                          <w:szCs w:val="22"/>
                        </w:rPr>
                        <w:t xml:space="preserve"> toute l’</w:t>
                      </w:r>
                      <w:r>
                        <w:rPr>
                          <w:rFonts w:ascii="Arial" w:hAnsi="Arial" w:cs="Arial"/>
                          <w:sz w:val="22"/>
                          <w:szCs w:val="22"/>
                        </w:rPr>
                        <w:t>î</w:t>
                      </w:r>
                      <w:r w:rsidRPr="00BD4A9B">
                        <w:rPr>
                          <w:rFonts w:ascii="Arial" w:hAnsi="Arial" w:cs="Arial"/>
                          <w:sz w:val="22"/>
                          <w:szCs w:val="22"/>
                        </w:rPr>
                        <w:t>le de France. Elle souhaite une formule simple, pratique et économique.</w:t>
                      </w:r>
                    </w:p>
                    <w:p w:rsidR="00892FD9" w:rsidRPr="00BD4A9B" w:rsidRDefault="00892FD9" w:rsidP="004907D4">
                      <w:pPr>
                        <w:jc w:val="both"/>
                        <w:rPr>
                          <w:rFonts w:ascii="Arial" w:hAnsi="Arial" w:cs="Arial"/>
                          <w:b/>
                          <w:sz w:val="22"/>
                          <w:szCs w:val="22"/>
                          <w:u w:val="single"/>
                        </w:rPr>
                      </w:pPr>
                    </w:p>
                    <w:p w:rsidR="00892FD9" w:rsidRPr="00BD4A9B" w:rsidRDefault="00892FD9" w:rsidP="004907D4">
                      <w:pPr>
                        <w:jc w:val="both"/>
                        <w:rPr>
                          <w:rFonts w:ascii="Arial" w:hAnsi="Arial" w:cs="Arial"/>
                          <w:sz w:val="22"/>
                          <w:szCs w:val="22"/>
                        </w:rPr>
                      </w:pPr>
                      <w:r w:rsidRPr="00BD4A9B">
                        <w:rPr>
                          <w:rFonts w:ascii="Arial" w:hAnsi="Arial" w:cs="Arial"/>
                          <w:b/>
                          <w:sz w:val="22"/>
                          <w:szCs w:val="22"/>
                          <w:u w:val="single"/>
                        </w:rPr>
                        <w:t>Situation 7</w:t>
                      </w:r>
                      <w:r w:rsidRPr="00BD4A9B">
                        <w:rPr>
                          <w:rFonts w:ascii="Arial" w:hAnsi="Arial" w:cs="Arial"/>
                          <w:b/>
                          <w:sz w:val="22"/>
                          <w:szCs w:val="22"/>
                        </w:rPr>
                        <w:t xml:space="preserve"> : </w:t>
                      </w:r>
                      <w:r w:rsidRPr="00BD4A9B">
                        <w:rPr>
                          <w:rFonts w:ascii="Arial" w:hAnsi="Arial" w:cs="Arial"/>
                          <w:sz w:val="22"/>
                          <w:szCs w:val="22"/>
                        </w:rPr>
                        <w:t>Il est 12 heure</w:t>
                      </w:r>
                      <w:r>
                        <w:rPr>
                          <w:rFonts w:ascii="Arial" w:hAnsi="Arial" w:cs="Arial"/>
                          <w:sz w:val="22"/>
                          <w:szCs w:val="22"/>
                        </w:rPr>
                        <w:t>s</w:t>
                      </w:r>
                      <w:r w:rsidRPr="00BD4A9B">
                        <w:rPr>
                          <w:rFonts w:ascii="Arial" w:hAnsi="Arial" w:cs="Arial"/>
                          <w:sz w:val="22"/>
                          <w:szCs w:val="22"/>
                        </w:rPr>
                        <w:t xml:space="preserve">, M. Philippe 38 ans se présente à l’accueil pour obtenir des informations sur l’itinéraire, l’horaire du train et un titre de transport. Il est l’heureux papa d’une famille de trois enfants. Il habite Argenteuil et utilise sa moto pour se déplacer professionnellement. Il emprunte occasionnellement les transports </w:t>
                      </w:r>
                      <w:r>
                        <w:rPr>
                          <w:rFonts w:ascii="Arial" w:hAnsi="Arial" w:cs="Arial"/>
                          <w:sz w:val="22"/>
                          <w:szCs w:val="22"/>
                        </w:rPr>
                        <w:t>d</w:t>
                      </w:r>
                      <w:r w:rsidRPr="00BD4A9B">
                        <w:rPr>
                          <w:rFonts w:ascii="Arial" w:hAnsi="Arial" w:cs="Arial"/>
                          <w:sz w:val="22"/>
                          <w:szCs w:val="22"/>
                        </w:rPr>
                        <w:t xml:space="preserve">’Ile de France avec sa famille. Il voyage régulièrement en train en France et à l’étranger. </w:t>
                      </w:r>
                    </w:p>
                    <w:p w:rsidR="00892FD9" w:rsidRPr="00BD4A9B" w:rsidRDefault="00892FD9" w:rsidP="004907D4">
                      <w:pPr>
                        <w:jc w:val="both"/>
                        <w:rPr>
                          <w:rFonts w:ascii="Arial" w:hAnsi="Arial" w:cs="Arial"/>
                          <w:b/>
                          <w:sz w:val="22"/>
                          <w:szCs w:val="22"/>
                          <w:u w:val="single"/>
                        </w:rPr>
                      </w:pPr>
                    </w:p>
                    <w:p w:rsidR="00892FD9" w:rsidRPr="00BD4A9B" w:rsidRDefault="00892FD9" w:rsidP="004907D4">
                      <w:pPr>
                        <w:jc w:val="both"/>
                        <w:rPr>
                          <w:rFonts w:ascii="Arial" w:hAnsi="Arial" w:cs="Arial"/>
                          <w:b/>
                          <w:sz w:val="22"/>
                          <w:szCs w:val="22"/>
                          <w:u w:val="single"/>
                        </w:rPr>
                      </w:pPr>
                      <w:r w:rsidRPr="00BD4A9B">
                        <w:rPr>
                          <w:rFonts w:ascii="Arial" w:hAnsi="Arial" w:cs="Arial"/>
                          <w:b/>
                          <w:sz w:val="22"/>
                          <w:szCs w:val="22"/>
                          <w:u w:val="single"/>
                        </w:rPr>
                        <w:t>Situation 8</w:t>
                      </w:r>
                      <w:r w:rsidRPr="00BD4A9B">
                        <w:rPr>
                          <w:rFonts w:ascii="Arial" w:hAnsi="Arial" w:cs="Arial"/>
                          <w:b/>
                          <w:sz w:val="22"/>
                          <w:szCs w:val="22"/>
                        </w:rPr>
                        <w:t xml:space="preserve"> : </w:t>
                      </w:r>
                      <w:r w:rsidRPr="00BD4A9B">
                        <w:rPr>
                          <w:rFonts w:ascii="Arial" w:hAnsi="Arial" w:cs="Arial"/>
                          <w:sz w:val="22"/>
                          <w:szCs w:val="22"/>
                        </w:rPr>
                        <w:t>Il est 12 h 15, Mme Paule, 44 ans se présente à l’accueil pour avoir des renseignements sur le titre de transport le plus adapté ainsi que l’itinéraire et le temps de trajet le plus rapide. Elle habite le 9</w:t>
                      </w:r>
                      <w:r w:rsidRPr="00C555EB">
                        <w:rPr>
                          <w:rFonts w:ascii="Arial" w:hAnsi="Arial" w:cs="Arial"/>
                          <w:sz w:val="22"/>
                          <w:szCs w:val="22"/>
                          <w:vertAlign w:val="superscript"/>
                        </w:rPr>
                        <w:t>e</w:t>
                      </w:r>
                      <w:r>
                        <w:rPr>
                          <w:rFonts w:ascii="Arial" w:hAnsi="Arial" w:cs="Arial"/>
                          <w:sz w:val="22"/>
                          <w:szCs w:val="22"/>
                        </w:rPr>
                        <w:t xml:space="preserve"> </w:t>
                      </w:r>
                      <w:r w:rsidRPr="00BD4A9B">
                        <w:rPr>
                          <w:rFonts w:ascii="Arial" w:hAnsi="Arial" w:cs="Arial"/>
                          <w:sz w:val="22"/>
                          <w:szCs w:val="22"/>
                        </w:rPr>
                        <w:t>arrondissement de Paris. Elle est journaliste et t</w:t>
                      </w:r>
                      <w:r>
                        <w:rPr>
                          <w:rFonts w:ascii="Arial" w:hAnsi="Arial" w:cs="Arial"/>
                          <w:sz w:val="22"/>
                          <w:szCs w:val="22"/>
                        </w:rPr>
                        <w:t>ravaille beaucoup à la maison, m</w:t>
                      </w:r>
                      <w:r w:rsidRPr="00BD4A9B">
                        <w:rPr>
                          <w:rFonts w:ascii="Arial" w:hAnsi="Arial" w:cs="Arial"/>
                          <w:sz w:val="22"/>
                          <w:szCs w:val="22"/>
                        </w:rPr>
                        <w:t>ais ell</w:t>
                      </w:r>
                      <w:r>
                        <w:rPr>
                          <w:rFonts w:ascii="Arial" w:hAnsi="Arial" w:cs="Arial"/>
                          <w:sz w:val="22"/>
                          <w:szCs w:val="22"/>
                        </w:rPr>
                        <w:t>e utilise les transports en Île-de-</w:t>
                      </w:r>
                      <w:r w:rsidRPr="00BD4A9B">
                        <w:rPr>
                          <w:rFonts w:ascii="Arial" w:hAnsi="Arial" w:cs="Arial"/>
                          <w:sz w:val="22"/>
                          <w:szCs w:val="22"/>
                        </w:rPr>
                        <w:t>France régulièrement pour mener ses enquêtes. La semaine prochaine à partir de lundi, elle doit se rendre tous les jours à Mantes</w:t>
                      </w:r>
                      <w:r>
                        <w:rPr>
                          <w:rFonts w:ascii="Arial" w:hAnsi="Arial" w:cs="Arial"/>
                          <w:sz w:val="22"/>
                          <w:szCs w:val="22"/>
                        </w:rPr>
                        <w:t>-la-</w:t>
                      </w:r>
                      <w:r w:rsidRPr="00BD4A9B">
                        <w:rPr>
                          <w:rFonts w:ascii="Arial" w:hAnsi="Arial" w:cs="Arial"/>
                          <w:sz w:val="22"/>
                          <w:szCs w:val="22"/>
                        </w:rPr>
                        <w:t>Jolie.</w:t>
                      </w:r>
                    </w:p>
                    <w:p w:rsidR="00892FD9" w:rsidRPr="00924CB6" w:rsidRDefault="00892FD9" w:rsidP="004907D4">
                      <w:pPr>
                        <w:jc w:val="both"/>
                        <w:rPr>
                          <w:rFonts w:ascii="Arial" w:hAnsi="Arial" w:cs="Arial"/>
                          <w:sz w:val="20"/>
                          <w:szCs w:val="20"/>
                          <w:u w:val="single"/>
                        </w:rPr>
                      </w:pPr>
                    </w:p>
                  </w:txbxContent>
                </v:textbox>
                <w10:wrap type="through"/>
              </v:shape>
            </w:pict>
          </mc:Fallback>
        </mc:AlternateContent>
      </w:r>
    </w:p>
    <w:p w:rsidR="004907D4" w:rsidRDefault="004907D4" w:rsidP="004907D4">
      <w:pPr>
        <w:spacing w:line="276" w:lineRule="auto"/>
        <w:rPr>
          <w:rFonts w:ascii="Arial" w:eastAsia="MS Mincho" w:hAnsi="Arial" w:cs="Arial"/>
          <w:color w:val="0000FF"/>
          <w:lang w:eastAsia="ja-JP"/>
        </w:rPr>
      </w:pPr>
    </w:p>
    <w:p w:rsidR="004907D4" w:rsidRPr="00C3388C" w:rsidRDefault="004907D4" w:rsidP="004907D4">
      <w:pPr>
        <w:spacing w:line="276" w:lineRule="auto"/>
        <w:jc w:val="both"/>
        <w:rPr>
          <w:rFonts w:ascii="Arial" w:eastAsia="MS Mincho" w:hAnsi="Arial" w:cs="Arial"/>
          <w:b/>
          <w:lang w:eastAsia="ja-JP"/>
        </w:rPr>
      </w:pPr>
      <w:r w:rsidRPr="00C3388C">
        <w:rPr>
          <w:rFonts w:ascii="Arial" w:eastAsia="MS Mincho" w:hAnsi="Arial" w:cs="Arial"/>
          <w:b/>
          <w:lang w:eastAsia="ja-JP"/>
        </w:rPr>
        <w:t>Document 1 : Différentes situations d’accueil client</w:t>
      </w:r>
    </w:p>
    <w:p w:rsidR="004C0616" w:rsidRPr="009E23A5" w:rsidRDefault="004C0616" w:rsidP="004C0616">
      <w:pPr>
        <w:spacing w:line="276" w:lineRule="auto"/>
        <w:rPr>
          <w:rFonts w:ascii="Arial" w:hAnsi="Arial" w:cs="Arial"/>
          <w:b/>
          <w:sz w:val="22"/>
          <w:szCs w:val="22"/>
          <w:u w:val="single"/>
        </w:rPr>
      </w:pPr>
      <w:r w:rsidRPr="009E23A5">
        <w:rPr>
          <w:rFonts w:ascii="Arial" w:hAnsi="Arial" w:cs="Arial"/>
          <w:b/>
          <w:sz w:val="22"/>
          <w:szCs w:val="22"/>
          <w:u w:val="single"/>
        </w:rPr>
        <w:t>Éléments de correction :</w:t>
      </w:r>
    </w:p>
    <w:p w:rsidR="004C0616" w:rsidRPr="009E23A5" w:rsidRDefault="004C0616" w:rsidP="004C0616">
      <w:pPr>
        <w:spacing w:line="276" w:lineRule="auto"/>
        <w:rPr>
          <w:rFonts w:ascii="Arial" w:hAnsi="Arial" w:cs="Arial"/>
          <w:b/>
          <w:sz w:val="22"/>
          <w:szCs w:val="22"/>
          <w:u w:val="single"/>
        </w:rPr>
      </w:pPr>
      <w:r w:rsidRPr="009E23A5">
        <w:rPr>
          <w:rFonts w:ascii="Arial" w:hAnsi="Arial" w:cs="Arial"/>
          <w:b/>
          <w:color w:val="FF0000"/>
          <w:sz w:val="22"/>
          <w:szCs w:val="22"/>
        </w:rPr>
        <w:t xml:space="preserve">Le traitement du </w:t>
      </w:r>
      <w:r w:rsidRPr="009E23A5">
        <w:rPr>
          <w:rFonts w:ascii="Arial" w:hAnsi="Arial" w:cs="Arial"/>
          <w:b/>
          <w:color w:val="FF0000"/>
          <w:sz w:val="22"/>
          <w:szCs w:val="22"/>
          <w:u w:val="single"/>
        </w:rPr>
        <w:t>Cas 3</w:t>
      </w:r>
      <w:r w:rsidRPr="009E23A5">
        <w:rPr>
          <w:rFonts w:ascii="Arial" w:hAnsi="Arial" w:cs="Arial"/>
          <w:b/>
          <w:color w:val="FF0000"/>
          <w:sz w:val="22"/>
          <w:szCs w:val="22"/>
        </w:rPr>
        <w:t xml:space="preserve"> nécessite le contact par chat afin d'avoir l'information sur le Forfait Antipollution et l'envoi d'un document Ressources. </w:t>
      </w:r>
      <w:r w:rsidRPr="009E23A5">
        <w:rPr>
          <w:rFonts w:ascii="Arial" w:hAnsi="Arial" w:cs="Arial"/>
          <w:b/>
          <w:sz w:val="22"/>
          <w:szCs w:val="22"/>
          <w:u w:val="single"/>
        </w:rPr>
        <w:t xml:space="preserve">  </w:t>
      </w:r>
    </w:p>
    <w:tbl>
      <w:tblPr>
        <w:tblStyle w:val="Grilleclaire-Accent1"/>
        <w:tblW w:w="0" w:type="auto"/>
        <w:tblLook w:val="04A0" w:firstRow="1" w:lastRow="0" w:firstColumn="1" w:lastColumn="0" w:noHBand="0" w:noVBand="1"/>
      </w:tblPr>
      <w:tblGrid>
        <w:gridCol w:w="2660"/>
        <w:gridCol w:w="6546"/>
      </w:tblGrid>
      <w:tr w:rsidR="004C0616" w:rsidRPr="009E23A5" w:rsidTr="005057D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shd w:val="clear" w:color="auto" w:fill="008000"/>
          </w:tcPr>
          <w:p w:rsidR="004C0616" w:rsidRPr="009E23A5" w:rsidRDefault="004C0616" w:rsidP="005057D2">
            <w:pPr>
              <w:spacing w:line="276" w:lineRule="auto"/>
              <w:jc w:val="center"/>
              <w:rPr>
                <w:rFonts w:ascii="Arial" w:hAnsi="Arial" w:cs="Arial"/>
                <w:sz w:val="22"/>
                <w:szCs w:val="22"/>
              </w:rPr>
            </w:pPr>
            <w:r w:rsidRPr="009E23A5">
              <w:rPr>
                <w:rFonts w:ascii="Arial" w:hAnsi="Arial" w:cs="Arial"/>
                <w:sz w:val="22"/>
                <w:szCs w:val="22"/>
              </w:rPr>
              <w:t>Pour tous les cas</w:t>
            </w:r>
          </w:p>
        </w:tc>
        <w:tc>
          <w:tcPr>
            <w:tcW w:w="6546" w:type="dxa"/>
          </w:tcPr>
          <w:p w:rsidR="004C0616" w:rsidRPr="009E23A5" w:rsidRDefault="004C0616" w:rsidP="005057D2">
            <w:pPr>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9E23A5">
              <w:rPr>
                <w:rFonts w:ascii="Arial" w:hAnsi="Arial" w:cs="Arial"/>
                <w:sz w:val="22"/>
                <w:szCs w:val="22"/>
              </w:rPr>
              <w:t>La reformulation en trois étapes</w:t>
            </w:r>
          </w:p>
        </w:tc>
      </w:tr>
      <w:tr w:rsidR="004C0616" w:rsidRPr="009E23A5" w:rsidTr="005057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shd w:val="clear" w:color="auto" w:fill="FFFFFF" w:themeFill="background1"/>
          </w:tcPr>
          <w:p w:rsidR="004C0616" w:rsidRPr="009E23A5" w:rsidRDefault="004C0616" w:rsidP="005057D2">
            <w:pPr>
              <w:spacing w:line="276" w:lineRule="auto"/>
              <w:jc w:val="center"/>
              <w:rPr>
                <w:rFonts w:ascii="Arial" w:hAnsi="Arial" w:cs="Arial"/>
                <w:color w:val="FF0000"/>
                <w:sz w:val="22"/>
                <w:szCs w:val="22"/>
              </w:rPr>
            </w:pPr>
          </w:p>
          <w:p w:rsidR="004C0616" w:rsidRPr="009E23A5" w:rsidRDefault="004C0616" w:rsidP="005057D2">
            <w:pPr>
              <w:spacing w:line="276" w:lineRule="auto"/>
              <w:jc w:val="center"/>
              <w:rPr>
                <w:rFonts w:ascii="Arial" w:hAnsi="Arial" w:cs="Arial"/>
                <w:color w:val="FF0000"/>
                <w:sz w:val="22"/>
                <w:szCs w:val="22"/>
              </w:rPr>
            </w:pPr>
            <w:r w:rsidRPr="009E23A5">
              <w:rPr>
                <w:rFonts w:ascii="Arial" w:hAnsi="Arial" w:cs="Arial"/>
                <w:color w:val="FF0000"/>
                <w:sz w:val="22"/>
                <w:szCs w:val="22"/>
              </w:rPr>
              <w:t>Le début</w:t>
            </w:r>
          </w:p>
        </w:tc>
        <w:tc>
          <w:tcPr>
            <w:tcW w:w="6546" w:type="dxa"/>
            <w:shd w:val="clear" w:color="auto" w:fill="FFFFFF" w:themeFill="background1"/>
          </w:tcPr>
          <w:p w:rsidR="004C0616" w:rsidRPr="009E23A5" w:rsidRDefault="004C0616" w:rsidP="005057D2">
            <w:pPr>
              <w:spacing w:line="276"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En fait, ce que vous recherchez avant tout.... Si je reprends vos propos, vous souhaitez... Autrement dit .... En définitive.... Vous pensez que....</w:t>
            </w:r>
          </w:p>
        </w:tc>
      </w:tr>
      <w:tr w:rsidR="004C0616" w:rsidRPr="009E23A5" w:rsidTr="005057D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shd w:val="clear" w:color="auto" w:fill="FFFFFF" w:themeFill="background1"/>
          </w:tcPr>
          <w:p w:rsidR="004C0616" w:rsidRPr="009E23A5" w:rsidRDefault="004C0616" w:rsidP="005057D2">
            <w:pPr>
              <w:spacing w:line="276" w:lineRule="auto"/>
              <w:jc w:val="center"/>
              <w:rPr>
                <w:rFonts w:ascii="Arial" w:hAnsi="Arial" w:cs="Arial"/>
                <w:color w:val="FF0000"/>
                <w:sz w:val="22"/>
                <w:szCs w:val="22"/>
              </w:rPr>
            </w:pPr>
            <w:r w:rsidRPr="009E23A5">
              <w:rPr>
                <w:rFonts w:ascii="Arial" w:hAnsi="Arial" w:cs="Arial"/>
                <w:color w:val="FF0000"/>
                <w:sz w:val="22"/>
                <w:szCs w:val="22"/>
              </w:rPr>
              <w:t>Le contenu de la reformulation</w:t>
            </w:r>
          </w:p>
        </w:tc>
        <w:tc>
          <w:tcPr>
            <w:tcW w:w="6546" w:type="dxa"/>
            <w:shd w:val="clear" w:color="auto" w:fill="FFFFFF" w:themeFill="background1"/>
          </w:tcPr>
          <w:p w:rsidR="004C0616" w:rsidRPr="009E23A5" w:rsidRDefault="004C0616" w:rsidP="005057D2">
            <w:pPr>
              <w:spacing w:line="276" w:lineRule="auto"/>
              <w:jc w:val="both"/>
              <w:cnfStyle w:val="000000010000" w:firstRow="0" w:lastRow="0" w:firstColumn="0" w:lastColumn="0" w:oddVBand="0" w:evenVBand="0" w:oddHBand="0" w:evenHBand="1"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Le résumé de la situation avec les éléments principaux</w:t>
            </w:r>
          </w:p>
        </w:tc>
      </w:tr>
      <w:tr w:rsidR="004C0616" w:rsidRPr="009E23A5" w:rsidTr="005057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shd w:val="clear" w:color="auto" w:fill="FFFFFF" w:themeFill="background1"/>
          </w:tcPr>
          <w:p w:rsidR="004C0616" w:rsidRPr="009E23A5" w:rsidRDefault="004C0616" w:rsidP="005057D2">
            <w:pPr>
              <w:spacing w:line="276" w:lineRule="auto"/>
              <w:jc w:val="center"/>
              <w:rPr>
                <w:rFonts w:ascii="Arial" w:hAnsi="Arial" w:cs="Arial"/>
                <w:color w:val="FF0000"/>
                <w:sz w:val="22"/>
                <w:szCs w:val="22"/>
              </w:rPr>
            </w:pPr>
            <w:r w:rsidRPr="009E23A5">
              <w:rPr>
                <w:rFonts w:ascii="Arial" w:hAnsi="Arial" w:cs="Arial"/>
                <w:color w:val="FF0000"/>
                <w:sz w:val="22"/>
                <w:szCs w:val="22"/>
              </w:rPr>
              <w:t>La fin</w:t>
            </w:r>
          </w:p>
        </w:tc>
        <w:tc>
          <w:tcPr>
            <w:tcW w:w="6546" w:type="dxa"/>
            <w:shd w:val="clear" w:color="auto" w:fill="FFFFFF" w:themeFill="background1"/>
          </w:tcPr>
          <w:p w:rsidR="004C0616" w:rsidRPr="009E23A5" w:rsidRDefault="004C0616" w:rsidP="005057D2">
            <w:pPr>
              <w:spacing w:line="276"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Est-ce bien cela ? Est ce bien votre besoin ?</w:t>
            </w:r>
          </w:p>
        </w:tc>
      </w:tr>
    </w:tbl>
    <w:p w:rsidR="004C0616" w:rsidRPr="009E23A5" w:rsidRDefault="004C0616" w:rsidP="004C0616">
      <w:pPr>
        <w:spacing w:line="276" w:lineRule="auto"/>
        <w:rPr>
          <w:rFonts w:ascii="Arial" w:hAnsi="Arial" w:cs="Arial"/>
          <w:sz w:val="22"/>
          <w:szCs w:val="22"/>
        </w:rPr>
      </w:pPr>
    </w:p>
    <w:tbl>
      <w:tblPr>
        <w:tblStyle w:val="Grilleclaire-Accent1"/>
        <w:tblW w:w="0" w:type="auto"/>
        <w:tblLook w:val="04A0" w:firstRow="1" w:lastRow="0" w:firstColumn="1" w:lastColumn="0" w:noHBand="0" w:noVBand="1"/>
      </w:tblPr>
      <w:tblGrid>
        <w:gridCol w:w="959"/>
        <w:gridCol w:w="2574"/>
        <w:gridCol w:w="5749"/>
      </w:tblGrid>
      <w:tr w:rsidR="004C0616" w:rsidRPr="009E23A5" w:rsidTr="005057D2">
        <w:trPr>
          <w:cnfStyle w:val="100000000000" w:firstRow="1" w:lastRow="0" w:firstColumn="0" w:lastColumn="0" w:oddVBand="0" w:evenVBand="0" w:oddHBand="0" w:evenHBand="0"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959" w:type="dxa"/>
            <w:shd w:val="clear" w:color="auto" w:fill="008000"/>
          </w:tcPr>
          <w:p w:rsidR="004C0616" w:rsidRPr="009E23A5" w:rsidRDefault="004C0616" w:rsidP="005057D2">
            <w:pPr>
              <w:spacing w:line="276" w:lineRule="auto"/>
              <w:jc w:val="center"/>
              <w:rPr>
                <w:rFonts w:ascii="Arial" w:hAnsi="Arial" w:cs="Arial"/>
                <w:b w:val="0"/>
                <w:bCs w:val="0"/>
                <w:sz w:val="22"/>
                <w:szCs w:val="22"/>
              </w:rPr>
            </w:pPr>
            <w:r w:rsidRPr="009E23A5">
              <w:rPr>
                <w:rFonts w:ascii="Arial" w:hAnsi="Arial" w:cs="Arial"/>
                <w:sz w:val="22"/>
                <w:szCs w:val="22"/>
              </w:rPr>
              <w:t>Cas 1</w:t>
            </w:r>
          </w:p>
        </w:tc>
        <w:tc>
          <w:tcPr>
            <w:tcW w:w="2574" w:type="dxa"/>
          </w:tcPr>
          <w:p w:rsidR="004C0616" w:rsidRPr="009E23A5" w:rsidRDefault="004C0616" w:rsidP="005057D2">
            <w:pPr>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9E23A5">
              <w:rPr>
                <w:rFonts w:ascii="Arial" w:hAnsi="Arial" w:cs="Arial"/>
                <w:sz w:val="22"/>
                <w:szCs w:val="22"/>
              </w:rPr>
              <w:t>Produit adapté</w:t>
            </w:r>
          </w:p>
        </w:tc>
        <w:tc>
          <w:tcPr>
            <w:tcW w:w="5749" w:type="dxa"/>
          </w:tcPr>
          <w:p w:rsidR="004C0616" w:rsidRPr="009E23A5" w:rsidRDefault="004C0616" w:rsidP="005057D2">
            <w:pPr>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9E23A5">
              <w:rPr>
                <w:rFonts w:ascii="Arial" w:hAnsi="Arial" w:cs="Arial"/>
                <w:sz w:val="22"/>
                <w:szCs w:val="22"/>
              </w:rPr>
              <w:t>Justification avec critères retenues</w:t>
            </w:r>
          </w:p>
        </w:tc>
      </w:tr>
      <w:tr w:rsidR="004C0616" w:rsidRPr="009E23A5" w:rsidTr="005057D2">
        <w:trPr>
          <w:cnfStyle w:val="000000100000" w:firstRow="0" w:lastRow="0" w:firstColumn="0" w:lastColumn="0" w:oddVBand="0" w:evenVBand="0" w:oddHBand="1" w:evenHBand="0"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3533" w:type="dxa"/>
            <w:gridSpan w:val="2"/>
            <w:tcBorders>
              <w:bottom w:val="single" w:sz="18" w:space="0" w:color="4F81BD" w:themeColor="accent1"/>
            </w:tcBorders>
          </w:tcPr>
          <w:p w:rsidR="004C0616" w:rsidRPr="009E23A5" w:rsidRDefault="004C0616" w:rsidP="005057D2">
            <w:pPr>
              <w:spacing w:line="276" w:lineRule="auto"/>
              <w:jc w:val="center"/>
              <w:rPr>
                <w:rFonts w:ascii="Arial" w:hAnsi="Arial" w:cs="Arial"/>
                <w:color w:val="FF0000"/>
                <w:sz w:val="22"/>
                <w:szCs w:val="22"/>
              </w:rPr>
            </w:pPr>
            <w:r w:rsidRPr="009E23A5">
              <w:rPr>
                <w:rFonts w:ascii="Arial" w:hAnsi="Arial" w:cs="Arial"/>
                <w:color w:val="FF0000"/>
                <w:sz w:val="22"/>
                <w:szCs w:val="22"/>
              </w:rPr>
              <w:t>Ticket Jeunes</w:t>
            </w:r>
          </w:p>
        </w:tc>
        <w:tc>
          <w:tcPr>
            <w:tcW w:w="5749" w:type="dxa"/>
            <w:shd w:val="clear" w:color="auto" w:fill="D3DFEE"/>
          </w:tcPr>
          <w:p w:rsidR="004C0616" w:rsidRPr="009E23A5" w:rsidRDefault="004C0616" w:rsidP="005057D2">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Voyageur occasionnel, une journée, l'âge 14 ans</w:t>
            </w:r>
          </w:p>
        </w:tc>
      </w:tr>
      <w:tr w:rsidR="004C0616" w:rsidRPr="009E23A5" w:rsidTr="005057D2">
        <w:trPr>
          <w:cnfStyle w:val="000000010000" w:firstRow="0" w:lastRow="0" w:firstColumn="0" w:lastColumn="0" w:oddVBand="0" w:evenVBand="0" w:oddHBand="0" w:evenHBand="1"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3533" w:type="dxa"/>
            <w:gridSpan w:val="2"/>
            <w:tcBorders>
              <w:bottom w:val="single" w:sz="18" w:space="0" w:color="4F81BD" w:themeColor="accent1"/>
            </w:tcBorders>
          </w:tcPr>
          <w:p w:rsidR="004C0616" w:rsidRPr="009E23A5" w:rsidRDefault="004C0616" w:rsidP="005057D2">
            <w:pPr>
              <w:spacing w:line="276" w:lineRule="auto"/>
              <w:jc w:val="center"/>
              <w:rPr>
                <w:rFonts w:ascii="Arial" w:hAnsi="Arial" w:cs="Arial"/>
                <w:sz w:val="22"/>
                <w:szCs w:val="22"/>
              </w:rPr>
            </w:pPr>
            <w:r w:rsidRPr="009E23A5">
              <w:rPr>
                <w:rFonts w:ascii="Arial" w:hAnsi="Arial" w:cs="Arial"/>
                <w:sz w:val="22"/>
                <w:szCs w:val="22"/>
              </w:rPr>
              <w:t>Caractéristiques de l’offre</w:t>
            </w:r>
          </w:p>
        </w:tc>
        <w:tc>
          <w:tcPr>
            <w:tcW w:w="5749" w:type="dxa"/>
            <w:tcBorders>
              <w:bottom w:val="single" w:sz="18" w:space="0" w:color="4F81BD" w:themeColor="accent1"/>
            </w:tcBorders>
          </w:tcPr>
          <w:p w:rsidR="004C0616" w:rsidRPr="009E23A5" w:rsidRDefault="004C0616" w:rsidP="005057D2">
            <w:pPr>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b/>
                <w:sz w:val="22"/>
                <w:szCs w:val="22"/>
              </w:rPr>
            </w:pPr>
            <w:r w:rsidRPr="009E23A5">
              <w:rPr>
                <w:rFonts w:ascii="Arial" w:hAnsi="Arial" w:cs="Arial"/>
                <w:b/>
                <w:sz w:val="22"/>
                <w:szCs w:val="22"/>
              </w:rPr>
              <w:t>Avantages ou bénéfices procurés aux clients</w:t>
            </w:r>
          </w:p>
        </w:tc>
      </w:tr>
      <w:tr w:rsidR="004C0616" w:rsidRPr="009E23A5" w:rsidTr="005057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3" w:type="dxa"/>
            <w:gridSpan w:val="2"/>
          </w:tcPr>
          <w:p w:rsidR="004C0616" w:rsidRPr="009E23A5" w:rsidRDefault="004C0616" w:rsidP="005057D2">
            <w:pPr>
              <w:spacing w:line="276" w:lineRule="auto"/>
              <w:jc w:val="both"/>
              <w:rPr>
                <w:rFonts w:ascii="Arial" w:hAnsi="Arial" w:cs="Arial"/>
                <w:color w:val="FF0000"/>
                <w:sz w:val="22"/>
                <w:szCs w:val="22"/>
              </w:rPr>
            </w:pPr>
            <w:r w:rsidRPr="009E23A5">
              <w:rPr>
                <w:rFonts w:ascii="Arial" w:hAnsi="Arial" w:cs="Arial"/>
                <w:color w:val="FF0000"/>
                <w:sz w:val="22"/>
                <w:szCs w:val="22"/>
              </w:rPr>
              <w:t xml:space="preserve">Un seul titre de transport </w:t>
            </w:r>
          </w:p>
        </w:tc>
        <w:tc>
          <w:tcPr>
            <w:tcW w:w="5749" w:type="dxa"/>
          </w:tcPr>
          <w:p w:rsidR="004C0616" w:rsidRPr="009E23A5" w:rsidRDefault="004C0616" w:rsidP="005057D2">
            <w:pPr>
              <w:spacing w:line="276"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 xml:space="preserve">Permet de voyager en illimité et d'utiliser tous les moyens de transport sur l'Ile de France. </w:t>
            </w:r>
          </w:p>
          <w:p w:rsidR="004C0616" w:rsidRPr="009E23A5" w:rsidRDefault="004C0616" w:rsidP="005057D2">
            <w:pPr>
              <w:spacing w:line="276"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Gain de temps : pas d'attente aux guichets</w:t>
            </w:r>
          </w:p>
        </w:tc>
      </w:tr>
      <w:tr w:rsidR="004C0616" w:rsidRPr="009E23A5" w:rsidTr="005057D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3" w:type="dxa"/>
            <w:gridSpan w:val="2"/>
          </w:tcPr>
          <w:p w:rsidR="004C0616" w:rsidRPr="009E23A5" w:rsidRDefault="004C0616" w:rsidP="005057D2">
            <w:pPr>
              <w:spacing w:line="276" w:lineRule="auto"/>
              <w:jc w:val="both"/>
              <w:rPr>
                <w:rFonts w:ascii="Arial" w:hAnsi="Arial" w:cs="Arial"/>
                <w:color w:val="FF0000"/>
                <w:sz w:val="22"/>
                <w:szCs w:val="22"/>
              </w:rPr>
            </w:pPr>
            <w:r w:rsidRPr="009E23A5">
              <w:rPr>
                <w:rFonts w:ascii="Arial" w:hAnsi="Arial" w:cs="Arial"/>
                <w:color w:val="FF0000"/>
                <w:sz w:val="22"/>
                <w:szCs w:val="22"/>
              </w:rPr>
              <w:t>Un prix de 8.95 €</w:t>
            </w:r>
          </w:p>
        </w:tc>
        <w:tc>
          <w:tcPr>
            <w:tcW w:w="5749" w:type="dxa"/>
          </w:tcPr>
          <w:p w:rsidR="004C0616" w:rsidRPr="009E23A5" w:rsidRDefault="004C0616" w:rsidP="005057D2">
            <w:pPr>
              <w:spacing w:line="276" w:lineRule="auto"/>
              <w:jc w:val="both"/>
              <w:cnfStyle w:val="000000010000" w:firstRow="0" w:lastRow="0" w:firstColumn="0" w:lastColumn="0" w:oddVBand="0" w:evenVBand="0" w:oddHBand="0" w:evenHBand="1"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Permet de bénéficier d'un tarif préférentiel et économique sur une journée.</w:t>
            </w:r>
          </w:p>
        </w:tc>
      </w:tr>
    </w:tbl>
    <w:p w:rsidR="004C0616" w:rsidRPr="009E23A5" w:rsidRDefault="004C0616" w:rsidP="004C0616">
      <w:pPr>
        <w:spacing w:line="276" w:lineRule="auto"/>
        <w:rPr>
          <w:rFonts w:ascii="Arial" w:hAnsi="Arial" w:cs="Arial"/>
          <w:sz w:val="22"/>
          <w:szCs w:val="22"/>
        </w:rPr>
      </w:pPr>
    </w:p>
    <w:tbl>
      <w:tblPr>
        <w:tblStyle w:val="Grilleclaire-Accent1"/>
        <w:tblW w:w="0" w:type="auto"/>
        <w:tblLook w:val="04A0" w:firstRow="1" w:lastRow="0" w:firstColumn="1" w:lastColumn="0" w:noHBand="0" w:noVBand="1"/>
      </w:tblPr>
      <w:tblGrid>
        <w:gridCol w:w="959"/>
        <w:gridCol w:w="2574"/>
        <w:gridCol w:w="5749"/>
      </w:tblGrid>
      <w:tr w:rsidR="004C0616" w:rsidRPr="009E23A5" w:rsidTr="005057D2">
        <w:trPr>
          <w:cnfStyle w:val="100000000000" w:firstRow="1" w:lastRow="0" w:firstColumn="0" w:lastColumn="0" w:oddVBand="0" w:evenVBand="0" w:oddHBand="0" w:evenHBand="0"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959" w:type="dxa"/>
            <w:shd w:val="clear" w:color="auto" w:fill="008000"/>
          </w:tcPr>
          <w:p w:rsidR="004C0616" w:rsidRPr="009E23A5" w:rsidRDefault="004C0616" w:rsidP="005057D2">
            <w:pPr>
              <w:spacing w:line="276" w:lineRule="auto"/>
              <w:jc w:val="center"/>
              <w:rPr>
                <w:rFonts w:ascii="Arial" w:hAnsi="Arial" w:cs="Arial"/>
                <w:b w:val="0"/>
                <w:bCs w:val="0"/>
                <w:sz w:val="22"/>
                <w:szCs w:val="22"/>
              </w:rPr>
            </w:pPr>
            <w:r w:rsidRPr="009E23A5">
              <w:rPr>
                <w:rFonts w:ascii="Arial" w:hAnsi="Arial" w:cs="Arial"/>
                <w:sz w:val="22"/>
                <w:szCs w:val="22"/>
              </w:rPr>
              <w:t>Cas 2</w:t>
            </w:r>
          </w:p>
        </w:tc>
        <w:tc>
          <w:tcPr>
            <w:tcW w:w="2574" w:type="dxa"/>
          </w:tcPr>
          <w:p w:rsidR="004C0616" w:rsidRPr="009E23A5" w:rsidRDefault="004C0616" w:rsidP="005057D2">
            <w:pPr>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9E23A5">
              <w:rPr>
                <w:rFonts w:ascii="Arial" w:hAnsi="Arial" w:cs="Arial"/>
                <w:sz w:val="22"/>
                <w:szCs w:val="22"/>
              </w:rPr>
              <w:t>Produit adapté</w:t>
            </w:r>
          </w:p>
        </w:tc>
        <w:tc>
          <w:tcPr>
            <w:tcW w:w="5749" w:type="dxa"/>
          </w:tcPr>
          <w:p w:rsidR="004C0616" w:rsidRPr="009E23A5" w:rsidRDefault="004C0616" w:rsidP="005057D2">
            <w:pPr>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9E23A5">
              <w:rPr>
                <w:rFonts w:ascii="Arial" w:hAnsi="Arial" w:cs="Arial"/>
                <w:sz w:val="22"/>
                <w:szCs w:val="22"/>
              </w:rPr>
              <w:t>Justification avec critères retenues</w:t>
            </w:r>
          </w:p>
        </w:tc>
      </w:tr>
      <w:tr w:rsidR="004C0616" w:rsidRPr="009E23A5" w:rsidTr="005057D2">
        <w:trPr>
          <w:cnfStyle w:val="000000100000" w:firstRow="0" w:lastRow="0" w:firstColumn="0" w:lastColumn="0" w:oddVBand="0" w:evenVBand="0" w:oddHBand="1" w:evenHBand="0"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3533" w:type="dxa"/>
            <w:gridSpan w:val="2"/>
            <w:tcBorders>
              <w:bottom w:val="single" w:sz="18" w:space="0" w:color="4F81BD" w:themeColor="accent1"/>
            </w:tcBorders>
          </w:tcPr>
          <w:p w:rsidR="004C0616" w:rsidRPr="009E23A5" w:rsidRDefault="004C0616" w:rsidP="005057D2">
            <w:pPr>
              <w:spacing w:line="276" w:lineRule="auto"/>
              <w:jc w:val="center"/>
              <w:rPr>
                <w:rFonts w:ascii="Arial" w:hAnsi="Arial" w:cs="Arial"/>
                <w:color w:val="FF0000"/>
                <w:sz w:val="22"/>
                <w:szCs w:val="22"/>
              </w:rPr>
            </w:pPr>
            <w:r w:rsidRPr="009E23A5">
              <w:rPr>
                <w:rFonts w:ascii="Arial" w:hAnsi="Arial" w:cs="Arial"/>
                <w:color w:val="FF0000"/>
                <w:sz w:val="22"/>
                <w:szCs w:val="22"/>
              </w:rPr>
              <w:t>Forfait MOBILIS un jour</w:t>
            </w:r>
          </w:p>
        </w:tc>
        <w:tc>
          <w:tcPr>
            <w:tcW w:w="5749" w:type="dxa"/>
            <w:shd w:val="clear" w:color="auto" w:fill="D3DFEE"/>
          </w:tcPr>
          <w:p w:rsidR="004C0616" w:rsidRPr="009E23A5" w:rsidRDefault="004C0616" w:rsidP="005057D2">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 xml:space="preserve">Voyageur occasionnel, une journée, plusieurs déplacements </w:t>
            </w:r>
          </w:p>
        </w:tc>
      </w:tr>
      <w:tr w:rsidR="004C0616" w:rsidRPr="009E23A5" w:rsidTr="005057D2">
        <w:trPr>
          <w:cnfStyle w:val="000000010000" w:firstRow="0" w:lastRow="0" w:firstColumn="0" w:lastColumn="0" w:oddVBand="0" w:evenVBand="0" w:oddHBand="0" w:evenHBand="1"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3533" w:type="dxa"/>
            <w:gridSpan w:val="2"/>
            <w:tcBorders>
              <w:bottom w:val="single" w:sz="18" w:space="0" w:color="4F81BD" w:themeColor="accent1"/>
            </w:tcBorders>
          </w:tcPr>
          <w:p w:rsidR="004C0616" w:rsidRPr="009E23A5" w:rsidRDefault="004C0616" w:rsidP="005057D2">
            <w:pPr>
              <w:spacing w:line="276" w:lineRule="auto"/>
              <w:jc w:val="center"/>
              <w:rPr>
                <w:rFonts w:ascii="Arial" w:hAnsi="Arial" w:cs="Arial"/>
                <w:sz w:val="22"/>
                <w:szCs w:val="22"/>
              </w:rPr>
            </w:pPr>
            <w:r w:rsidRPr="009E23A5">
              <w:rPr>
                <w:rFonts w:ascii="Arial" w:hAnsi="Arial" w:cs="Arial"/>
                <w:sz w:val="22"/>
                <w:szCs w:val="22"/>
              </w:rPr>
              <w:t>Caractéristiques de l’offre</w:t>
            </w:r>
          </w:p>
        </w:tc>
        <w:tc>
          <w:tcPr>
            <w:tcW w:w="5749" w:type="dxa"/>
            <w:tcBorders>
              <w:bottom w:val="single" w:sz="18" w:space="0" w:color="4F81BD" w:themeColor="accent1"/>
            </w:tcBorders>
          </w:tcPr>
          <w:p w:rsidR="004C0616" w:rsidRPr="009E23A5" w:rsidRDefault="004C0616" w:rsidP="005057D2">
            <w:pPr>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b/>
                <w:sz w:val="22"/>
                <w:szCs w:val="22"/>
              </w:rPr>
            </w:pPr>
            <w:r w:rsidRPr="009E23A5">
              <w:rPr>
                <w:rFonts w:ascii="Arial" w:hAnsi="Arial" w:cs="Arial"/>
                <w:b/>
                <w:sz w:val="22"/>
                <w:szCs w:val="22"/>
              </w:rPr>
              <w:t>Avantages ou bénéfices procurés aux clients</w:t>
            </w:r>
          </w:p>
        </w:tc>
      </w:tr>
      <w:tr w:rsidR="004C0616" w:rsidRPr="009E23A5" w:rsidTr="005057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3" w:type="dxa"/>
            <w:gridSpan w:val="2"/>
          </w:tcPr>
          <w:p w:rsidR="004C0616" w:rsidRPr="009E23A5" w:rsidRDefault="004C0616" w:rsidP="005057D2">
            <w:pPr>
              <w:spacing w:line="276" w:lineRule="auto"/>
              <w:jc w:val="both"/>
              <w:rPr>
                <w:rFonts w:ascii="Arial" w:hAnsi="Arial" w:cs="Arial"/>
                <w:color w:val="FF0000"/>
                <w:sz w:val="22"/>
                <w:szCs w:val="22"/>
              </w:rPr>
            </w:pPr>
            <w:r w:rsidRPr="009E23A5">
              <w:rPr>
                <w:rFonts w:ascii="Arial" w:hAnsi="Arial" w:cs="Arial"/>
                <w:color w:val="FF0000"/>
                <w:sz w:val="22"/>
                <w:szCs w:val="22"/>
              </w:rPr>
              <w:t xml:space="preserve">Un seul titre de transport </w:t>
            </w:r>
          </w:p>
        </w:tc>
        <w:tc>
          <w:tcPr>
            <w:tcW w:w="5749" w:type="dxa"/>
          </w:tcPr>
          <w:p w:rsidR="004C0616" w:rsidRPr="009E23A5" w:rsidRDefault="004C0616" w:rsidP="005057D2">
            <w:pPr>
              <w:spacing w:line="276"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 xml:space="preserve">Permet de voyager en illimité et d'utiliser tous les moyens de transport sur l'Ile de France. </w:t>
            </w:r>
          </w:p>
          <w:p w:rsidR="004C0616" w:rsidRPr="009E23A5" w:rsidRDefault="004C0616" w:rsidP="005057D2">
            <w:pPr>
              <w:spacing w:line="276"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Gain de temps : pas d'attente aux guichets</w:t>
            </w:r>
          </w:p>
        </w:tc>
      </w:tr>
      <w:tr w:rsidR="004C0616" w:rsidRPr="009E23A5" w:rsidTr="005057D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3" w:type="dxa"/>
            <w:gridSpan w:val="2"/>
          </w:tcPr>
          <w:p w:rsidR="004C0616" w:rsidRPr="009E23A5" w:rsidRDefault="004C0616" w:rsidP="005057D2">
            <w:pPr>
              <w:spacing w:line="276" w:lineRule="auto"/>
              <w:jc w:val="both"/>
              <w:rPr>
                <w:rFonts w:ascii="Arial" w:hAnsi="Arial" w:cs="Arial"/>
                <w:color w:val="FF0000"/>
                <w:sz w:val="22"/>
                <w:szCs w:val="22"/>
              </w:rPr>
            </w:pPr>
            <w:r w:rsidRPr="009E23A5">
              <w:rPr>
                <w:rFonts w:ascii="Arial" w:hAnsi="Arial" w:cs="Arial"/>
                <w:color w:val="FF0000"/>
                <w:sz w:val="22"/>
                <w:szCs w:val="22"/>
              </w:rPr>
              <w:t>Un prix de 17,80 €</w:t>
            </w:r>
          </w:p>
        </w:tc>
        <w:tc>
          <w:tcPr>
            <w:tcW w:w="5749" w:type="dxa"/>
          </w:tcPr>
          <w:p w:rsidR="004C0616" w:rsidRPr="009E23A5" w:rsidRDefault="004C0616" w:rsidP="005057D2">
            <w:pPr>
              <w:spacing w:line="276" w:lineRule="auto"/>
              <w:jc w:val="both"/>
              <w:cnfStyle w:val="000000010000" w:firstRow="0" w:lastRow="0" w:firstColumn="0" w:lastColumn="0" w:oddVBand="0" w:evenVBand="0" w:oddHBand="0" w:evenHBand="1"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Permet de bénéficier d'un tarif préférentiel et économique sur une journée.</w:t>
            </w:r>
          </w:p>
        </w:tc>
      </w:tr>
    </w:tbl>
    <w:p w:rsidR="004C0616" w:rsidRPr="009E23A5" w:rsidRDefault="004C0616" w:rsidP="004C0616">
      <w:pPr>
        <w:spacing w:line="276" w:lineRule="auto"/>
        <w:rPr>
          <w:rFonts w:ascii="Arial" w:hAnsi="Arial" w:cs="Arial"/>
          <w:sz w:val="22"/>
          <w:szCs w:val="22"/>
        </w:rPr>
      </w:pPr>
    </w:p>
    <w:tbl>
      <w:tblPr>
        <w:tblStyle w:val="Grilleclaire-Accent1"/>
        <w:tblW w:w="0" w:type="auto"/>
        <w:tblLook w:val="04A0" w:firstRow="1" w:lastRow="0" w:firstColumn="1" w:lastColumn="0" w:noHBand="0" w:noVBand="1"/>
      </w:tblPr>
      <w:tblGrid>
        <w:gridCol w:w="959"/>
        <w:gridCol w:w="2574"/>
        <w:gridCol w:w="5749"/>
      </w:tblGrid>
      <w:tr w:rsidR="004C0616" w:rsidRPr="009E23A5" w:rsidTr="005057D2">
        <w:trPr>
          <w:cnfStyle w:val="100000000000" w:firstRow="1" w:lastRow="0" w:firstColumn="0" w:lastColumn="0" w:oddVBand="0" w:evenVBand="0" w:oddHBand="0" w:evenHBand="0"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959" w:type="dxa"/>
            <w:shd w:val="clear" w:color="auto" w:fill="008000"/>
          </w:tcPr>
          <w:p w:rsidR="004C0616" w:rsidRPr="009E23A5" w:rsidRDefault="004C0616" w:rsidP="005057D2">
            <w:pPr>
              <w:spacing w:line="276" w:lineRule="auto"/>
              <w:jc w:val="center"/>
              <w:rPr>
                <w:rFonts w:ascii="Arial" w:hAnsi="Arial" w:cs="Arial"/>
                <w:b w:val="0"/>
                <w:bCs w:val="0"/>
                <w:sz w:val="22"/>
                <w:szCs w:val="22"/>
              </w:rPr>
            </w:pPr>
            <w:r w:rsidRPr="009E23A5">
              <w:rPr>
                <w:rFonts w:ascii="Arial" w:hAnsi="Arial" w:cs="Arial"/>
                <w:sz w:val="22"/>
                <w:szCs w:val="22"/>
              </w:rPr>
              <w:t>Cas 3</w:t>
            </w:r>
          </w:p>
        </w:tc>
        <w:tc>
          <w:tcPr>
            <w:tcW w:w="2574" w:type="dxa"/>
          </w:tcPr>
          <w:p w:rsidR="004C0616" w:rsidRPr="009E23A5" w:rsidRDefault="004C0616" w:rsidP="005057D2">
            <w:pPr>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9E23A5">
              <w:rPr>
                <w:rFonts w:ascii="Arial" w:hAnsi="Arial" w:cs="Arial"/>
                <w:sz w:val="22"/>
                <w:szCs w:val="22"/>
              </w:rPr>
              <w:t>Produit adapté</w:t>
            </w:r>
          </w:p>
        </w:tc>
        <w:tc>
          <w:tcPr>
            <w:tcW w:w="5749" w:type="dxa"/>
          </w:tcPr>
          <w:p w:rsidR="004C0616" w:rsidRPr="009E23A5" w:rsidRDefault="004C0616" w:rsidP="005057D2">
            <w:pPr>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9E23A5">
              <w:rPr>
                <w:rFonts w:ascii="Arial" w:hAnsi="Arial" w:cs="Arial"/>
                <w:sz w:val="22"/>
                <w:szCs w:val="22"/>
              </w:rPr>
              <w:t>Justification avec critères retenues</w:t>
            </w:r>
          </w:p>
        </w:tc>
      </w:tr>
      <w:tr w:rsidR="004C0616" w:rsidRPr="009E23A5" w:rsidTr="005057D2">
        <w:trPr>
          <w:cnfStyle w:val="000000100000" w:firstRow="0" w:lastRow="0" w:firstColumn="0" w:lastColumn="0" w:oddVBand="0" w:evenVBand="0" w:oddHBand="1" w:evenHBand="0"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3533" w:type="dxa"/>
            <w:gridSpan w:val="2"/>
            <w:tcBorders>
              <w:bottom w:val="single" w:sz="18" w:space="0" w:color="4F81BD" w:themeColor="accent1"/>
            </w:tcBorders>
          </w:tcPr>
          <w:p w:rsidR="004C0616" w:rsidRPr="009E23A5" w:rsidRDefault="004C0616" w:rsidP="005057D2">
            <w:pPr>
              <w:spacing w:line="276" w:lineRule="auto"/>
              <w:jc w:val="center"/>
              <w:rPr>
                <w:rFonts w:ascii="Arial" w:hAnsi="Arial" w:cs="Arial"/>
                <w:color w:val="FF0000"/>
                <w:sz w:val="22"/>
                <w:szCs w:val="22"/>
              </w:rPr>
            </w:pPr>
            <w:r w:rsidRPr="009E23A5">
              <w:rPr>
                <w:rFonts w:ascii="Arial" w:hAnsi="Arial" w:cs="Arial"/>
                <w:color w:val="FF0000"/>
                <w:sz w:val="22"/>
                <w:szCs w:val="22"/>
              </w:rPr>
              <w:t>Forfait antipollution un jour</w:t>
            </w:r>
          </w:p>
        </w:tc>
        <w:tc>
          <w:tcPr>
            <w:tcW w:w="5749" w:type="dxa"/>
            <w:shd w:val="clear" w:color="auto" w:fill="D3DFEE"/>
          </w:tcPr>
          <w:p w:rsidR="004C0616" w:rsidRPr="009E23A5" w:rsidRDefault="004C0616" w:rsidP="005057D2">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 xml:space="preserve">Voyageur occasionnel, une journée </w:t>
            </w:r>
          </w:p>
        </w:tc>
      </w:tr>
      <w:tr w:rsidR="004C0616" w:rsidRPr="009E23A5" w:rsidTr="005057D2">
        <w:trPr>
          <w:cnfStyle w:val="000000010000" w:firstRow="0" w:lastRow="0" w:firstColumn="0" w:lastColumn="0" w:oddVBand="0" w:evenVBand="0" w:oddHBand="0" w:evenHBand="1"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3533" w:type="dxa"/>
            <w:gridSpan w:val="2"/>
            <w:tcBorders>
              <w:bottom w:val="single" w:sz="18" w:space="0" w:color="4F81BD" w:themeColor="accent1"/>
            </w:tcBorders>
          </w:tcPr>
          <w:p w:rsidR="004C0616" w:rsidRPr="009E23A5" w:rsidRDefault="004C0616" w:rsidP="005057D2">
            <w:pPr>
              <w:spacing w:line="276" w:lineRule="auto"/>
              <w:jc w:val="center"/>
              <w:rPr>
                <w:rFonts w:ascii="Arial" w:hAnsi="Arial" w:cs="Arial"/>
                <w:sz w:val="22"/>
                <w:szCs w:val="22"/>
              </w:rPr>
            </w:pPr>
            <w:r w:rsidRPr="009E23A5">
              <w:rPr>
                <w:rFonts w:ascii="Arial" w:hAnsi="Arial" w:cs="Arial"/>
                <w:sz w:val="22"/>
                <w:szCs w:val="22"/>
              </w:rPr>
              <w:t>Caractéristiques de l’offre</w:t>
            </w:r>
          </w:p>
        </w:tc>
        <w:tc>
          <w:tcPr>
            <w:tcW w:w="5749" w:type="dxa"/>
            <w:tcBorders>
              <w:bottom w:val="single" w:sz="18" w:space="0" w:color="4F81BD" w:themeColor="accent1"/>
            </w:tcBorders>
          </w:tcPr>
          <w:p w:rsidR="004C0616" w:rsidRPr="009E23A5" w:rsidRDefault="004C0616" w:rsidP="005057D2">
            <w:pPr>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b/>
                <w:sz w:val="22"/>
                <w:szCs w:val="22"/>
              </w:rPr>
            </w:pPr>
            <w:r w:rsidRPr="009E23A5">
              <w:rPr>
                <w:rFonts w:ascii="Arial" w:hAnsi="Arial" w:cs="Arial"/>
                <w:b/>
                <w:sz w:val="22"/>
                <w:szCs w:val="22"/>
              </w:rPr>
              <w:t>Avantages ou bénéfices procurés aux clients</w:t>
            </w:r>
          </w:p>
        </w:tc>
      </w:tr>
      <w:tr w:rsidR="004C0616" w:rsidRPr="009E23A5" w:rsidTr="005057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3" w:type="dxa"/>
            <w:gridSpan w:val="2"/>
          </w:tcPr>
          <w:p w:rsidR="004C0616" w:rsidRPr="009E23A5" w:rsidRDefault="004C0616" w:rsidP="005057D2">
            <w:pPr>
              <w:spacing w:line="276" w:lineRule="auto"/>
              <w:jc w:val="both"/>
              <w:rPr>
                <w:rFonts w:ascii="Arial" w:hAnsi="Arial" w:cs="Arial"/>
                <w:color w:val="FF0000"/>
                <w:sz w:val="22"/>
                <w:szCs w:val="22"/>
              </w:rPr>
            </w:pPr>
            <w:r w:rsidRPr="009E23A5">
              <w:rPr>
                <w:rFonts w:ascii="Arial" w:hAnsi="Arial" w:cs="Arial"/>
                <w:color w:val="FF0000"/>
                <w:sz w:val="22"/>
                <w:szCs w:val="22"/>
              </w:rPr>
              <w:t xml:space="preserve">Un seul titre de transport </w:t>
            </w:r>
          </w:p>
        </w:tc>
        <w:tc>
          <w:tcPr>
            <w:tcW w:w="5749" w:type="dxa"/>
          </w:tcPr>
          <w:p w:rsidR="004C0616" w:rsidRPr="009E23A5" w:rsidRDefault="004C0616" w:rsidP="005057D2">
            <w:pPr>
              <w:spacing w:line="276"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 xml:space="preserve">Permet de voyager en illimité et d'utiliser tous les moyens de transport sur l'Ile de France. </w:t>
            </w:r>
          </w:p>
          <w:p w:rsidR="004C0616" w:rsidRPr="009E23A5" w:rsidRDefault="004C0616" w:rsidP="005057D2">
            <w:pPr>
              <w:spacing w:line="276"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Gain de temps : pas d'attente aux guichets</w:t>
            </w:r>
          </w:p>
        </w:tc>
      </w:tr>
      <w:tr w:rsidR="004C0616" w:rsidRPr="009E23A5" w:rsidTr="005057D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3" w:type="dxa"/>
            <w:gridSpan w:val="2"/>
          </w:tcPr>
          <w:p w:rsidR="004C0616" w:rsidRPr="009E23A5" w:rsidRDefault="004C0616" w:rsidP="005057D2">
            <w:pPr>
              <w:spacing w:line="276" w:lineRule="auto"/>
              <w:jc w:val="both"/>
              <w:rPr>
                <w:rFonts w:ascii="Arial" w:hAnsi="Arial" w:cs="Arial"/>
                <w:color w:val="FF0000"/>
                <w:sz w:val="22"/>
                <w:szCs w:val="22"/>
              </w:rPr>
            </w:pPr>
            <w:r w:rsidRPr="009E23A5">
              <w:rPr>
                <w:rFonts w:ascii="Arial" w:hAnsi="Arial" w:cs="Arial"/>
                <w:color w:val="FF0000"/>
                <w:sz w:val="22"/>
                <w:szCs w:val="22"/>
              </w:rPr>
              <w:t>Un prix de 3,80 €</w:t>
            </w:r>
          </w:p>
        </w:tc>
        <w:tc>
          <w:tcPr>
            <w:tcW w:w="5749" w:type="dxa"/>
          </w:tcPr>
          <w:p w:rsidR="004C0616" w:rsidRPr="009E23A5" w:rsidRDefault="004C0616" w:rsidP="005057D2">
            <w:pPr>
              <w:spacing w:line="276" w:lineRule="auto"/>
              <w:jc w:val="both"/>
              <w:cnfStyle w:val="000000010000" w:firstRow="0" w:lastRow="0" w:firstColumn="0" w:lastColumn="0" w:oddVBand="0" w:evenVBand="0" w:oddHBand="0" w:evenHBand="1"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Permet de bénéficier d'un tarif très économique sur une journée.</w:t>
            </w:r>
          </w:p>
        </w:tc>
      </w:tr>
    </w:tbl>
    <w:p w:rsidR="004C0616" w:rsidRPr="009E23A5" w:rsidRDefault="004C0616" w:rsidP="004C0616">
      <w:pPr>
        <w:spacing w:line="276" w:lineRule="auto"/>
        <w:rPr>
          <w:rFonts w:ascii="Arial" w:hAnsi="Arial" w:cs="Arial"/>
          <w:sz w:val="22"/>
          <w:szCs w:val="22"/>
        </w:rPr>
      </w:pPr>
    </w:p>
    <w:tbl>
      <w:tblPr>
        <w:tblStyle w:val="Grilleclaire-Accent1"/>
        <w:tblW w:w="0" w:type="auto"/>
        <w:tblLook w:val="04A0" w:firstRow="1" w:lastRow="0" w:firstColumn="1" w:lastColumn="0" w:noHBand="0" w:noVBand="1"/>
      </w:tblPr>
      <w:tblGrid>
        <w:gridCol w:w="959"/>
        <w:gridCol w:w="2574"/>
        <w:gridCol w:w="5749"/>
      </w:tblGrid>
      <w:tr w:rsidR="004C0616" w:rsidRPr="009E23A5" w:rsidTr="005057D2">
        <w:trPr>
          <w:cnfStyle w:val="100000000000" w:firstRow="1" w:lastRow="0" w:firstColumn="0" w:lastColumn="0" w:oddVBand="0" w:evenVBand="0" w:oddHBand="0" w:evenHBand="0"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959" w:type="dxa"/>
            <w:shd w:val="clear" w:color="auto" w:fill="008000"/>
          </w:tcPr>
          <w:p w:rsidR="004C0616" w:rsidRPr="009E23A5" w:rsidRDefault="004C0616" w:rsidP="005057D2">
            <w:pPr>
              <w:spacing w:line="276" w:lineRule="auto"/>
              <w:jc w:val="center"/>
              <w:rPr>
                <w:rFonts w:ascii="Arial" w:hAnsi="Arial" w:cs="Arial"/>
                <w:b w:val="0"/>
                <w:bCs w:val="0"/>
                <w:sz w:val="22"/>
                <w:szCs w:val="22"/>
              </w:rPr>
            </w:pPr>
            <w:r w:rsidRPr="009E23A5">
              <w:rPr>
                <w:rFonts w:ascii="Arial" w:hAnsi="Arial" w:cs="Arial"/>
                <w:sz w:val="22"/>
                <w:szCs w:val="22"/>
              </w:rPr>
              <w:t>Cas 4</w:t>
            </w:r>
          </w:p>
        </w:tc>
        <w:tc>
          <w:tcPr>
            <w:tcW w:w="2574" w:type="dxa"/>
          </w:tcPr>
          <w:p w:rsidR="004C0616" w:rsidRPr="009E23A5" w:rsidRDefault="004C0616" w:rsidP="005057D2">
            <w:pPr>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9E23A5">
              <w:rPr>
                <w:rFonts w:ascii="Arial" w:hAnsi="Arial" w:cs="Arial"/>
                <w:sz w:val="22"/>
                <w:szCs w:val="22"/>
              </w:rPr>
              <w:t>Produit adapté</w:t>
            </w:r>
          </w:p>
        </w:tc>
        <w:tc>
          <w:tcPr>
            <w:tcW w:w="5749" w:type="dxa"/>
          </w:tcPr>
          <w:p w:rsidR="004C0616" w:rsidRPr="009E23A5" w:rsidRDefault="004C0616" w:rsidP="005057D2">
            <w:pPr>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9E23A5">
              <w:rPr>
                <w:rFonts w:ascii="Arial" w:hAnsi="Arial" w:cs="Arial"/>
                <w:sz w:val="22"/>
                <w:szCs w:val="22"/>
              </w:rPr>
              <w:t>Justification avec critères retenues</w:t>
            </w:r>
          </w:p>
        </w:tc>
      </w:tr>
      <w:tr w:rsidR="004C0616" w:rsidRPr="009E23A5" w:rsidTr="005057D2">
        <w:trPr>
          <w:cnfStyle w:val="000000100000" w:firstRow="0" w:lastRow="0" w:firstColumn="0" w:lastColumn="0" w:oddVBand="0" w:evenVBand="0" w:oddHBand="1" w:evenHBand="0"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3533" w:type="dxa"/>
            <w:gridSpan w:val="2"/>
            <w:tcBorders>
              <w:bottom w:val="single" w:sz="18" w:space="0" w:color="4F81BD" w:themeColor="accent1"/>
            </w:tcBorders>
          </w:tcPr>
          <w:p w:rsidR="004C0616" w:rsidRPr="009E23A5" w:rsidRDefault="004C0616" w:rsidP="005057D2">
            <w:pPr>
              <w:spacing w:line="276" w:lineRule="auto"/>
              <w:jc w:val="center"/>
              <w:rPr>
                <w:rFonts w:ascii="Arial" w:hAnsi="Arial" w:cs="Arial"/>
                <w:color w:val="FF0000"/>
                <w:sz w:val="22"/>
                <w:szCs w:val="22"/>
              </w:rPr>
            </w:pPr>
            <w:r w:rsidRPr="009E23A5">
              <w:rPr>
                <w:rFonts w:ascii="Arial" w:hAnsi="Arial" w:cs="Arial"/>
                <w:color w:val="FF0000"/>
                <w:sz w:val="22"/>
                <w:szCs w:val="22"/>
              </w:rPr>
              <w:t>IMAGIN'R Etudiant</w:t>
            </w:r>
          </w:p>
        </w:tc>
        <w:tc>
          <w:tcPr>
            <w:tcW w:w="5749" w:type="dxa"/>
            <w:shd w:val="clear" w:color="auto" w:fill="D3DFEE"/>
          </w:tcPr>
          <w:p w:rsidR="004C0616" w:rsidRPr="009E23A5" w:rsidRDefault="004C0616" w:rsidP="005057D2">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 xml:space="preserve">Voyageur régulier, francilien, jeune étudiant, âgé de moins de 26 ans </w:t>
            </w:r>
          </w:p>
        </w:tc>
      </w:tr>
      <w:tr w:rsidR="004C0616" w:rsidRPr="009E23A5" w:rsidTr="005057D2">
        <w:trPr>
          <w:cnfStyle w:val="000000010000" w:firstRow="0" w:lastRow="0" w:firstColumn="0" w:lastColumn="0" w:oddVBand="0" w:evenVBand="0" w:oddHBand="0" w:evenHBand="1"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3533" w:type="dxa"/>
            <w:gridSpan w:val="2"/>
            <w:tcBorders>
              <w:bottom w:val="single" w:sz="18" w:space="0" w:color="4F81BD" w:themeColor="accent1"/>
            </w:tcBorders>
          </w:tcPr>
          <w:p w:rsidR="004C0616" w:rsidRPr="009E23A5" w:rsidRDefault="004C0616" w:rsidP="005057D2">
            <w:pPr>
              <w:spacing w:line="276" w:lineRule="auto"/>
              <w:jc w:val="center"/>
              <w:rPr>
                <w:rFonts w:ascii="Arial" w:hAnsi="Arial" w:cs="Arial"/>
                <w:sz w:val="22"/>
                <w:szCs w:val="22"/>
              </w:rPr>
            </w:pPr>
            <w:r w:rsidRPr="009E23A5">
              <w:rPr>
                <w:rFonts w:ascii="Arial" w:hAnsi="Arial" w:cs="Arial"/>
                <w:sz w:val="22"/>
                <w:szCs w:val="22"/>
              </w:rPr>
              <w:t>Caractéristiques de l’offre</w:t>
            </w:r>
          </w:p>
        </w:tc>
        <w:tc>
          <w:tcPr>
            <w:tcW w:w="5749" w:type="dxa"/>
            <w:tcBorders>
              <w:bottom w:val="single" w:sz="18" w:space="0" w:color="4F81BD" w:themeColor="accent1"/>
            </w:tcBorders>
          </w:tcPr>
          <w:p w:rsidR="004C0616" w:rsidRPr="009E23A5" w:rsidRDefault="004C0616" w:rsidP="005057D2">
            <w:pPr>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b/>
                <w:sz w:val="22"/>
                <w:szCs w:val="22"/>
              </w:rPr>
            </w:pPr>
            <w:r w:rsidRPr="009E23A5">
              <w:rPr>
                <w:rFonts w:ascii="Arial" w:hAnsi="Arial" w:cs="Arial"/>
                <w:b/>
                <w:sz w:val="22"/>
                <w:szCs w:val="22"/>
              </w:rPr>
              <w:t>Avantages ou bénéfices procurés aux clients</w:t>
            </w:r>
          </w:p>
        </w:tc>
      </w:tr>
      <w:tr w:rsidR="004C0616" w:rsidRPr="009E23A5" w:rsidTr="005057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3" w:type="dxa"/>
            <w:gridSpan w:val="2"/>
          </w:tcPr>
          <w:p w:rsidR="004C0616" w:rsidRPr="009E23A5" w:rsidRDefault="004C0616" w:rsidP="005057D2">
            <w:pPr>
              <w:spacing w:line="276" w:lineRule="auto"/>
              <w:jc w:val="both"/>
              <w:rPr>
                <w:rFonts w:ascii="Arial" w:hAnsi="Arial" w:cs="Arial"/>
                <w:color w:val="FF0000"/>
                <w:sz w:val="22"/>
                <w:szCs w:val="22"/>
              </w:rPr>
            </w:pPr>
            <w:r w:rsidRPr="009E23A5">
              <w:rPr>
                <w:rFonts w:ascii="Arial" w:hAnsi="Arial" w:cs="Arial"/>
                <w:color w:val="FF0000"/>
                <w:sz w:val="22"/>
                <w:szCs w:val="22"/>
              </w:rPr>
              <w:t xml:space="preserve">Une carte personnalisée </w:t>
            </w:r>
          </w:p>
        </w:tc>
        <w:tc>
          <w:tcPr>
            <w:tcW w:w="5749" w:type="dxa"/>
          </w:tcPr>
          <w:p w:rsidR="004C0616" w:rsidRPr="009E23A5" w:rsidRDefault="004C0616" w:rsidP="005057D2">
            <w:pPr>
              <w:spacing w:line="276"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 xml:space="preserve">Permet de voyager en illimité et d'utiliser tous les moyens de transport sur l'Ile de France. </w:t>
            </w:r>
          </w:p>
          <w:p w:rsidR="004C0616" w:rsidRPr="009E23A5" w:rsidRDefault="004C0616" w:rsidP="005057D2">
            <w:pPr>
              <w:spacing w:line="276"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Gain de temps : pas d'attente aux guichets</w:t>
            </w:r>
          </w:p>
        </w:tc>
      </w:tr>
      <w:tr w:rsidR="004C0616" w:rsidRPr="009E23A5" w:rsidTr="005057D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3" w:type="dxa"/>
            <w:gridSpan w:val="2"/>
          </w:tcPr>
          <w:p w:rsidR="004C0616" w:rsidRPr="009E23A5" w:rsidRDefault="004C0616" w:rsidP="005057D2">
            <w:pPr>
              <w:spacing w:line="276" w:lineRule="auto"/>
              <w:jc w:val="both"/>
              <w:rPr>
                <w:rFonts w:ascii="Arial" w:hAnsi="Arial" w:cs="Arial"/>
                <w:color w:val="FF0000"/>
                <w:sz w:val="22"/>
                <w:szCs w:val="22"/>
              </w:rPr>
            </w:pPr>
            <w:r w:rsidRPr="009E23A5">
              <w:rPr>
                <w:rFonts w:ascii="Arial" w:hAnsi="Arial" w:cs="Arial"/>
                <w:color w:val="FF0000"/>
                <w:sz w:val="22"/>
                <w:szCs w:val="22"/>
              </w:rPr>
              <w:t>Bons plans exclusifs</w:t>
            </w:r>
          </w:p>
        </w:tc>
        <w:tc>
          <w:tcPr>
            <w:tcW w:w="5749" w:type="dxa"/>
          </w:tcPr>
          <w:p w:rsidR="004C0616" w:rsidRPr="009E23A5" w:rsidRDefault="004C0616" w:rsidP="005057D2">
            <w:pPr>
              <w:spacing w:line="276" w:lineRule="auto"/>
              <w:jc w:val="both"/>
              <w:cnfStyle w:val="000000010000" w:firstRow="0" w:lastRow="0" w:firstColumn="0" w:lastColumn="0" w:oddVBand="0" w:evenVBand="0" w:oddHBand="0" w:evenHBand="1"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 xml:space="preserve">Permet de bénéficier de réductions auprès de partenaires </w:t>
            </w:r>
            <w:proofErr w:type="gramStart"/>
            <w:r w:rsidRPr="009E23A5">
              <w:rPr>
                <w:rFonts w:ascii="Arial" w:hAnsi="Arial" w:cs="Arial"/>
                <w:color w:val="FF0000"/>
                <w:sz w:val="22"/>
                <w:szCs w:val="22"/>
              </w:rPr>
              <w:t>( HP</w:t>
            </w:r>
            <w:proofErr w:type="gramEnd"/>
            <w:r w:rsidRPr="009E23A5">
              <w:rPr>
                <w:rFonts w:ascii="Arial" w:hAnsi="Arial" w:cs="Arial"/>
                <w:color w:val="FF0000"/>
                <w:sz w:val="22"/>
                <w:szCs w:val="22"/>
              </w:rPr>
              <w:t xml:space="preserve">, Apple, </w:t>
            </w:r>
            <w:proofErr w:type="spellStart"/>
            <w:r w:rsidRPr="009E23A5">
              <w:rPr>
                <w:rFonts w:ascii="Arial" w:hAnsi="Arial" w:cs="Arial"/>
                <w:color w:val="FF0000"/>
                <w:sz w:val="22"/>
                <w:szCs w:val="22"/>
              </w:rPr>
              <w:t>Citadium</w:t>
            </w:r>
            <w:proofErr w:type="spellEnd"/>
            <w:r w:rsidRPr="009E23A5">
              <w:rPr>
                <w:rFonts w:ascii="Arial" w:hAnsi="Arial" w:cs="Arial"/>
                <w:color w:val="FF0000"/>
                <w:sz w:val="22"/>
                <w:szCs w:val="22"/>
              </w:rPr>
              <w:t>, Pathé ...)</w:t>
            </w:r>
          </w:p>
        </w:tc>
      </w:tr>
      <w:tr w:rsidR="004C0616" w:rsidRPr="009E23A5" w:rsidTr="005057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3" w:type="dxa"/>
            <w:gridSpan w:val="2"/>
          </w:tcPr>
          <w:p w:rsidR="004C0616" w:rsidRPr="009E23A5" w:rsidRDefault="004C0616" w:rsidP="005057D2">
            <w:pPr>
              <w:spacing w:line="276" w:lineRule="auto"/>
              <w:jc w:val="both"/>
              <w:rPr>
                <w:rFonts w:ascii="Arial" w:hAnsi="Arial" w:cs="Arial"/>
                <w:color w:val="FF0000"/>
                <w:sz w:val="22"/>
                <w:szCs w:val="22"/>
              </w:rPr>
            </w:pPr>
            <w:r w:rsidRPr="009E23A5">
              <w:rPr>
                <w:rFonts w:ascii="Arial" w:hAnsi="Arial" w:cs="Arial"/>
                <w:color w:val="FF0000"/>
                <w:sz w:val="22"/>
                <w:szCs w:val="22"/>
              </w:rPr>
              <w:t>Un prix de 342,80 € + 8 €</w:t>
            </w:r>
          </w:p>
        </w:tc>
        <w:tc>
          <w:tcPr>
            <w:tcW w:w="5749" w:type="dxa"/>
          </w:tcPr>
          <w:p w:rsidR="004C0616" w:rsidRPr="009E23A5" w:rsidRDefault="004C0616" w:rsidP="005057D2">
            <w:pPr>
              <w:spacing w:line="276"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 xml:space="preserve">Permet de bénéficier d'un tarif très économique sur une journée (50% d'économie par rapport à un </w:t>
            </w:r>
            <w:proofErr w:type="spellStart"/>
            <w:r w:rsidRPr="009E23A5">
              <w:rPr>
                <w:rFonts w:ascii="Arial" w:hAnsi="Arial" w:cs="Arial"/>
                <w:color w:val="FF0000"/>
                <w:sz w:val="22"/>
                <w:szCs w:val="22"/>
              </w:rPr>
              <w:t>Navigo</w:t>
            </w:r>
            <w:proofErr w:type="spellEnd"/>
            <w:r w:rsidRPr="009E23A5">
              <w:rPr>
                <w:rFonts w:ascii="Arial" w:hAnsi="Arial" w:cs="Arial"/>
                <w:color w:val="FF0000"/>
                <w:sz w:val="22"/>
                <w:szCs w:val="22"/>
              </w:rPr>
              <w:t xml:space="preserve"> annuel)</w:t>
            </w:r>
          </w:p>
        </w:tc>
      </w:tr>
    </w:tbl>
    <w:p w:rsidR="004C0616" w:rsidRPr="009E23A5" w:rsidRDefault="004C0616" w:rsidP="004C0616">
      <w:pPr>
        <w:spacing w:line="276" w:lineRule="auto"/>
        <w:rPr>
          <w:rFonts w:ascii="Arial" w:hAnsi="Arial" w:cs="Arial"/>
          <w:sz w:val="22"/>
          <w:szCs w:val="22"/>
        </w:rPr>
      </w:pPr>
    </w:p>
    <w:tbl>
      <w:tblPr>
        <w:tblStyle w:val="Grilleclaire-Accent1"/>
        <w:tblW w:w="0" w:type="auto"/>
        <w:tblLook w:val="04A0" w:firstRow="1" w:lastRow="0" w:firstColumn="1" w:lastColumn="0" w:noHBand="0" w:noVBand="1"/>
      </w:tblPr>
      <w:tblGrid>
        <w:gridCol w:w="959"/>
        <w:gridCol w:w="2574"/>
        <w:gridCol w:w="5749"/>
      </w:tblGrid>
      <w:tr w:rsidR="004C0616" w:rsidRPr="009E23A5" w:rsidTr="005057D2">
        <w:trPr>
          <w:cnfStyle w:val="100000000000" w:firstRow="1" w:lastRow="0" w:firstColumn="0" w:lastColumn="0" w:oddVBand="0" w:evenVBand="0" w:oddHBand="0" w:evenHBand="0"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959" w:type="dxa"/>
            <w:shd w:val="clear" w:color="auto" w:fill="008000"/>
          </w:tcPr>
          <w:p w:rsidR="004C0616" w:rsidRPr="009E23A5" w:rsidRDefault="004C0616" w:rsidP="005057D2">
            <w:pPr>
              <w:spacing w:line="276" w:lineRule="auto"/>
              <w:jc w:val="center"/>
              <w:rPr>
                <w:rFonts w:ascii="Arial" w:hAnsi="Arial" w:cs="Arial"/>
                <w:b w:val="0"/>
                <w:bCs w:val="0"/>
                <w:sz w:val="22"/>
                <w:szCs w:val="22"/>
              </w:rPr>
            </w:pPr>
            <w:r w:rsidRPr="009E23A5">
              <w:rPr>
                <w:rFonts w:ascii="Arial" w:hAnsi="Arial" w:cs="Arial"/>
                <w:sz w:val="22"/>
                <w:szCs w:val="22"/>
              </w:rPr>
              <w:t>Cas 5</w:t>
            </w:r>
          </w:p>
        </w:tc>
        <w:tc>
          <w:tcPr>
            <w:tcW w:w="2574" w:type="dxa"/>
          </w:tcPr>
          <w:p w:rsidR="004C0616" w:rsidRPr="009E23A5" w:rsidRDefault="004C0616" w:rsidP="005057D2">
            <w:pPr>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9E23A5">
              <w:rPr>
                <w:rFonts w:ascii="Arial" w:hAnsi="Arial" w:cs="Arial"/>
                <w:sz w:val="22"/>
                <w:szCs w:val="22"/>
              </w:rPr>
              <w:t>Produit adapté</w:t>
            </w:r>
          </w:p>
        </w:tc>
        <w:tc>
          <w:tcPr>
            <w:tcW w:w="5749" w:type="dxa"/>
          </w:tcPr>
          <w:p w:rsidR="004C0616" w:rsidRPr="009E23A5" w:rsidRDefault="004C0616" w:rsidP="005057D2">
            <w:pPr>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9E23A5">
              <w:rPr>
                <w:rFonts w:ascii="Arial" w:hAnsi="Arial" w:cs="Arial"/>
                <w:sz w:val="22"/>
                <w:szCs w:val="22"/>
              </w:rPr>
              <w:t>Justification avec critères retenues</w:t>
            </w:r>
          </w:p>
        </w:tc>
      </w:tr>
      <w:tr w:rsidR="004C0616" w:rsidRPr="009E23A5" w:rsidTr="005057D2">
        <w:trPr>
          <w:cnfStyle w:val="000000100000" w:firstRow="0" w:lastRow="0" w:firstColumn="0" w:lastColumn="0" w:oddVBand="0" w:evenVBand="0" w:oddHBand="1" w:evenHBand="0"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3533" w:type="dxa"/>
            <w:gridSpan w:val="2"/>
            <w:tcBorders>
              <w:bottom w:val="single" w:sz="18" w:space="0" w:color="4F81BD" w:themeColor="accent1"/>
            </w:tcBorders>
          </w:tcPr>
          <w:p w:rsidR="004C0616" w:rsidRPr="009E23A5" w:rsidRDefault="004C0616" w:rsidP="005057D2">
            <w:pPr>
              <w:spacing w:line="276" w:lineRule="auto"/>
              <w:jc w:val="center"/>
              <w:rPr>
                <w:rFonts w:ascii="Arial" w:hAnsi="Arial" w:cs="Arial"/>
                <w:color w:val="FF0000"/>
                <w:sz w:val="22"/>
                <w:szCs w:val="22"/>
              </w:rPr>
            </w:pPr>
            <w:r w:rsidRPr="009E23A5">
              <w:rPr>
                <w:rFonts w:ascii="Arial" w:hAnsi="Arial" w:cs="Arial"/>
                <w:color w:val="FF0000"/>
                <w:sz w:val="22"/>
                <w:szCs w:val="22"/>
              </w:rPr>
              <w:t xml:space="preserve">Passe </w:t>
            </w:r>
            <w:proofErr w:type="spellStart"/>
            <w:r w:rsidRPr="009E23A5">
              <w:rPr>
                <w:rFonts w:ascii="Arial" w:hAnsi="Arial" w:cs="Arial"/>
                <w:color w:val="FF0000"/>
                <w:sz w:val="22"/>
                <w:szCs w:val="22"/>
              </w:rPr>
              <w:t>Navigo</w:t>
            </w:r>
            <w:proofErr w:type="spellEnd"/>
            <w:r w:rsidRPr="009E23A5">
              <w:rPr>
                <w:rFonts w:ascii="Arial" w:hAnsi="Arial" w:cs="Arial"/>
                <w:color w:val="FF0000"/>
                <w:sz w:val="22"/>
                <w:szCs w:val="22"/>
              </w:rPr>
              <w:t xml:space="preserve"> Découverte semaine</w:t>
            </w:r>
          </w:p>
        </w:tc>
        <w:tc>
          <w:tcPr>
            <w:tcW w:w="5749" w:type="dxa"/>
            <w:shd w:val="clear" w:color="auto" w:fill="D3DFEE"/>
          </w:tcPr>
          <w:p w:rsidR="004C0616" w:rsidRPr="009E23A5" w:rsidRDefault="004C0616" w:rsidP="005057D2">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Voyageur occasionnel, n'habitant pas l'Ile de France, semaine, forfait</w:t>
            </w:r>
          </w:p>
        </w:tc>
      </w:tr>
      <w:tr w:rsidR="004C0616" w:rsidRPr="009E23A5" w:rsidTr="005057D2">
        <w:trPr>
          <w:cnfStyle w:val="000000010000" w:firstRow="0" w:lastRow="0" w:firstColumn="0" w:lastColumn="0" w:oddVBand="0" w:evenVBand="0" w:oddHBand="0" w:evenHBand="1"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3533" w:type="dxa"/>
            <w:gridSpan w:val="2"/>
            <w:tcBorders>
              <w:bottom w:val="single" w:sz="18" w:space="0" w:color="4F81BD" w:themeColor="accent1"/>
            </w:tcBorders>
          </w:tcPr>
          <w:p w:rsidR="004C0616" w:rsidRPr="009E23A5" w:rsidRDefault="004C0616" w:rsidP="005057D2">
            <w:pPr>
              <w:spacing w:line="276" w:lineRule="auto"/>
              <w:jc w:val="center"/>
              <w:rPr>
                <w:rFonts w:ascii="Arial" w:hAnsi="Arial" w:cs="Arial"/>
                <w:sz w:val="22"/>
                <w:szCs w:val="22"/>
              </w:rPr>
            </w:pPr>
            <w:r w:rsidRPr="009E23A5">
              <w:rPr>
                <w:rFonts w:ascii="Arial" w:hAnsi="Arial" w:cs="Arial"/>
                <w:sz w:val="22"/>
                <w:szCs w:val="22"/>
              </w:rPr>
              <w:t>Caractéristiques de l’offre</w:t>
            </w:r>
          </w:p>
        </w:tc>
        <w:tc>
          <w:tcPr>
            <w:tcW w:w="5749" w:type="dxa"/>
            <w:tcBorders>
              <w:bottom w:val="single" w:sz="18" w:space="0" w:color="4F81BD" w:themeColor="accent1"/>
            </w:tcBorders>
          </w:tcPr>
          <w:p w:rsidR="004C0616" w:rsidRPr="009E23A5" w:rsidRDefault="004C0616" w:rsidP="005057D2">
            <w:pPr>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b/>
                <w:sz w:val="22"/>
                <w:szCs w:val="22"/>
              </w:rPr>
            </w:pPr>
            <w:r w:rsidRPr="009E23A5">
              <w:rPr>
                <w:rFonts w:ascii="Arial" w:hAnsi="Arial" w:cs="Arial"/>
                <w:b/>
                <w:sz w:val="22"/>
                <w:szCs w:val="22"/>
              </w:rPr>
              <w:t>Avantages ou bénéfices procurés aux clients</w:t>
            </w:r>
          </w:p>
        </w:tc>
      </w:tr>
      <w:tr w:rsidR="004C0616" w:rsidRPr="009E23A5" w:rsidTr="005057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3" w:type="dxa"/>
            <w:gridSpan w:val="2"/>
          </w:tcPr>
          <w:p w:rsidR="004C0616" w:rsidRPr="009E23A5" w:rsidRDefault="004C0616" w:rsidP="005057D2">
            <w:pPr>
              <w:spacing w:line="276" w:lineRule="auto"/>
              <w:jc w:val="both"/>
              <w:rPr>
                <w:rFonts w:ascii="Arial" w:hAnsi="Arial" w:cs="Arial"/>
                <w:color w:val="FF0000"/>
                <w:sz w:val="22"/>
                <w:szCs w:val="22"/>
              </w:rPr>
            </w:pPr>
            <w:r w:rsidRPr="009E23A5">
              <w:rPr>
                <w:rFonts w:ascii="Arial" w:hAnsi="Arial" w:cs="Arial"/>
                <w:color w:val="FF0000"/>
                <w:sz w:val="22"/>
                <w:szCs w:val="22"/>
              </w:rPr>
              <w:t>Une carte personnalisée</w:t>
            </w:r>
          </w:p>
        </w:tc>
        <w:tc>
          <w:tcPr>
            <w:tcW w:w="5749" w:type="dxa"/>
          </w:tcPr>
          <w:p w:rsidR="004C0616" w:rsidRPr="009E23A5" w:rsidRDefault="004C0616" w:rsidP="005057D2">
            <w:pPr>
              <w:spacing w:line="276"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 xml:space="preserve">Permet de voyager en illimité et d'utiliser tous les moyens de transport sur l'Ile de France. </w:t>
            </w:r>
          </w:p>
          <w:p w:rsidR="004C0616" w:rsidRPr="009E23A5" w:rsidRDefault="004C0616" w:rsidP="005057D2">
            <w:pPr>
              <w:spacing w:line="276"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Gain de temps : pas d'attente aux guichets</w:t>
            </w:r>
          </w:p>
        </w:tc>
      </w:tr>
      <w:tr w:rsidR="004C0616" w:rsidRPr="009E23A5" w:rsidTr="005057D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3" w:type="dxa"/>
            <w:gridSpan w:val="2"/>
          </w:tcPr>
          <w:p w:rsidR="004C0616" w:rsidRPr="009E23A5" w:rsidRDefault="004C0616" w:rsidP="005057D2">
            <w:pPr>
              <w:spacing w:line="276" w:lineRule="auto"/>
              <w:jc w:val="both"/>
              <w:rPr>
                <w:rFonts w:ascii="Arial" w:hAnsi="Arial" w:cs="Arial"/>
                <w:color w:val="FF0000"/>
                <w:sz w:val="22"/>
                <w:szCs w:val="22"/>
              </w:rPr>
            </w:pPr>
            <w:r w:rsidRPr="009E23A5">
              <w:rPr>
                <w:rFonts w:ascii="Arial" w:hAnsi="Arial" w:cs="Arial"/>
                <w:color w:val="FF0000"/>
                <w:sz w:val="22"/>
                <w:szCs w:val="22"/>
              </w:rPr>
              <w:t>Un prix de 27,80 € (5 € la carte + 22.80 € le forfait semaine)</w:t>
            </w:r>
          </w:p>
        </w:tc>
        <w:tc>
          <w:tcPr>
            <w:tcW w:w="5749" w:type="dxa"/>
          </w:tcPr>
          <w:p w:rsidR="004C0616" w:rsidRPr="009E23A5" w:rsidRDefault="004C0616" w:rsidP="005057D2">
            <w:pPr>
              <w:spacing w:line="276" w:lineRule="auto"/>
              <w:jc w:val="both"/>
              <w:cnfStyle w:val="000000010000" w:firstRow="0" w:lastRow="0" w:firstColumn="0" w:lastColumn="0" w:oddVBand="0" w:evenVBand="0" w:oddHBand="0" w:evenHBand="1"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Permet d’accéder aux 5 zones et de bénéficier d'un tarif très économique pour la semaine.</w:t>
            </w:r>
          </w:p>
        </w:tc>
      </w:tr>
    </w:tbl>
    <w:p w:rsidR="004C0616" w:rsidRPr="009E23A5" w:rsidRDefault="004C0616" w:rsidP="004C0616">
      <w:pPr>
        <w:spacing w:line="276" w:lineRule="auto"/>
        <w:rPr>
          <w:rFonts w:ascii="Arial" w:hAnsi="Arial" w:cs="Arial"/>
          <w:sz w:val="22"/>
          <w:szCs w:val="22"/>
        </w:rPr>
      </w:pPr>
    </w:p>
    <w:tbl>
      <w:tblPr>
        <w:tblStyle w:val="Grilleclaire-Accent1"/>
        <w:tblW w:w="0" w:type="auto"/>
        <w:tblLook w:val="04A0" w:firstRow="1" w:lastRow="0" w:firstColumn="1" w:lastColumn="0" w:noHBand="0" w:noVBand="1"/>
      </w:tblPr>
      <w:tblGrid>
        <w:gridCol w:w="959"/>
        <w:gridCol w:w="2574"/>
        <w:gridCol w:w="5749"/>
      </w:tblGrid>
      <w:tr w:rsidR="004C0616" w:rsidRPr="009E23A5" w:rsidTr="005057D2">
        <w:trPr>
          <w:cnfStyle w:val="100000000000" w:firstRow="1" w:lastRow="0" w:firstColumn="0" w:lastColumn="0" w:oddVBand="0" w:evenVBand="0" w:oddHBand="0" w:evenHBand="0"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959" w:type="dxa"/>
            <w:shd w:val="clear" w:color="auto" w:fill="008000"/>
          </w:tcPr>
          <w:p w:rsidR="004C0616" w:rsidRPr="009E23A5" w:rsidRDefault="004C0616" w:rsidP="005057D2">
            <w:pPr>
              <w:spacing w:line="276" w:lineRule="auto"/>
              <w:jc w:val="center"/>
              <w:rPr>
                <w:rFonts w:ascii="Arial" w:hAnsi="Arial" w:cs="Arial"/>
                <w:b w:val="0"/>
                <w:bCs w:val="0"/>
                <w:sz w:val="22"/>
                <w:szCs w:val="22"/>
              </w:rPr>
            </w:pPr>
            <w:r w:rsidRPr="009E23A5">
              <w:rPr>
                <w:rFonts w:ascii="Arial" w:hAnsi="Arial" w:cs="Arial"/>
                <w:sz w:val="22"/>
                <w:szCs w:val="22"/>
              </w:rPr>
              <w:t>Cas 6</w:t>
            </w:r>
          </w:p>
        </w:tc>
        <w:tc>
          <w:tcPr>
            <w:tcW w:w="2574" w:type="dxa"/>
          </w:tcPr>
          <w:p w:rsidR="004C0616" w:rsidRPr="009E23A5" w:rsidRDefault="004C0616" w:rsidP="005057D2">
            <w:pPr>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9E23A5">
              <w:rPr>
                <w:rFonts w:ascii="Arial" w:hAnsi="Arial" w:cs="Arial"/>
                <w:sz w:val="22"/>
                <w:szCs w:val="22"/>
              </w:rPr>
              <w:t>Produit adapté</w:t>
            </w:r>
          </w:p>
        </w:tc>
        <w:tc>
          <w:tcPr>
            <w:tcW w:w="5749" w:type="dxa"/>
          </w:tcPr>
          <w:p w:rsidR="004C0616" w:rsidRPr="009E23A5" w:rsidRDefault="004C0616" w:rsidP="005057D2">
            <w:pPr>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9E23A5">
              <w:rPr>
                <w:rFonts w:ascii="Arial" w:hAnsi="Arial" w:cs="Arial"/>
                <w:sz w:val="22"/>
                <w:szCs w:val="22"/>
              </w:rPr>
              <w:t>Justification avec critères retenues</w:t>
            </w:r>
          </w:p>
        </w:tc>
      </w:tr>
      <w:tr w:rsidR="004C0616" w:rsidRPr="009E23A5" w:rsidTr="005057D2">
        <w:trPr>
          <w:cnfStyle w:val="000000100000" w:firstRow="0" w:lastRow="0" w:firstColumn="0" w:lastColumn="0" w:oddVBand="0" w:evenVBand="0" w:oddHBand="1" w:evenHBand="0"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3533" w:type="dxa"/>
            <w:gridSpan w:val="2"/>
            <w:tcBorders>
              <w:bottom w:val="single" w:sz="18" w:space="0" w:color="4F81BD" w:themeColor="accent1"/>
            </w:tcBorders>
          </w:tcPr>
          <w:p w:rsidR="004C0616" w:rsidRPr="009E23A5" w:rsidRDefault="004C0616" w:rsidP="005057D2">
            <w:pPr>
              <w:spacing w:line="276" w:lineRule="auto"/>
              <w:jc w:val="center"/>
              <w:rPr>
                <w:rFonts w:ascii="Arial" w:hAnsi="Arial" w:cs="Arial"/>
                <w:color w:val="FF0000"/>
                <w:sz w:val="22"/>
                <w:szCs w:val="22"/>
              </w:rPr>
            </w:pPr>
            <w:r w:rsidRPr="009E23A5">
              <w:rPr>
                <w:rFonts w:ascii="Arial" w:hAnsi="Arial" w:cs="Arial"/>
                <w:color w:val="FF0000"/>
                <w:sz w:val="22"/>
                <w:szCs w:val="22"/>
              </w:rPr>
              <w:t xml:space="preserve">Passe </w:t>
            </w:r>
            <w:proofErr w:type="spellStart"/>
            <w:r w:rsidRPr="009E23A5">
              <w:rPr>
                <w:rFonts w:ascii="Arial" w:hAnsi="Arial" w:cs="Arial"/>
                <w:color w:val="FF0000"/>
                <w:sz w:val="22"/>
                <w:szCs w:val="22"/>
              </w:rPr>
              <w:t>Navigo</w:t>
            </w:r>
            <w:proofErr w:type="spellEnd"/>
            <w:r w:rsidRPr="009E23A5">
              <w:rPr>
                <w:rFonts w:ascii="Arial" w:hAnsi="Arial" w:cs="Arial"/>
                <w:color w:val="FF0000"/>
                <w:sz w:val="22"/>
                <w:szCs w:val="22"/>
              </w:rPr>
              <w:t xml:space="preserve"> personnalisé</w:t>
            </w:r>
          </w:p>
          <w:p w:rsidR="004C0616" w:rsidRPr="009E23A5" w:rsidRDefault="004C0616" w:rsidP="005057D2">
            <w:pPr>
              <w:spacing w:line="276" w:lineRule="auto"/>
              <w:jc w:val="center"/>
              <w:rPr>
                <w:rFonts w:ascii="Arial" w:hAnsi="Arial" w:cs="Arial"/>
                <w:color w:val="FF0000"/>
                <w:sz w:val="22"/>
                <w:szCs w:val="22"/>
              </w:rPr>
            </w:pPr>
            <w:r w:rsidRPr="009E23A5">
              <w:rPr>
                <w:rFonts w:ascii="Arial" w:hAnsi="Arial" w:cs="Arial"/>
                <w:color w:val="FF0000"/>
                <w:sz w:val="22"/>
                <w:szCs w:val="22"/>
              </w:rPr>
              <w:t>Annuel</w:t>
            </w:r>
          </w:p>
        </w:tc>
        <w:tc>
          <w:tcPr>
            <w:tcW w:w="5749" w:type="dxa"/>
            <w:shd w:val="clear" w:color="auto" w:fill="D3DFEE"/>
          </w:tcPr>
          <w:p w:rsidR="004C0616" w:rsidRPr="009E23A5" w:rsidRDefault="004C0616" w:rsidP="005057D2">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Voyageur régulier, francilien, toute l'année, prix, pratique</w:t>
            </w:r>
          </w:p>
        </w:tc>
      </w:tr>
      <w:tr w:rsidR="004C0616" w:rsidRPr="009E23A5" w:rsidTr="005057D2">
        <w:trPr>
          <w:cnfStyle w:val="000000010000" w:firstRow="0" w:lastRow="0" w:firstColumn="0" w:lastColumn="0" w:oddVBand="0" w:evenVBand="0" w:oddHBand="0" w:evenHBand="1"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3533" w:type="dxa"/>
            <w:gridSpan w:val="2"/>
            <w:tcBorders>
              <w:bottom w:val="single" w:sz="18" w:space="0" w:color="4F81BD" w:themeColor="accent1"/>
            </w:tcBorders>
          </w:tcPr>
          <w:p w:rsidR="004C0616" w:rsidRPr="009E23A5" w:rsidRDefault="004C0616" w:rsidP="005057D2">
            <w:pPr>
              <w:spacing w:line="276" w:lineRule="auto"/>
              <w:jc w:val="center"/>
              <w:rPr>
                <w:rFonts w:ascii="Arial" w:hAnsi="Arial" w:cs="Arial"/>
                <w:sz w:val="22"/>
                <w:szCs w:val="22"/>
              </w:rPr>
            </w:pPr>
            <w:r w:rsidRPr="009E23A5">
              <w:rPr>
                <w:rFonts w:ascii="Arial" w:hAnsi="Arial" w:cs="Arial"/>
                <w:sz w:val="22"/>
                <w:szCs w:val="22"/>
              </w:rPr>
              <w:t>Caractéristiques de l’offre</w:t>
            </w:r>
          </w:p>
        </w:tc>
        <w:tc>
          <w:tcPr>
            <w:tcW w:w="5749" w:type="dxa"/>
            <w:tcBorders>
              <w:bottom w:val="single" w:sz="18" w:space="0" w:color="4F81BD" w:themeColor="accent1"/>
            </w:tcBorders>
          </w:tcPr>
          <w:p w:rsidR="004C0616" w:rsidRPr="009E23A5" w:rsidRDefault="004C0616" w:rsidP="005057D2">
            <w:pPr>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b/>
                <w:sz w:val="22"/>
                <w:szCs w:val="22"/>
              </w:rPr>
            </w:pPr>
            <w:r w:rsidRPr="009E23A5">
              <w:rPr>
                <w:rFonts w:ascii="Arial" w:hAnsi="Arial" w:cs="Arial"/>
                <w:b/>
                <w:sz w:val="22"/>
                <w:szCs w:val="22"/>
              </w:rPr>
              <w:t>Avantages ou bénéfices procurés aux clients</w:t>
            </w:r>
          </w:p>
        </w:tc>
      </w:tr>
      <w:tr w:rsidR="004C0616" w:rsidRPr="009E23A5" w:rsidTr="005057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3" w:type="dxa"/>
            <w:gridSpan w:val="2"/>
          </w:tcPr>
          <w:p w:rsidR="004C0616" w:rsidRPr="009E23A5" w:rsidRDefault="004C0616" w:rsidP="005057D2">
            <w:pPr>
              <w:spacing w:line="276" w:lineRule="auto"/>
              <w:jc w:val="both"/>
              <w:rPr>
                <w:rFonts w:ascii="Arial" w:hAnsi="Arial" w:cs="Arial"/>
                <w:color w:val="FF0000"/>
                <w:sz w:val="22"/>
                <w:szCs w:val="22"/>
              </w:rPr>
            </w:pPr>
            <w:r w:rsidRPr="009E23A5">
              <w:rPr>
                <w:rFonts w:ascii="Arial" w:hAnsi="Arial" w:cs="Arial"/>
                <w:color w:val="FF0000"/>
                <w:sz w:val="22"/>
                <w:szCs w:val="22"/>
              </w:rPr>
              <w:t xml:space="preserve">Une carte personnalisée </w:t>
            </w:r>
          </w:p>
        </w:tc>
        <w:tc>
          <w:tcPr>
            <w:tcW w:w="5749" w:type="dxa"/>
          </w:tcPr>
          <w:p w:rsidR="004C0616" w:rsidRPr="009E23A5" w:rsidRDefault="004C0616" w:rsidP="005057D2">
            <w:pPr>
              <w:spacing w:line="276"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 xml:space="preserve">Permet de voyager en illimité et d'utiliser tous les moyens de transport sur l'Ile de France. </w:t>
            </w:r>
          </w:p>
          <w:p w:rsidR="004C0616" w:rsidRPr="009E23A5" w:rsidRDefault="004C0616" w:rsidP="005057D2">
            <w:pPr>
              <w:spacing w:line="276"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Gain de temps : pas d'attente aux guichets</w:t>
            </w:r>
          </w:p>
        </w:tc>
      </w:tr>
      <w:tr w:rsidR="004C0616" w:rsidRPr="009E23A5" w:rsidTr="005057D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3" w:type="dxa"/>
            <w:gridSpan w:val="2"/>
          </w:tcPr>
          <w:p w:rsidR="004C0616" w:rsidRPr="009E23A5" w:rsidRDefault="004C0616" w:rsidP="005057D2">
            <w:pPr>
              <w:spacing w:line="276" w:lineRule="auto"/>
              <w:jc w:val="both"/>
              <w:rPr>
                <w:rFonts w:ascii="Arial" w:hAnsi="Arial" w:cs="Arial"/>
                <w:color w:val="FF0000"/>
                <w:sz w:val="22"/>
                <w:szCs w:val="22"/>
              </w:rPr>
            </w:pPr>
            <w:r w:rsidRPr="009E23A5">
              <w:rPr>
                <w:rFonts w:ascii="Arial" w:hAnsi="Arial" w:cs="Arial"/>
                <w:color w:val="FF0000"/>
                <w:sz w:val="22"/>
                <w:szCs w:val="22"/>
              </w:rPr>
              <w:t>Un prix de 827,20 €</w:t>
            </w:r>
          </w:p>
        </w:tc>
        <w:tc>
          <w:tcPr>
            <w:tcW w:w="5749" w:type="dxa"/>
          </w:tcPr>
          <w:p w:rsidR="004C0616" w:rsidRPr="009E23A5" w:rsidRDefault="004C0616" w:rsidP="005057D2">
            <w:pPr>
              <w:spacing w:line="276" w:lineRule="auto"/>
              <w:jc w:val="both"/>
              <w:cnfStyle w:val="000000010000" w:firstRow="0" w:lastRow="0" w:firstColumn="0" w:lastColumn="0" w:oddVBand="0" w:evenVBand="0" w:oddHBand="0" w:evenHBand="1"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Permet d’accéder aux 5 zones et un remboursement de 50% par les employeurs pour les salariés sur les déplacements domicile/travail</w:t>
            </w:r>
          </w:p>
        </w:tc>
      </w:tr>
    </w:tbl>
    <w:p w:rsidR="004C0616" w:rsidRPr="009E23A5" w:rsidRDefault="004C0616" w:rsidP="004C0616">
      <w:pPr>
        <w:spacing w:line="276" w:lineRule="auto"/>
        <w:rPr>
          <w:rFonts w:ascii="Arial" w:hAnsi="Arial" w:cs="Arial"/>
          <w:sz w:val="22"/>
          <w:szCs w:val="22"/>
        </w:rPr>
      </w:pPr>
    </w:p>
    <w:tbl>
      <w:tblPr>
        <w:tblStyle w:val="Grilleclaire-Accent1"/>
        <w:tblW w:w="0" w:type="auto"/>
        <w:tblLook w:val="04A0" w:firstRow="1" w:lastRow="0" w:firstColumn="1" w:lastColumn="0" w:noHBand="0" w:noVBand="1"/>
      </w:tblPr>
      <w:tblGrid>
        <w:gridCol w:w="959"/>
        <w:gridCol w:w="2574"/>
        <w:gridCol w:w="5749"/>
      </w:tblGrid>
      <w:tr w:rsidR="004C0616" w:rsidRPr="009E23A5" w:rsidTr="005057D2">
        <w:trPr>
          <w:cnfStyle w:val="100000000000" w:firstRow="1" w:lastRow="0" w:firstColumn="0" w:lastColumn="0" w:oddVBand="0" w:evenVBand="0" w:oddHBand="0" w:evenHBand="0"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959" w:type="dxa"/>
            <w:shd w:val="clear" w:color="auto" w:fill="008000"/>
          </w:tcPr>
          <w:p w:rsidR="004C0616" w:rsidRPr="009E23A5" w:rsidRDefault="004C0616" w:rsidP="005057D2">
            <w:pPr>
              <w:spacing w:line="276" w:lineRule="auto"/>
              <w:jc w:val="center"/>
              <w:rPr>
                <w:rFonts w:ascii="Arial" w:hAnsi="Arial" w:cs="Arial"/>
                <w:b w:val="0"/>
                <w:bCs w:val="0"/>
                <w:sz w:val="22"/>
                <w:szCs w:val="22"/>
              </w:rPr>
            </w:pPr>
            <w:r w:rsidRPr="009E23A5">
              <w:rPr>
                <w:rFonts w:ascii="Arial" w:hAnsi="Arial" w:cs="Arial"/>
                <w:sz w:val="22"/>
                <w:szCs w:val="22"/>
              </w:rPr>
              <w:t>Cas 7</w:t>
            </w:r>
          </w:p>
        </w:tc>
        <w:tc>
          <w:tcPr>
            <w:tcW w:w="2574" w:type="dxa"/>
          </w:tcPr>
          <w:p w:rsidR="004C0616" w:rsidRPr="009E23A5" w:rsidRDefault="004C0616" w:rsidP="005057D2">
            <w:pPr>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9E23A5">
              <w:rPr>
                <w:rFonts w:ascii="Arial" w:hAnsi="Arial" w:cs="Arial"/>
                <w:sz w:val="22"/>
                <w:szCs w:val="22"/>
              </w:rPr>
              <w:t>Produit adapté</w:t>
            </w:r>
          </w:p>
        </w:tc>
        <w:tc>
          <w:tcPr>
            <w:tcW w:w="5749" w:type="dxa"/>
          </w:tcPr>
          <w:p w:rsidR="004C0616" w:rsidRPr="009E23A5" w:rsidRDefault="004C0616" w:rsidP="005057D2">
            <w:pPr>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9E23A5">
              <w:rPr>
                <w:rFonts w:ascii="Arial" w:hAnsi="Arial" w:cs="Arial"/>
                <w:sz w:val="22"/>
                <w:szCs w:val="22"/>
              </w:rPr>
              <w:t>Justification avec critères retenues</w:t>
            </w:r>
          </w:p>
        </w:tc>
      </w:tr>
      <w:tr w:rsidR="004C0616" w:rsidRPr="009E23A5" w:rsidTr="005057D2">
        <w:trPr>
          <w:cnfStyle w:val="000000100000" w:firstRow="0" w:lastRow="0" w:firstColumn="0" w:lastColumn="0" w:oddVBand="0" w:evenVBand="0" w:oddHBand="1" w:evenHBand="0"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3533" w:type="dxa"/>
            <w:gridSpan w:val="2"/>
            <w:tcBorders>
              <w:bottom w:val="single" w:sz="18" w:space="0" w:color="4F81BD" w:themeColor="accent1"/>
            </w:tcBorders>
          </w:tcPr>
          <w:p w:rsidR="004C0616" w:rsidRPr="009E23A5" w:rsidRDefault="004C0616" w:rsidP="005057D2">
            <w:pPr>
              <w:spacing w:line="276" w:lineRule="auto"/>
              <w:jc w:val="center"/>
              <w:rPr>
                <w:rFonts w:ascii="Arial" w:hAnsi="Arial" w:cs="Arial"/>
                <w:color w:val="FF0000"/>
                <w:sz w:val="22"/>
                <w:szCs w:val="22"/>
              </w:rPr>
            </w:pPr>
            <w:r w:rsidRPr="009E23A5">
              <w:rPr>
                <w:rFonts w:ascii="Arial" w:hAnsi="Arial" w:cs="Arial"/>
                <w:color w:val="FF0000"/>
                <w:sz w:val="22"/>
                <w:szCs w:val="22"/>
              </w:rPr>
              <w:t>Carte famille nombreuses</w:t>
            </w:r>
          </w:p>
        </w:tc>
        <w:tc>
          <w:tcPr>
            <w:tcW w:w="5749" w:type="dxa"/>
            <w:shd w:val="clear" w:color="auto" w:fill="D3DFEE"/>
          </w:tcPr>
          <w:p w:rsidR="004C0616" w:rsidRPr="009E23A5" w:rsidRDefault="004C0616" w:rsidP="005057D2">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Voyageur occasionnel, francilien, toute l'année, famille avec 3 enfants, réductions</w:t>
            </w:r>
          </w:p>
        </w:tc>
      </w:tr>
      <w:tr w:rsidR="004C0616" w:rsidRPr="009E23A5" w:rsidTr="005057D2">
        <w:trPr>
          <w:cnfStyle w:val="000000010000" w:firstRow="0" w:lastRow="0" w:firstColumn="0" w:lastColumn="0" w:oddVBand="0" w:evenVBand="0" w:oddHBand="0" w:evenHBand="1"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3533" w:type="dxa"/>
            <w:gridSpan w:val="2"/>
            <w:tcBorders>
              <w:bottom w:val="single" w:sz="18" w:space="0" w:color="4F81BD" w:themeColor="accent1"/>
            </w:tcBorders>
          </w:tcPr>
          <w:p w:rsidR="004C0616" w:rsidRPr="009E23A5" w:rsidRDefault="004C0616" w:rsidP="005057D2">
            <w:pPr>
              <w:spacing w:line="276" w:lineRule="auto"/>
              <w:jc w:val="center"/>
              <w:rPr>
                <w:rFonts w:ascii="Arial" w:hAnsi="Arial" w:cs="Arial"/>
                <w:sz w:val="22"/>
                <w:szCs w:val="22"/>
              </w:rPr>
            </w:pPr>
            <w:r w:rsidRPr="009E23A5">
              <w:rPr>
                <w:rFonts w:ascii="Arial" w:hAnsi="Arial" w:cs="Arial"/>
                <w:sz w:val="22"/>
                <w:szCs w:val="22"/>
              </w:rPr>
              <w:t>Caractéristiques de l’offre</w:t>
            </w:r>
          </w:p>
        </w:tc>
        <w:tc>
          <w:tcPr>
            <w:tcW w:w="5749" w:type="dxa"/>
            <w:tcBorders>
              <w:bottom w:val="single" w:sz="18" w:space="0" w:color="4F81BD" w:themeColor="accent1"/>
            </w:tcBorders>
          </w:tcPr>
          <w:p w:rsidR="004C0616" w:rsidRPr="009E23A5" w:rsidRDefault="004C0616" w:rsidP="005057D2">
            <w:pPr>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b/>
                <w:sz w:val="22"/>
                <w:szCs w:val="22"/>
              </w:rPr>
            </w:pPr>
            <w:r w:rsidRPr="009E23A5">
              <w:rPr>
                <w:rFonts w:ascii="Arial" w:hAnsi="Arial" w:cs="Arial"/>
                <w:b/>
                <w:sz w:val="22"/>
                <w:szCs w:val="22"/>
              </w:rPr>
              <w:t>Avantages ou bénéfices procurés aux clients</w:t>
            </w:r>
          </w:p>
        </w:tc>
      </w:tr>
      <w:tr w:rsidR="004C0616" w:rsidRPr="009E23A5" w:rsidTr="005057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3" w:type="dxa"/>
            <w:gridSpan w:val="2"/>
          </w:tcPr>
          <w:p w:rsidR="004C0616" w:rsidRPr="009E23A5" w:rsidRDefault="004C0616" w:rsidP="005057D2">
            <w:pPr>
              <w:spacing w:line="276" w:lineRule="auto"/>
              <w:jc w:val="both"/>
              <w:rPr>
                <w:rFonts w:ascii="Arial" w:hAnsi="Arial" w:cs="Arial"/>
                <w:color w:val="FF0000"/>
                <w:sz w:val="22"/>
                <w:szCs w:val="22"/>
              </w:rPr>
            </w:pPr>
            <w:r w:rsidRPr="009E23A5">
              <w:rPr>
                <w:rFonts w:ascii="Arial" w:hAnsi="Arial" w:cs="Arial"/>
                <w:color w:val="FF0000"/>
                <w:sz w:val="22"/>
                <w:szCs w:val="22"/>
              </w:rPr>
              <w:t xml:space="preserve">Une carte de réduction </w:t>
            </w:r>
          </w:p>
        </w:tc>
        <w:tc>
          <w:tcPr>
            <w:tcW w:w="5749" w:type="dxa"/>
          </w:tcPr>
          <w:p w:rsidR="004C0616" w:rsidRPr="009E23A5" w:rsidRDefault="004C0616" w:rsidP="005057D2">
            <w:pPr>
              <w:spacing w:line="276"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Permet de voyager avec sa famille et de bénéficier de 50% sur les tickets T+ et sur les billets Origine Destination sur l'Ile de France</w:t>
            </w:r>
          </w:p>
        </w:tc>
      </w:tr>
      <w:tr w:rsidR="004C0616" w:rsidRPr="009E23A5" w:rsidTr="005057D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3" w:type="dxa"/>
            <w:gridSpan w:val="2"/>
          </w:tcPr>
          <w:p w:rsidR="004C0616" w:rsidRPr="009E23A5" w:rsidRDefault="004C0616" w:rsidP="005057D2">
            <w:pPr>
              <w:spacing w:line="276" w:lineRule="auto"/>
              <w:jc w:val="both"/>
              <w:rPr>
                <w:rFonts w:ascii="Arial" w:hAnsi="Arial" w:cs="Arial"/>
                <w:color w:val="FF0000"/>
                <w:sz w:val="22"/>
                <w:szCs w:val="22"/>
              </w:rPr>
            </w:pPr>
            <w:r w:rsidRPr="009E23A5">
              <w:rPr>
                <w:rFonts w:ascii="Arial" w:hAnsi="Arial" w:cs="Arial"/>
                <w:color w:val="FF0000"/>
                <w:sz w:val="22"/>
                <w:szCs w:val="22"/>
              </w:rPr>
              <w:t>Un prix de 19 € (frais de dossier) pour l'obtention de la carte</w:t>
            </w:r>
          </w:p>
        </w:tc>
        <w:tc>
          <w:tcPr>
            <w:tcW w:w="5749" w:type="dxa"/>
          </w:tcPr>
          <w:p w:rsidR="004C0616" w:rsidRPr="009E23A5" w:rsidRDefault="004C0616" w:rsidP="005057D2">
            <w:pPr>
              <w:spacing w:line="276" w:lineRule="auto"/>
              <w:jc w:val="both"/>
              <w:cnfStyle w:val="000000010000" w:firstRow="0" w:lastRow="0" w:firstColumn="0" w:lastColumn="0" w:oddVBand="0" w:evenVBand="0" w:oddHBand="0" w:evenHBand="1"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La carte est vite amortie avec 30% de réductions sur les billets grandes lignes.</w:t>
            </w:r>
          </w:p>
        </w:tc>
      </w:tr>
      <w:tr w:rsidR="004C0616" w:rsidRPr="009E23A5" w:rsidTr="005057D2">
        <w:trPr>
          <w:cnfStyle w:val="000000100000" w:firstRow="0" w:lastRow="0" w:firstColumn="0" w:lastColumn="0" w:oddVBand="0" w:evenVBand="0" w:oddHBand="1" w:evenHBand="0"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959" w:type="dxa"/>
            <w:shd w:val="clear" w:color="auto" w:fill="008000"/>
          </w:tcPr>
          <w:p w:rsidR="004C0616" w:rsidRPr="009E23A5" w:rsidRDefault="004C0616" w:rsidP="005057D2">
            <w:pPr>
              <w:spacing w:line="276" w:lineRule="auto"/>
              <w:jc w:val="center"/>
              <w:rPr>
                <w:rFonts w:ascii="Arial" w:hAnsi="Arial" w:cs="Arial"/>
                <w:b w:val="0"/>
                <w:bCs w:val="0"/>
                <w:sz w:val="22"/>
                <w:szCs w:val="22"/>
              </w:rPr>
            </w:pPr>
            <w:bookmarkStart w:id="0" w:name="_GoBack"/>
            <w:bookmarkEnd w:id="0"/>
            <w:r w:rsidRPr="009E23A5">
              <w:rPr>
                <w:rFonts w:ascii="Arial" w:hAnsi="Arial" w:cs="Arial"/>
                <w:sz w:val="22"/>
                <w:szCs w:val="22"/>
              </w:rPr>
              <w:t>Cas 8</w:t>
            </w:r>
          </w:p>
        </w:tc>
        <w:tc>
          <w:tcPr>
            <w:tcW w:w="2574" w:type="dxa"/>
          </w:tcPr>
          <w:p w:rsidR="004C0616" w:rsidRPr="009E23A5" w:rsidRDefault="004C0616" w:rsidP="005057D2">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9E23A5">
              <w:rPr>
                <w:rFonts w:ascii="Arial" w:hAnsi="Arial" w:cs="Arial"/>
                <w:sz w:val="22"/>
                <w:szCs w:val="22"/>
              </w:rPr>
              <w:t>Produit adapté</w:t>
            </w:r>
          </w:p>
        </w:tc>
        <w:tc>
          <w:tcPr>
            <w:tcW w:w="5749" w:type="dxa"/>
          </w:tcPr>
          <w:p w:rsidR="004C0616" w:rsidRPr="009E23A5" w:rsidRDefault="004C0616" w:rsidP="005057D2">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9E23A5">
              <w:rPr>
                <w:rFonts w:ascii="Arial" w:hAnsi="Arial" w:cs="Arial"/>
                <w:sz w:val="22"/>
                <w:szCs w:val="22"/>
              </w:rPr>
              <w:t>Justification avec critères retenues</w:t>
            </w:r>
          </w:p>
        </w:tc>
      </w:tr>
      <w:tr w:rsidR="004C0616" w:rsidRPr="009E23A5" w:rsidTr="005057D2">
        <w:trPr>
          <w:cnfStyle w:val="000000010000" w:firstRow="0" w:lastRow="0" w:firstColumn="0" w:lastColumn="0" w:oddVBand="0" w:evenVBand="0" w:oddHBand="0" w:evenHBand="1"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3533" w:type="dxa"/>
            <w:gridSpan w:val="2"/>
            <w:tcBorders>
              <w:bottom w:val="single" w:sz="18" w:space="0" w:color="4F81BD" w:themeColor="accent1"/>
            </w:tcBorders>
          </w:tcPr>
          <w:p w:rsidR="004C0616" w:rsidRPr="009E23A5" w:rsidRDefault="004C0616" w:rsidP="005057D2">
            <w:pPr>
              <w:spacing w:line="276" w:lineRule="auto"/>
              <w:jc w:val="center"/>
              <w:rPr>
                <w:rFonts w:ascii="Arial" w:hAnsi="Arial" w:cs="Arial"/>
                <w:color w:val="FF0000"/>
                <w:sz w:val="22"/>
                <w:szCs w:val="22"/>
              </w:rPr>
            </w:pPr>
            <w:r w:rsidRPr="009E23A5">
              <w:rPr>
                <w:rFonts w:ascii="Arial" w:hAnsi="Arial" w:cs="Arial"/>
                <w:color w:val="FF0000"/>
                <w:sz w:val="22"/>
                <w:szCs w:val="22"/>
              </w:rPr>
              <w:t xml:space="preserve">Passe </w:t>
            </w:r>
            <w:proofErr w:type="spellStart"/>
            <w:r w:rsidRPr="009E23A5">
              <w:rPr>
                <w:rFonts w:ascii="Arial" w:hAnsi="Arial" w:cs="Arial"/>
                <w:color w:val="FF0000"/>
                <w:sz w:val="22"/>
                <w:szCs w:val="22"/>
              </w:rPr>
              <w:t>Navigo</w:t>
            </w:r>
            <w:proofErr w:type="spellEnd"/>
            <w:r w:rsidRPr="009E23A5">
              <w:rPr>
                <w:rFonts w:ascii="Arial" w:hAnsi="Arial" w:cs="Arial"/>
                <w:color w:val="FF0000"/>
                <w:sz w:val="22"/>
                <w:szCs w:val="22"/>
              </w:rPr>
              <w:t xml:space="preserve"> personnalisé</w:t>
            </w:r>
          </w:p>
          <w:p w:rsidR="004C0616" w:rsidRPr="009E23A5" w:rsidRDefault="004C0616" w:rsidP="005057D2">
            <w:pPr>
              <w:spacing w:line="276" w:lineRule="auto"/>
              <w:jc w:val="center"/>
              <w:rPr>
                <w:rFonts w:ascii="Arial" w:hAnsi="Arial" w:cs="Arial"/>
                <w:color w:val="FF0000"/>
                <w:sz w:val="22"/>
                <w:szCs w:val="22"/>
              </w:rPr>
            </w:pPr>
            <w:r w:rsidRPr="009E23A5">
              <w:rPr>
                <w:rFonts w:ascii="Arial" w:hAnsi="Arial" w:cs="Arial"/>
                <w:color w:val="FF0000"/>
                <w:sz w:val="22"/>
                <w:szCs w:val="22"/>
              </w:rPr>
              <w:t>Mensuel</w:t>
            </w:r>
          </w:p>
        </w:tc>
        <w:tc>
          <w:tcPr>
            <w:tcW w:w="5749" w:type="dxa"/>
            <w:shd w:val="clear" w:color="auto" w:fill="D3DFEE"/>
          </w:tcPr>
          <w:p w:rsidR="004C0616" w:rsidRPr="009E23A5" w:rsidRDefault="004C0616" w:rsidP="005057D2">
            <w:pPr>
              <w:spacing w:line="276" w:lineRule="auto"/>
              <w:cnfStyle w:val="000000010000" w:firstRow="0" w:lastRow="0" w:firstColumn="0" w:lastColumn="0" w:oddVBand="0" w:evenVBand="0" w:oddHBand="0" w:evenHBand="1"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Voyageur régulier, francilien, souplesse d'utilisation et souscription forfait jour, semaine ou mois</w:t>
            </w:r>
          </w:p>
        </w:tc>
      </w:tr>
      <w:tr w:rsidR="004C0616" w:rsidRPr="009E23A5" w:rsidTr="005057D2">
        <w:trPr>
          <w:cnfStyle w:val="000000100000" w:firstRow="0" w:lastRow="0" w:firstColumn="0" w:lastColumn="0" w:oddVBand="0" w:evenVBand="0" w:oddHBand="1" w:evenHBand="0" w:firstRowFirstColumn="0" w:firstRowLastColumn="0" w:lastRowFirstColumn="0" w:lastRowLastColumn="0"/>
          <w:trHeight w:val="152"/>
        </w:trPr>
        <w:tc>
          <w:tcPr>
            <w:cnfStyle w:val="001000000000" w:firstRow="0" w:lastRow="0" w:firstColumn="1" w:lastColumn="0" w:oddVBand="0" w:evenVBand="0" w:oddHBand="0" w:evenHBand="0" w:firstRowFirstColumn="0" w:firstRowLastColumn="0" w:lastRowFirstColumn="0" w:lastRowLastColumn="0"/>
            <w:tcW w:w="3533" w:type="dxa"/>
            <w:gridSpan w:val="2"/>
            <w:tcBorders>
              <w:bottom w:val="single" w:sz="18" w:space="0" w:color="4F81BD" w:themeColor="accent1"/>
            </w:tcBorders>
          </w:tcPr>
          <w:p w:rsidR="004C0616" w:rsidRPr="009E23A5" w:rsidRDefault="004C0616" w:rsidP="005057D2">
            <w:pPr>
              <w:spacing w:line="276" w:lineRule="auto"/>
              <w:jc w:val="center"/>
              <w:rPr>
                <w:rFonts w:ascii="Arial" w:hAnsi="Arial" w:cs="Arial"/>
                <w:sz w:val="22"/>
                <w:szCs w:val="22"/>
              </w:rPr>
            </w:pPr>
            <w:r w:rsidRPr="009E23A5">
              <w:rPr>
                <w:rFonts w:ascii="Arial" w:hAnsi="Arial" w:cs="Arial"/>
                <w:sz w:val="22"/>
                <w:szCs w:val="22"/>
              </w:rPr>
              <w:t>Caractéristiques de l’offre</w:t>
            </w:r>
          </w:p>
        </w:tc>
        <w:tc>
          <w:tcPr>
            <w:tcW w:w="5749" w:type="dxa"/>
            <w:tcBorders>
              <w:bottom w:val="single" w:sz="18" w:space="0" w:color="4F81BD" w:themeColor="accent1"/>
            </w:tcBorders>
          </w:tcPr>
          <w:p w:rsidR="004C0616" w:rsidRPr="009E23A5" w:rsidRDefault="004C0616" w:rsidP="005057D2">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
                <w:sz w:val="22"/>
                <w:szCs w:val="22"/>
              </w:rPr>
            </w:pPr>
            <w:r w:rsidRPr="009E23A5">
              <w:rPr>
                <w:rFonts w:ascii="Arial" w:hAnsi="Arial" w:cs="Arial"/>
                <w:b/>
                <w:sz w:val="22"/>
                <w:szCs w:val="22"/>
              </w:rPr>
              <w:t>Avantages ou bénéfices procurés aux clients</w:t>
            </w:r>
          </w:p>
        </w:tc>
      </w:tr>
      <w:tr w:rsidR="004C0616" w:rsidRPr="009E23A5" w:rsidTr="005057D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3" w:type="dxa"/>
            <w:gridSpan w:val="2"/>
          </w:tcPr>
          <w:p w:rsidR="004C0616" w:rsidRPr="009E23A5" w:rsidRDefault="004C0616" w:rsidP="005057D2">
            <w:pPr>
              <w:spacing w:line="276" w:lineRule="auto"/>
              <w:jc w:val="both"/>
              <w:rPr>
                <w:rFonts w:ascii="Arial" w:hAnsi="Arial" w:cs="Arial"/>
                <w:color w:val="FF0000"/>
                <w:sz w:val="22"/>
                <w:szCs w:val="22"/>
              </w:rPr>
            </w:pPr>
            <w:r w:rsidRPr="009E23A5">
              <w:rPr>
                <w:rFonts w:ascii="Arial" w:hAnsi="Arial" w:cs="Arial"/>
                <w:color w:val="FF0000"/>
                <w:sz w:val="22"/>
                <w:szCs w:val="22"/>
              </w:rPr>
              <w:t>Une carte personnalisée</w:t>
            </w:r>
          </w:p>
        </w:tc>
        <w:tc>
          <w:tcPr>
            <w:tcW w:w="5749" w:type="dxa"/>
          </w:tcPr>
          <w:p w:rsidR="004C0616" w:rsidRPr="009E23A5" w:rsidRDefault="004C0616" w:rsidP="005057D2">
            <w:pPr>
              <w:spacing w:line="276" w:lineRule="auto"/>
              <w:jc w:val="both"/>
              <w:cnfStyle w:val="000000010000" w:firstRow="0" w:lastRow="0" w:firstColumn="0" w:lastColumn="0" w:oddVBand="0" w:evenVBand="0" w:oddHBand="0" w:evenHBand="1"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 xml:space="preserve">Permet de voyager en illimité et d'utiliser tous les moyens de transport sur l'Ile de France. </w:t>
            </w:r>
          </w:p>
          <w:p w:rsidR="004C0616" w:rsidRPr="009E23A5" w:rsidRDefault="004C0616" w:rsidP="005057D2">
            <w:pPr>
              <w:spacing w:line="276" w:lineRule="auto"/>
              <w:jc w:val="both"/>
              <w:cnfStyle w:val="000000010000" w:firstRow="0" w:lastRow="0" w:firstColumn="0" w:lastColumn="0" w:oddVBand="0" w:evenVBand="0" w:oddHBand="0" w:evenHBand="1"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Gain de temps : pas d'attente aux guichets</w:t>
            </w:r>
          </w:p>
        </w:tc>
      </w:tr>
      <w:tr w:rsidR="004C0616" w:rsidRPr="009E23A5" w:rsidTr="005057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3" w:type="dxa"/>
            <w:gridSpan w:val="2"/>
          </w:tcPr>
          <w:p w:rsidR="004C0616" w:rsidRPr="009E23A5" w:rsidRDefault="004C0616" w:rsidP="005057D2">
            <w:pPr>
              <w:spacing w:line="276" w:lineRule="auto"/>
              <w:jc w:val="both"/>
              <w:rPr>
                <w:rFonts w:ascii="Arial" w:hAnsi="Arial" w:cs="Arial"/>
                <w:color w:val="FF0000"/>
                <w:sz w:val="22"/>
                <w:szCs w:val="22"/>
              </w:rPr>
            </w:pPr>
            <w:r w:rsidRPr="009E23A5">
              <w:rPr>
                <w:rFonts w:ascii="Arial" w:hAnsi="Arial" w:cs="Arial"/>
                <w:color w:val="FF0000"/>
                <w:sz w:val="22"/>
                <w:szCs w:val="22"/>
              </w:rPr>
              <w:t>Un prix de 75,20 €</w:t>
            </w:r>
          </w:p>
        </w:tc>
        <w:tc>
          <w:tcPr>
            <w:tcW w:w="5749" w:type="dxa"/>
          </w:tcPr>
          <w:p w:rsidR="004C0616" w:rsidRPr="009E23A5" w:rsidRDefault="004C0616" w:rsidP="005057D2">
            <w:pPr>
              <w:spacing w:line="276"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22"/>
                <w:szCs w:val="22"/>
              </w:rPr>
            </w:pPr>
            <w:r w:rsidRPr="009E23A5">
              <w:rPr>
                <w:rFonts w:ascii="Arial" w:hAnsi="Arial" w:cs="Arial"/>
                <w:color w:val="FF0000"/>
                <w:sz w:val="22"/>
                <w:szCs w:val="22"/>
              </w:rPr>
              <w:t>Permet d’accéder aux 5 zones et de bénéficier d'un tarif très économique</w:t>
            </w:r>
          </w:p>
        </w:tc>
      </w:tr>
    </w:tbl>
    <w:p w:rsidR="004C0616" w:rsidRDefault="004C0616" w:rsidP="004C0616">
      <w:pPr>
        <w:spacing w:line="276" w:lineRule="auto"/>
        <w:rPr>
          <w:rFonts w:ascii="Arial" w:hAnsi="Arial" w:cs="Arial"/>
        </w:rPr>
      </w:pPr>
    </w:p>
    <w:p w:rsidR="004907D4" w:rsidRPr="00C3388C" w:rsidRDefault="004907D4" w:rsidP="004907D4">
      <w:pPr>
        <w:spacing w:line="276" w:lineRule="auto"/>
        <w:rPr>
          <w:rFonts w:ascii="Arial" w:eastAsia="MS Mincho" w:hAnsi="Arial" w:cs="Arial"/>
          <w:lang w:eastAsia="ja-JP"/>
        </w:rPr>
      </w:pPr>
      <w:r w:rsidRPr="00C3388C">
        <w:rPr>
          <w:rFonts w:ascii="Arial" w:eastAsia="MS Mincho" w:hAnsi="Arial" w:cs="Arial"/>
          <w:color w:val="0000FF"/>
          <w:lang w:eastAsia="ja-JP"/>
        </w:rPr>
        <w:t>Activité 2</w:t>
      </w:r>
      <w:r w:rsidRPr="00C3388C">
        <w:rPr>
          <w:rFonts w:ascii="Arial" w:eastAsia="MS Mincho" w:hAnsi="Arial" w:cs="Arial"/>
          <w:lang w:eastAsia="ja-JP"/>
        </w:rPr>
        <w:t> </w:t>
      </w:r>
      <w:r w:rsidRPr="00C3388C">
        <w:rPr>
          <w:rFonts w:ascii="Arial" w:eastAsia="MS Mincho" w:hAnsi="Arial" w:cs="Arial"/>
          <w:color w:val="0000FF"/>
          <w:lang w:eastAsia="ja-JP"/>
        </w:rPr>
        <w:t>– Préparer la prise en charge d’une demande « client »</w:t>
      </w:r>
      <w:r w:rsidRPr="00C3388C">
        <w:rPr>
          <w:rFonts w:ascii="Arial" w:eastAsia="MS Mincho" w:hAnsi="Arial" w:cs="Arial"/>
          <w:lang w:eastAsia="ja-JP"/>
        </w:rPr>
        <w:t xml:space="preserve"> </w:t>
      </w:r>
    </w:p>
    <w:p w:rsidR="004907D4" w:rsidRPr="00C3388C" w:rsidRDefault="004907D4" w:rsidP="004907D4">
      <w:pPr>
        <w:spacing w:line="276" w:lineRule="auto"/>
        <w:jc w:val="both"/>
        <w:rPr>
          <w:rFonts w:ascii="Arial" w:eastAsia="MS Mincho" w:hAnsi="Arial" w:cs="Arial"/>
          <w:lang w:eastAsia="ja-JP"/>
        </w:rPr>
      </w:pPr>
      <w:r w:rsidRPr="00C3388C">
        <w:rPr>
          <w:rFonts w:ascii="Arial" w:eastAsia="MS Mincho" w:hAnsi="Arial" w:cs="Arial"/>
          <w:noProof/>
          <w:lang w:eastAsia="fr-FR"/>
        </w:rPr>
        <mc:AlternateContent>
          <mc:Choice Requires="wps">
            <w:drawing>
              <wp:anchor distT="0" distB="0" distL="114300" distR="114300" simplePos="0" relativeHeight="251705344" behindDoc="0" locked="0" layoutInCell="1" allowOverlap="1" wp14:anchorId="25E0DF19" wp14:editId="3EDB9481">
                <wp:simplePos x="0" y="0"/>
                <wp:positionH relativeFrom="column">
                  <wp:posOffset>189230</wp:posOffset>
                </wp:positionH>
                <wp:positionV relativeFrom="paragraph">
                  <wp:posOffset>116840</wp:posOffset>
                </wp:positionV>
                <wp:extent cx="5755005" cy="3452495"/>
                <wp:effectExtent l="0" t="0" r="17145" b="14605"/>
                <wp:wrapNone/>
                <wp:docPr id="15"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55005" cy="3452495"/>
                        </a:xfrm>
                        <a:prstGeom prst="rect">
                          <a:avLst/>
                        </a:prstGeom>
                        <a:solidFill>
                          <a:srgbClr val="FFFFFF"/>
                        </a:solidFill>
                        <a:ln w="19050">
                          <a:solidFill>
                            <a:sysClr val="windowText" lastClr="000000"/>
                          </a:solidFill>
                          <a:miter lim="800000"/>
                          <a:headEnd/>
                          <a:tailEnd/>
                        </a:ln>
                      </wps:spPr>
                      <wps:txbx>
                        <w:txbxContent>
                          <w:p w:rsidR="00892FD9" w:rsidRDefault="00892FD9" w:rsidP="004907D4">
                            <w:pPr>
                              <w:spacing w:line="276" w:lineRule="auto"/>
                              <w:jc w:val="both"/>
                              <w:rPr>
                                <w:rFonts w:ascii="Arial" w:hAnsi="Arial" w:cs="Arial"/>
                                <w:sz w:val="22"/>
                              </w:rPr>
                            </w:pPr>
                          </w:p>
                          <w:p w:rsidR="00892FD9" w:rsidRPr="00C555EB" w:rsidRDefault="00892FD9" w:rsidP="004907D4">
                            <w:pPr>
                              <w:spacing w:line="276" w:lineRule="auto"/>
                              <w:jc w:val="both"/>
                              <w:rPr>
                                <w:rFonts w:ascii="Arial" w:hAnsi="Arial" w:cs="Arial"/>
                                <w:sz w:val="22"/>
                              </w:rPr>
                            </w:pPr>
                            <w:r w:rsidRPr="00C555EB">
                              <w:rPr>
                                <w:rFonts w:ascii="Arial" w:hAnsi="Arial" w:cs="Arial"/>
                                <w:sz w:val="22"/>
                              </w:rPr>
                              <w:t>Chaque binôme prend en charge l’analyse d’une situation d’accueil parmi les 8 étudié</w:t>
                            </w:r>
                            <w:r>
                              <w:rPr>
                                <w:rFonts w:ascii="Arial" w:hAnsi="Arial" w:cs="Arial"/>
                                <w:sz w:val="22"/>
                              </w:rPr>
                              <w:t>e</w:t>
                            </w:r>
                            <w:r w:rsidRPr="00C555EB">
                              <w:rPr>
                                <w:rFonts w:ascii="Arial" w:hAnsi="Arial" w:cs="Arial"/>
                                <w:sz w:val="22"/>
                              </w:rPr>
                              <w:t xml:space="preserve">s, en vue de réaliser une prestation orale lors d’une prochaine séance. </w:t>
                            </w:r>
                            <w:r w:rsidRPr="007E3625">
                              <w:rPr>
                                <w:rFonts w:ascii="Arial" w:hAnsi="Arial" w:cs="Arial"/>
                                <w:sz w:val="22"/>
                              </w:rPr>
                              <w:t>Chaque binôme choisit une situation et justifiera son choix à l’ensemble de la classe.</w:t>
                            </w:r>
                          </w:p>
                          <w:p w:rsidR="00892FD9" w:rsidRPr="00C555EB" w:rsidRDefault="00892FD9" w:rsidP="004907D4">
                            <w:pPr>
                              <w:pStyle w:val="Paragraphedeliste"/>
                              <w:spacing w:line="276" w:lineRule="auto"/>
                              <w:jc w:val="both"/>
                              <w:rPr>
                                <w:rFonts w:ascii="Arial" w:hAnsi="Arial" w:cs="Arial"/>
                                <w:sz w:val="22"/>
                              </w:rPr>
                            </w:pPr>
                          </w:p>
                          <w:p w:rsidR="00892FD9" w:rsidRPr="00C555EB" w:rsidRDefault="00892FD9" w:rsidP="004907D4">
                            <w:pPr>
                              <w:pStyle w:val="Paragraphedeliste"/>
                              <w:spacing w:line="276" w:lineRule="auto"/>
                              <w:ind w:left="0"/>
                              <w:jc w:val="both"/>
                              <w:rPr>
                                <w:rFonts w:ascii="Arial" w:hAnsi="Arial" w:cs="Arial"/>
                                <w:sz w:val="22"/>
                              </w:rPr>
                            </w:pPr>
                            <w:r w:rsidRPr="00C555EB">
                              <w:rPr>
                                <w:rFonts w:ascii="Arial" w:hAnsi="Arial" w:cs="Arial"/>
                                <w:sz w:val="22"/>
                              </w:rPr>
                              <w:t>Chaque binôme prépare sa réponse au client par écrit.</w:t>
                            </w:r>
                          </w:p>
                          <w:p w:rsidR="00892FD9" w:rsidRPr="00C555EB" w:rsidRDefault="00892FD9" w:rsidP="004907D4">
                            <w:pPr>
                              <w:pStyle w:val="Paragraphedeliste"/>
                              <w:spacing w:line="276" w:lineRule="auto"/>
                              <w:ind w:left="0"/>
                              <w:jc w:val="both"/>
                              <w:rPr>
                                <w:rFonts w:ascii="Arial" w:hAnsi="Arial" w:cs="Arial"/>
                                <w:sz w:val="22"/>
                              </w:rPr>
                            </w:pPr>
                            <w:r w:rsidRPr="00C555EB">
                              <w:rPr>
                                <w:rFonts w:ascii="Arial" w:hAnsi="Arial" w:cs="Arial"/>
                                <w:sz w:val="22"/>
                              </w:rPr>
                              <w:t xml:space="preserve">Pour cette activité, il doit : </w:t>
                            </w:r>
                          </w:p>
                          <w:p w:rsidR="00892FD9" w:rsidRPr="00C555EB" w:rsidRDefault="00892FD9" w:rsidP="004907D4">
                            <w:pPr>
                              <w:pStyle w:val="Paragraphedeliste"/>
                              <w:numPr>
                                <w:ilvl w:val="0"/>
                                <w:numId w:val="10"/>
                              </w:numPr>
                              <w:spacing w:line="276" w:lineRule="auto"/>
                              <w:ind w:left="709" w:hanging="283"/>
                              <w:jc w:val="both"/>
                              <w:rPr>
                                <w:rFonts w:ascii="Arial" w:hAnsi="Arial" w:cs="Arial"/>
                                <w:sz w:val="22"/>
                              </w:rPr>
                            </w:pPr>
                            <w:r w:rsidRPr="00C555EB">
                              <w:rPr>
                                <w:rFonts w:ascii="Arial" w:hAnsi="Arial" w:cs="Arial"/>
                                <w:sz w:val="22"/>
                              </w:rPr>
                              <w:t xml:space="preserve">Reformuler de façon synthétique les informations fournies par le client </w:t>
                            </w:r>
                          </w:p>
                          <w:p w:rsidR="00892FD9" w:rsidRPr="00C555EB" w:rsidRDefault="00892FD9" w:rsidP="004907D4">
                            <w:pPr>
                              <w:pStyle w:val="Paragraphedeliste"/>
                              <w:numPr>
                                <w:ilvl w:val="0"/>
                                <w:numId w:val="10"/>
                              </w:numPr>
                              <w:spacing w:line="276" w:lineRule="auto"/>
                              <w:ind w:left="709" w:hanging="283"/>
                              <w:jc w:val="both"/>
                              <w:rPr>
                                <w:rFonts w:ascii="Arial" w:hAnsi="Arial" w:cs="Arial"/>
                                <w:sz w:val="22"/>
                              </w:rPr>
                            </w:pPr>
                            <w:r w:rsidRPr="00C555EB">
                              <w:rPr>
                                <w:rFonts w:ascii="Arial" w:hAnsi="Arial" w:cs="Arial"/>
                                <w:sz w:val="22"/>
                              </w:rPr>
                              <w:t>Mettre en avant deux caractéristiques principales adaptées au profil client.</w:t>
                            </w:r>
                          </w:p>
                          <w:p w:rsidR="00892FD9" w:rsidRPr="00C555EB" w:rsidRDefault="00892FD9" w:rsidP="004907D4">
                            <w:pPr>
                              <w:pStyle w:val="Paragraphedeliste"/>
                              <w:spacing w:line="276" w:lineRule="auto"/>
                              <w:jc w:val="both"/>
                              <w:rPr>
                                <w:rFonts w:ascii="Arial" w:hAnsi="Arial" w:cs="Arial"/>
                                <w:sz w:val="22"/>
                              </w:rPr>
                            </w:pPr>
                          </w:p>
                          <w:p w:rsidR="00892FD9" w:rsidRPr="00C555EB" w:rsidRDefault="00892FD9" w:rsidP="004907D4">
                            <w:pPr>
                              <w:pStyle w:val="Paragraphedeliste"/>
                              <w:spacing w:line="276" w:lineRule="auto"/>
                              <w:ind w:left="1276"/>
                              <w:jc w:val="both"/>
                              <w:rPr>
                                <w:rFonts w:ascii="Arial" w:hAnsi="Arial" w:cs="Arial"/>
                                <w:sz w:val="22"/>
                              </w:rPr>
                            </w:pPr>
                            <w:r w:rsidRPr="00C555EB">
                              <w:rPr>
                                <w:rFonts w:ascii="Arial" w:hAnsi="Arial" w:cs="Arial"/>
                                <w:sz w:val="22"/>
                              </w:rPr>
                              <w:t>Les travaux sont à réaliser à l’aide d’un logiciel de présentation assisté</w:t>
                            </w:r>
                            <w:r>
                              <w:rPr>
                                <w:rFonts w:ascii="Arial" w:hAnsi="Arial" w:cs="Arial"/>
                                <w:sz w:val="22"/>
                              </w:rPr>
                              <w:t>e</w:t>
                            </w:r>
                            <w:r w:rsidRPr="00C555EB">
                              <w:rPr>
                                <w:rFonts w:ascii="Arial" w:hAnsi="Arial" w:cs="Arial"/>
                                <w:sz w:val="22"/>
                              </w:rPr>
                              <w:t xml:space="preserve"> type Power Point, afin qu’ils soient présentés à l’ensemble de la classe. Ils devront inclure des photos/capture d’écran des produits sélectionnés. </w:t>
                            </w:r>
                          </w:p>
                          <w:p w:rsidR="00892FD9" w:rsidRDefault="00892FD9" w:rsidP="004907D4">
                            <w:pPr>
                              <w:pStyle w:val="Paragraphedeliste"/>
                              <w:spacing w:line="276" w:lineRule="auto"/>
                              <w:jc w:val="both"/>
                              <w:rPr>
                                <w:rFonts w:ascii="Arial" w:hAnsi="Arial" w:cs="Arial"/>
                                <w:sz w:val="22"/>
                              </w:rPr>
                            </w:pPr>
                          </w:p>
                          <w:p w:rsidR="00892FD9" w:rsidRPr="00C555EB" w:rsidRDefault="00892FD9" w:rsidP="004907D4">
                            <w:pPr>
                              <w:pStyle w:val="Paragraphedeliste"/>
                              <w:spacing w:line="276" w:lineRule="auto"/>
                              <w:jc w:val="both"/>
                              <w:rPr>
                                <w:rFonts w:ascii="Arial" w:hAnsi="Arial" w:cs="Arial"/>
                                <w:sz w:val="22"/>
                              </w:rPr>
                            </w:pPr>
                          </w:p>
                          <w:p w:rsidR="00892FD9" w:rsidRPr="00C555EB" w:rsidRDefault="00892FD9" w:rsidP="004907D4">
                            <w:pPr>
                              <w:pStyle w:val="Paragraphedeliste"/>
                              <w:spacing w:line="276" w:lineRule="auto"/>
                              <w:ind w:left="1276"/>
                              <w:jc w:val="both"/>
                              <w:rPr>
                                <w:rFonts w:ascii="Arial" w:hAnsi="Arial" w:cs="Arial"/>
                                <w:sz w:val="22"/>
                              </w:rPr>
                            </w:pPr>
                            <w:r w:rsidRPr="00C555EB">
                              <w:rPr>
                                <w:rFonts w:ascii="Arial" w:hAnsi="Arial" w:cs="Arial"/>
                                <w:sz w:val="22"/>
                              </w:rPr>
                              <w:t xml:space="preserve">Vous avez à votre disposition, le cas échéant, sur le site Transilien.com l'onglet </w:t>
                            </w:r>
                            <w:r w:rsidRPr="00C555EB">
                              <w:rPr>
                                <w:rFonts w:ascii="Arial" w:hAnsi="Arial" w:cs="Arial"/>
                                <w:color w:val="00B050"/>
                                <w:sz w:val="22"/>
                              </w:rPr>
                              <w:t>"Besoin d'aide"</w:t>
                            </w:r>
                            <w:r w:rsidRPr="00C555EB">
                              <w:rPr>
                                <w:rFonts w:ascii="Arial" w:hAnsi="Arial" w:cs="Arial"/>
                                <w:sz w:val="22"/>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 o:spid="_x0000_s1050" style="position:absolute;left:0;text-align:left;margin-left:14.9pt;margin-top:9.2pt;width:453.15pt;height:271.8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" strokecolor="windowText" strokeweight="1.5pt">
                <v:textbox>
                  <w:txbxContent>
                    <w:p w:rsidR="00892FD9" w:rsidRDefault="00892FD9" w:rsidP="004907D4">
                      <w:pPr>
                        <w:spacing w:line="276" w:lineRule="auto"/>
                        <w:jc w:val="both"/>
                        <w:rPr>
                          <w:rFonts w:ascii="Arial" w:hAnsi="Arial" w:cs="Arial"/>
                          <w:sz w:val="22"/>
                        </w:rPr>
                      </w:pPr>
                    </w:p>
                    <w:p w:rsidR="00892FD9" w:rsidRPr="00C555EB" w:rsidRDefault="00892FD9" w:rsidP="004907D4">
                      <w:pPr>
                        <w:spacing w:line="276" w:lineRule="auto"/>
                        <w:jc w:val="both"/>
                        <w:rPr>
                          <w:rFonts w:ascii="Arial" w:hAnsi="Arial" w:cs="Arial"/>
                          <w:sz w:val="22"/>
                        </w:rPr>
                      </w:pPr>
                      <w:r w:rsidRPr="00C555EB">
                        <w:rPr>
                          <w:rFonts w:ascii="Arial" w:hAnsi="Arial" w:cs="Arial"/>
                          <w:sz w:val="22"/>
                        </w:rPr>
                        <w:t>Chaque binôme prend en charge l’analyse d’une situation d’accueil parmi les 8 étudié</w:t>
                      </w:r>
                      <w:r>
                        <w:rPr>
                          <w:rFonts w:ascii="Arial" w:hAnsi="Arial" w:cs="Arial"/>
                          <w:sz w:val="22"/>
                        </w:rPr>
                        <w:t>e</w:t>
                      </w:r>
                      <w:r w:rsidRPr="00C555EB">
                        <w:rPr>
                          <w:rFonts w:ascii="Arial" w:hAnsi="Arial" w:cs="Arial"/>
                          <w:sz w:val="22"/>
                        </w:rPr>
                        <w:t xml:space="preserve">s, en vue de réaliser une prestation orale lors d’une prochaine séance. </w:t>
                      </w:r>
                      <w:r w:rsidRPr="007E3625">
                        <w:rPr>
                          <w:rFonts w:ascii="Arial" w:hAnsi="Arial" w:cs="Arial"/>
                          <w:sz w:val="22"/>
                        </w:rPr>
                        <w:t>Chaque binôme choisit une situation et justifiera son choix à l’ensemble de la classe.</w:t>
                      </w:r>
                    </w:p>
                    <w:p w:rsidR="00892FD9" w:rsidRPr="00C555EB" w:rsidRDefault="00892FD9" w:rsidP="004907D4">
                      <w:pPr>
                        <w:pStyle w:val="Paragraphedeliste"/>
                        <w:spacing w:line="276" w:lineRule="auto"/>
                        <w:jc w:val="both"/>
                        <w:rPr>
                          <w:rFonts w:ascii="Arial" w:hAnsi="Arial" w:cs="Arial"/>
                          <w:sz w:val="22"/>
                        </w:rPr>
                      </w:pPr>
                    </w:p>
                    <w:p w:rsidR="00892FD9" w:rsidRPr="00C555EB" w:rsidRDefault="00892FD9" w:rsidP="004907D4">
                      <w:pPr>
                        <w:pStyle w:val="Paragraphedeliste"/>
                        <w:spacing w:line="276" w:lineRule="auto"/>
                        <w:ind w:left="0"/>
                        <w:jc w:val="both"/>
                        <w:rPr>
                          <w:rFonts w:ascii="Arial" w:hAnsi="Arial" w:cs="Arial"/>
                          <w:sz w:val="22"/>
                        </w:rPr>
                      </w:pPr>
                      <w:r w:rsidRPr="00C555EB">
                        <w:rPr>
                          <w:rFonts w:ascii="Arial" w:hAnsi="Arial" w:cs="Arial"/>
                          <w:sz w:val="22"/>
                        </w:rPr>
                        <w:t>Chaque binôme prépare sa réponse au client par écrit.</w:t>
                      </w:r>
                    </w:p>
                    <w:p w:rsidR="00892FD9" w:rsidRPr="00C555EB" w:rsidRDefault="00892FD9" w:rsidP="004907D4">
                      <w:pPr>
                        <w:pStyle w:val="Paragraphedeliste"/>
                        <w:spacing w:line="276" w:lineRule="auto"/>
                        <w:ind w:left="0"/>
                        <w:jc w:val="both"/>
                        <w:rPr>
                          <w:rFonts w:ascii="Arial" w:hAnsi="Arial" w:cs="Arial"/>
                          <w:sz w:val="22"/>
                        </w:rPr>
                      </w:pPr>
                      <w:r w:rsidRPr="00C555EB">
                        <w:rPr>
                          <w:rFonts w:ascii="Arial" w:hAnsi="Arial" w:cs="Arial"/>
                          <w:sz w:val="22"/>
                        </w:rPr>
                        <w:t xml:space="preserve">Pour cette activité, il doit : </w:t>
                      </w:r>
                    </w:p>
                    <w:p w:rsidR="00892FD9" w:rsidRPr="00C555EB" w:rsidRDefault="00892FD9" w:rsidP="004907D4">
                      <w:pPr>
                        <w:pStyle w:val="Paragraphedeliste"/>
                        <w:numPr>
                          <w:ilvl w:val="0"/>
                          <w:numId w:val="10"/>
                        </w:numPr>
                        <w:spacing w:line="276" w:lineRule="auto"/>
                        <w:ind w:left="709" w:hanging="283"/>
                        <w:jc w:val="both"/>
                        <w:rPr>
                          <w:rFonts w:ascii="Arial" w:hAnsi="Arial" w:cs="Arial"/>
                          <w:sz w:val="22"/>
                        </w:rPr>
                      </w:pPr>
                      <w:r w:rsidRPr="00C555EB">
                        <w:rPr>
                          <w:rFonts w:ascii="Arial" w:hAnsi="Arial" w:cs="Arial"/>
                          <w:sz w:val="22"/>
                        </w:rPr>
                        <w:t xml:space="preserve">Reformuler de façon synthétique les informations fournies par le client </w:t>
                      </w:r>
                    </w:p>
                    <w:p w:rsidR="00892FD9" w:rsidRPr="00C555EB" w:rsidRDefault="00892FD9" w:rsidP="004907D4">
                      <w:pPr>
                        <w:pStyle w:val="Paragraphedeliste"/>
                        <w:numPr>
                          <w:ilvl w:val="0"/>
                          <w:numId w:val="10"/>
                        </w:numPr>
                        <w:spacing w:line="276" w:lineRule="auto"/>
                        <w:ind w:left="709" w:hanging="283"/>
                        <w:jc w:val="both"/>
                        <w:rPr>
                          <w:rFonts w:ascii="Arial" w:hAnsi="Arial" w:cs="Arial"/>
                          <w:sz w:val="22"/>
                        </w:rPr>
                      </w:pPr>
                      <w:r w:rsidRPr="00C555EB">
                        <w:rPr>
                          <w:rFonts w:ascii="Arial" w:hAnsi="Arial" w:cs="Arial"/>
                          <w:sz w:val="22"/>
                        </w:rPr>
                        <w:t>Mettre en avant deux caractéristiques principales adaptées au profil client.</w:t>
                      </w:r>
                    </w:p>
                    <w:p w:rsidR="00892FD9" w:rsidRPr="00C555EB" w:rsidRDefault="00892FD9" w:rsidP="004907D4">
                      <w:pPr>
                        <w:pStyle w:val="Paragraphedeliste"/>
                        <w:spacing w:line="276" w:lineRule="auto"/>
                        <w:jc w:val="both"/>
                        <w:rPr>
                          <w:rFonts w:ascii="Arial" w:hAnsi="Arial" w:cs="Arial"/>
                          <w:sz w:val="22"/>
                        </w:rPr>
                      </w:pPr>
                    </w:p>
                    <w:p w:rsidR="00892FD9" w:rsidRPr="00C555EB" w:rsidRDefault="00892FD9" w:rsidP="004907D4">
                      <w:pPr>
                        <w:pStyle w:val="Paragraphedeliste"/>
                        <w:spacing w:line="276" w:lineRule="auto"/>
                        <w:ind w:left="1276"/>
                        <w:jc w:val="both"/>
                        <w:rPr>
                          <w:rFonts w:ascii="Arial" w:hAnsi="Arial" w:cs="Arial"/>
                          <w:sz w:val="22"/>
                        </w:rPr>
                      </w:pPr>
                      <w:r w:rsidRPr="00C555EB">
                        <w:rPr>
                          <w:rFonts w:ascii="Arial" w:hAnsi="Arial" w:cs="Arial"/>
                          <w:sz w:val="22"/>
                        </w:rPr>
                        <w:t>Les travaux sont à réaliser à l’aide d’un logiciel de présentation assisté</w:t>
                      </w:r>
                      <w:r>
                        <w:rPr>
                          <w:rFonts w:ascii="Arial" w:hAnsi="Arial" w:cs="Arial"/>
                          <w:sz w:val="22"/>
                        </w:rPr>
                        <w:t>e</w:t>
                      </w:r>
                      <w:r w:rsidRPr="00C555EB">
                        <w:rPr>
                          <w:rFonts w:ascii="Arial" w:hAnsi="Arial" w:cs="Arial"/>
                          <w:sz w:val="22"/>
                        </w:rPr>
                        <w:t xml:space="preserve"> type Power Point, afin qu’ils soient présentés à l’ensemble de la classe. Ils devront inclure des photos/capture d’écran des produits sélectionnés. </w:t>
                      </w:r>
                    </w:p>
                    <w:p w:rsidR="00892FD9" w:rsidRDefault="00892FD9" w:rsidP="004907D4">
                      <w:pPr>
                        <w:pStyle w:val="Paragraphedeliste"/>
                        <w:spacing w:line="276" w:lineRule="auto"/>
                        <w:jc w:val="both"/>
                        <w:rPr>
                          <w:rFonts w:ascii="Arial" w:hAnsi="Arial" w:cs="Arial"/>
                          <w:sz w:val="22"/>
                        </w:rPr>
                      </w:pPr>
                    </w:p>
                    <w:p w:rsidR="00892FD9" w:rsidRPr="00C555EB" w:rsidRDefault="00892FD9" w:rsidP="004907D4">
                      <w:pPr>
                        <w:pStyle w:val="Paragraphedeliste"/>
                        <w:spacing w:line="276" w:lineRule="auto"/>
                        <w:jc w:val="both"/>
                        <w:rPr>
                          <w:rFonts w:ascii="Arial" w:hAnsi="Arial" w:cs="Arial"/>
                          <w:sz w:val="22"/>
                        </w:rPr>
                      </w:pPr>
                    </w:p>
                    <w:p w:rsidR="00892FD9" w:rsidRPr="00C555EB" w:rsidRDefault="00892FD9" w:rsidP="004907D4">
                      <w:pPr>
                        <w:pStyle w:val="Paragraphedeliste"/>
                        <w:spacing w:line="276" w:lineRule="auto"/>
                        <w:ind w:left="1276"/>
                        <w:jc w:val="both"/>
                        <w:rPr>
                          <w:rFonts w:ascii="Arial" w:hAnsi="Arial" w:cs="Arial"/>
                          <w:sz w:val="22"/>
                        </w:rPr>
                      </w:pPr>
                      <w:r w:rsidRPr="00C555EB">
                        <w:rPr>
                          <w:rFonts w:ascii="Arial" w:hAnsi="Arial" w:cs="Arial"/>
                          <w:sz w:val="22"/>
                        </w:rPr>
                        <w:t xml:space="preserve">Vous avez à votre disposition, le cas échéant, sur le site Transilien.com l'onglet </w:t>
                      </w:r>
                      <w:r w:rsidRPr="00C555EB">
                        <w:rPr>
                          <w:rFonts w:ascii="Arial" w:hAnsi="Arial" w:cs="Arial"/>
                          <w:color w:val="00B050"/>
                          <w:sz w:val="22"/>
                        </w:rPr>
                        <w:t>"Besoin d'aide"</w:t>
                      </w:r>
                      <w:r w:rsidRPr="00C555EB">
                        <w:rPr>
                          <w:rFonts w:ascii="Arial" w:hAnsi="Arial" w:cs="Arial"/>
                          <w:sz w:val="22"/>
                        </w:rPr>
                        <w:t>.</w:t>
                      </w:r>
                    </w:p>
                  </w:txbxContent>
                </v:textbox>
              </v:rect>
            </w:pict>
          </mc:Fallback>
        </mc:AlternateContent>
      </w: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jc w:val="both"/>
        <w:rPr>
          <w:rFonts w:ascii="Arial" w:eastAsia="MS Mincho" w:hAnsi="Arial" w:cs="Arial"/>
          <w:lang w:eastAsia="ja-JP"/>
        </w:rPr>
      </w:pPr>
    </w:p>
    <w:p w:rsidR="004907D4" w:rsidRPr="00C3388C" w:rsidRDefault="004907D4" w:rsidP="004907D4">
      <w:pPr>
        <w:spacing w:line="276" w:lineRule="auto"/>
        <w:ind w:left="360"/>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r w:rsidRPr="00C3388C">
        <w:rPr>
          <w:rFonts w:ascii="Arial" w:eastAsia="MS Mincho" w:hAnsi="Arial" w:cs="Arial"/>
          <w:noProof/>
          <w:lang w:eastAsia="fr-FR"/>
        </w:rPr>
        <w:drawing>
          <wp:anchor distT="0" distB="0" distL="114300" distR="114300" simplePos="0" relativeHeight="251709440" behindDoc="0" locked="0" layoutInCell="1" allowOverlap="1" wp14:anchorId="08DCEB37" wp14:editId="1E3841FF">
            <wp:simplePos x="0" y="0"/>
            <wp:positionH relativeFrom="column">
              <wp:posOffset>360680</wp:posOffset>
            </wp:positionH>
            <wp:positionV relativeFrom="paragraph">
              <wp:posOffset>101283</wp:posOffset>
            </wp:positionV>
            <wp:extent cx="606425" cy="603250"/>
            <wp:effectExtent l="19050" t="0" r="2732" b="0"/>
            <wp:wrapNone/>
            <wp:docPr id="140"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7"/>
                    <a:srcRect/>
                    <a:stretch>
                      <a:fillRect/>
                    </a:stretch>
                  </pic:blipFill>
                  <pic:spPr bwMode="auto">
                    <a:xfrm>
                      <a:off x="0" y="0"/>
                      <a:ext cx="606425" cy="603250"/>
                    </a:xfrm>
                    <a:prstGeom prst="rect">
                      <a:avLst/>
                    </a:prstGeom>
                    <a:solidFill>
                      <a:srgbClr val="7030A0"/>
                    </a:solidFill>
                    <a:ln w="19050">
                      <a:noFill/>
                      <a:miter lim="800000"/>
                      <a:headEnd/>
                      <a:tailEnd/>
                    </a:ln>
                  </pic:spPr>
                </pic:pic>
              </a:graphicData>
            </a:graphic>
          </wp:anchor>
        </w:drawing>
      </w: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r w:rsidRPr="00C3388C">
        <w:rPr>
          <w:rFonts w:ascii="Arial" w:eastAsia="MS Mincho" w:hAnsi="Arial" w:cs="Arial"/>
          <w:noProof/>
          <w:lang w:eastAsia="fr-FR"/>
        </w:rPr>
        <w:drawing>
          <wp:anchor distT="0" distB="0" distL="114300" distR="114300" simplePos="0" relativeHeight="251712512" behindDoc="0" locked="0" layoutInCell="1" allowOverlap="1" wp14:anchorId="6F48A322" wp14:editId="50A744D7">
            <wp:simplePos x="0" y="0"/>
            <wp:positionH relativeFrom="column">
              <wp:posOffset>417830</wp:posOffset>
            </wp:positionH>
            <wp:positionV relativeFrom="paragraph">
              <wp:posOffset>38100</wp:posOffset>
            </wp:positionV>
            <wp:extent cx="549910" cy="370840"/>
            <wp:effectExtent l="19050" t="0" r="2540" b="0"/>
            <wp:wrapNone/>
            <wp:docPr id="141"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8"/>
                    <a:srcRect/>
                    <a:stretch>
                      <a:fillRect/>
                    </a:stretch>
                  </pic:blipFill>
                  <pic:spPr bwMode="auto">
                    <a:xfrm>
                      <a:off x="0" y="0"/>
                      <a:ext cx="549910" cy="370840"/>
                    </a:xfrm>
                    <a:prstGeom prst="rect">
                      <a:avLst/>
                    </a:prstGeom>
                    <a:noFill/>
                    <a:ln w="9525">
                      <a:noFill/>
                      <a:miter lim="800000"/>
                      <a:headEnd/>
                      <a:tailEnd/>
                    </a:ln>
                  </pic:spPr>
                </pic:pic>
              </a:graphicData>
            </a:graphic>
          </wp:anchor>
        </w:drawing>
      </w: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r w:rsidRPr="00C3388C">
        <w:rPr>
          <w:rFonts w:ascii="Arial" w:eastAsia="MS Mincho" w:hAnsi="Arial" w:cs="Arial"/>
          <w:color w:val="0000FF"/>
          <w:lang w:eastAsia="ja-JP"/>
        </w:rPr>
        <w:t>Activité 3</w:t>
      </w:r>
      <w:r w:rsidRPr="00C3388C">
        <w:rPr>
          <w:rFonts w:ascii="Arial" w:eastAsia="MS Mincho" w:hAnsi="Arial" w:cs="Arial"/>
          <w:lang w:eastAsia="ja-JP"/>
        </w:rPr>
        <w:t> </w:t>
      </w:r>
      <w:r w:rsidRPr="00C3388C">
        <w:rPr>
          <w:rFonts w:ascii="Arial" w:eastAsia="MS Mincho" w:hAnsi="Arial" w:cs="Arial"/>
          <w:color w:val="0000FF"/>
          <w:lang w:eastAsia="ja-JP"/>
        </w:rPr>
        <w:t>– Prendre en charge la demande « client »</w:t>
      </w:r>
      <w:r w:rsidRPr="00C3388C">
        <w:rPr>
          <w:rFonts w:ascii="Arial" w:eastAsia="MS Mincho" w:hAnsi="Arial" w:cs="Arial"/>
          <w:lang w:eastAsia="ja-JP"/>
        </w:rPr>
        <w:t xml:space="preserve"> </w:t>
      </w:r>
    </w:p>
    <w:p w:rsidR="004907D4" w:rsidRPr="00C3388C" w:rsidRDefault="004907D4" w:rsidP="004907D4">
      <w:pPr>
        <w:ind w:left="720"/>
        <w:contextualSpacing/>
        <w:rPr>
          <w:rFonts w:ascii="Cambria" w:eastAsia="MS Mincho" w:hAnsi="Cambria" w:cs="Times New Roman"/>
          <w:lang w:eastAsia="ja-JP"/>
        </w:rPr>
      </w:pPr>
      <w:r w:rsidRPr="00C3388C">
        <w:rPr>
          <w:rFonts w:ascii="Arial" w:eastAsia="MS Mincho" w:hAnsi="Arial" w:cs="Arial"/>
          <w:noProof/>
          <w:lang w:eastAsia="fr-FR"/>
        </w:rPr>
        <mc:AlternateContent>
          <mc:Choice Requires="wps">
            <w:drawing>
              <wp:anchor distT="0" distB="0" distL="114300" distR="114300" simplePos="0" relativeHeight="251716608" behindDoc="0" locked="0" layoutInCell="1" allowOverlap="1" wp14:anchorId="3C08BEC0" wp14:editId="368AB301">
                <wp:simplePos x="0" y="0"/>
                <wp:positionH relativeFrom="column">
                  <wp:posOffset>165100</wp:posOffset>
                </wp:positionH>
                <wp:positionV relativeFrom="paragraph">
                  <wp:posOffset>122555</wp:posOffset>
                </wp:positionV>
                <wp:extent cx="5755005" cy="2680970"/>
                <wp:effectExtent l="0" t="0" r="17145" b="24130"/>
                <wp:wrapNone/>
                <wp:docPr id="14" name="Rectangle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55005" cy="2680970"/>
                        </a:xfrm>
                        <a:prstGeom prst="rect">
                          <a:avLst/>
                        </a:prstGeom>
                        <a:solidFill>
                          <a:srgbClr val="FFFFFF"/>
                        </a:solidFill>
                        <a:ln w="19050">
                          <a:solidFill>
                            <a:srgbClr val="1F497D"/>
                          </a:solidFill>
                          <a:miter lim="800000"/>
                          <a:headEnd/>
                          <a:tailEnd/>
                        </a:ln>
                      </wps:spPr>
                      <wps:txbx>
                        <w:txbxContent>
                          <w:p w:rsidR="00892FD9" w:rsidRDefault="00892FD9" w:rsidP="004907D4">
                            <w:pPr>
                              <w:spacing w:line="276" w:lineRule="auto"/>
                              <w:jc w:val="both"/>
                              <w:rPr>
                                <w:rFonts w:ascii="Arial" w:hAnsi="Arial" w:cs="Arial"/>
                                <w:sz w:val="22"/>
                              </w:rPr>
                            </w:pPr>
                            <w:r>
                              <w:rPr>
                                <w:rFonts w:ascii="Arial" w:hAnsi="Arial" w:cs="Arial"/>
                                <w:sz w:val="22"/>
                              </w:rPr>
                              <w:t>Il s’agit de s</w:t>
                            </w:r>
                            <w:r w:rsidRPr="00DA01B2">
                              <w:rPr>
                                <w:rFonts w:ascii="Arial" w:hAnsi="Arial" w:cs="Arial"/>
                                <w:sz w:val="22"/>
                              </w:rPr>
                              <w:t xml:space="preserve">imuler la prise en charge de la demande client choisie. </w:t>
                            </w:r>
                          </w:p>
                          <w:p w:rsidR="00892FD9" w:rsidRPr="00DA01B2" w:rsidRDefault="00892FD9" w:rsidP="004907D4">
                            <w:pPr>
                              <w:spacing w:line="276" w:lineRule="auto"/>
                              <w:jc w:val="both"/>
                              <w:rPr>
                                <w:rFonts w:ascii="Arial" w:hAnsi="Arial" w:cs="Arial"/>
                                <w:sz w:val="22"/>
                              </w:rPr>
                            </w:pPr>
                            <w:r w:rsidRPr="00DA01B2">
                              <w:rPr>
                                <w:rFonts w:ascii="Arial" w:hAnsi="Arial" w:cs="Arial"/>
                                <w:sz w:val="22"/>
                              </w:rPr>
                              <w:t>Ces simulations se feront dans le cadre de l’accueil mobile</w:t>
                            </w:r>
                            <w:r>
                              <w:rPr>
                                <w:rFonts w:ascii="Arial" w:hAnsi="Arial" w:cs="Arial"/>
                                <w:sz w:val="22"/>
                              </w:rPr>
                              <w:t>,</w:t>
                            </w:r>
                            <w:r w:rsidRPr="00DA01B2">
                              <w:rPr>
                                <w:rFonts w:ascii="Arial" w:hAnsi="Arial" w:cs="Arial"/>
                                <w:sz w:val="22"/>
                              </w:rPr>
                              <w:t xml:space="preserve"> avec une tablette ou un Smartphone.</w:t>
                            </w:r>
                          </w:p>
                          <w:p w:rsidR="00892FD9" w:rsidRDefault="00892FD9" w:rsidP="004907D4">
                            <w:pPr>
                              <w:spacing w:line="276" w:lineRule="auto"/>
                              <w:jc w:val="both"/>
                              <w:rPr>
                                <w:rFonts w:ascii="Arial" w:hAnsi="Arial" w:cs="Arial"/>
                                <w:sz w:val="22"/>
                              </w:rPr>
                            </w:pPr>
                            <w:r w:rsidRPr="00DA01B2">
                              <w:rPr>
                                <w:rFonts w:ascii="Arial" w:hAnsi="Arial" w:cs="Arial"/>
                                <w:sz w:val="22"/>
                              </w:rPr>
                              <w:t xml:space="preserve">Chaque membre du binôme sera un agent d’accueil SNCF, un autre camarade assurant </w:t>
                            </w:r>
                            <w:r>
                              <w:rPr>
                                <w:rFonts w:ascii="Arial" w:hAnsi="Arial" w:cs="Arial"/>
                                <w:sz w:val="22"/>
                              </w:rPr>
                              <w:t>le rôle</w:t>
                            </w:r>
                            <w:r w:rsidRPr="00DA01B2">
                              <w:rPr>
                                <w:rFonts w:ascii="Arial" w:hAnsi="Arial" w:cs="Arial"/>
                                <w:sz w:val="22"/>
                              </w:rPr>
                              <w:t xml:space="preserve"> du client. </w:t>
                            </w:r>
                          </w:p>
                          <w:p w:rsidR="00892FD9" w:rsidRPr="00DA01B2" w:rsidRDefault="00892FD9" w:rsidP="004907D4">
                            <w:pPr>
                              <w:spacing w:line="276" w:lineRule="auto"/>
                              <w:jc w:val="both"/>
                              <w:rPr>
                                <w:rFonts w:ascii="Arial" w:hAnsi="Arial" w:cs="Arial"/>
                                <w:sz w:val="22"/>
                              </w:rPr>
                            </w:pPr>
                          </w:p>
                          <w:p w:rsidR="00892FD9" w:rsidRPr="00DA01B2" w:rsidRDefault="00892FD9" w:rsidP="004907D4">
                            <w:pPr>
                              <w:spacing w:line="276" w:lineRule="auto"/>
                              <w:jc w:val="both"/>
                              <w:rPr>
                                <w:rFonts w:ascii="Arial" w:hAnsi="Arial" w:cs="Arial"/>
                                <w:sz w:val="22"/>
                              </w:rPr>
                            </w:pPr>
                            <w:r w:rsidRPr="00DA01B2">
                              <w:rPr>
                                <w:rFonts w:ascii="Arial" w:hAnsi="Arial" w:cs="Arial"/>
                                <w:sz w:val="22"/>
                              </w:rPr>
                              <w:t>Au-delà de la prise en charge de la demande « client », vous veillerez dans ce cadre à :</w:t>
                            </w:r>
                          </w:p>
                          <w:p w:rsidR="00892FD9" w:rsidRPr="00DA01B2" w:rsidRDefault="00892FD9" w:rsidP="004907D4">
                            <w:pPr>
                              <w:spacing w:line="276" w:lineRule="auto"/>
                              <w:jc w:val="both"/>
                              <w:rPr>
                                <w:rFonts w:ascii="Arial" w:hAnsi="Arial" w:cs="Arial"/>
                                <w:sz w:val="22"/>
                              </w:rPr>
                            </w:pPr>
                            <w:r w:rsidRPr="00DA01B2">
                              <w:rPr>
                                <w:rFonts w:ascii="Arial" w:hAnsi="Arial" w:cs="Arial"/>
                                <w:sz w:val="22"/>
                              </w:rPr>
                              <w:t>- vous coordonner dans le cadre de cette prestation conduite en binôme,</w:t>
                            </w:r>
                          </w:p>
                          <w:p w:rsidR="00892FD9" w:rsidRPr="00DA01B2" w:rsidRDefault="00892FD9" w:rsidP="004907D4">
                            <w:pPr>
                              <w:spacing w:line="276" w:lineRule="auto"/>
                              <w:jc w:val="both"/>
                              <w:rPr>
                                <w:rFonts w:ascii="Arial" w:hAnsi="Arial" w:cs="Arial"/>
                                <w:sz w:val="22"/>
                              </w:rPr>
                            </w:pPr>
                            <w:r w:rsidRPr="00DA01B2">
                              <w:rPr>
                                <w:rFonts w:ascii="Arial" w:hAnsi="Arial" w:cs="Arial"/>
                                <w:sz w:val="22"/>
                              </w:rPr>
                              <w:t>- présenter l'application gratuite SNCF,</w:t>
                            </w:r>
                          </w:p>
                          <w:p w:rsidR="00892FD9" w:rsidRPr="00DA01B2" w:rsidRDefault="00892FD9" w:rsidP="004907D4">
                            <w:pPr>
                              <w:spacing w:line="276" w:lineRule="auto"/>
                              <w:jc w:val="both"/>
                              <w:rPr>
                                <w:rFonts w:ascii="Arial" w:hAnsi="Arial" w:cs="Arial"/>
                                <w:sz w:val="22"/>
                              </w:rPr>
                            </w:pPr>
                            <w:r w:rsidRPr="00DA01B2">
                              <w:rPr>
                                <w:rFonts w:ascii="Arial" w:hAnsi="Arial" w:cs="Arial"/>
                                <w:sz w:val="22"/>
                              </w:rPr>
                              <w:t>- réaliser une prise de congés personnalisée.</w:t>
                            </w:r>
                          </w:p>
                          <w:p w:rsidR="00892FD9" w:rsidRPr="00DA01B2" w:rsidRDefault="00892FD9" w:rsidP="004907D4">
                            <w:pPr>
                              <w:spacing w:line="276" w:lineRule="auto"/>
                              <w:jc w:val="both"/>
                              <w:rPr>
                                <w:rFonts w:ascii="Arial" w:hAnsi="Arial" w:cs="Arial"/>
                                <w:sz w:val="22"/>
                              </w:rPr>
                            </w:pPr>
                          </w:p>
                          <w:p w:rsidR="00892FD9" w:rsidRPr="00DA01B2" w:rsidRDefault="00892FD9" w:rsidP="004907D4">
                            <w:pPr>
                              <w:spacing w:line="276" w:lineRule="auto"/>
                              <w:jc w:val="both"/>
                              <w:rPr>
                                <w:rFonts w:ascii="Arial" w:hAnsi="Arial" w:cs="Arial"/>
                                <w:sz w:val="22"/>
                              </w:rPr>
                            </w:pPr>
                            <w:r w:rsidRPr="00DA01B2">
                              <w:rPr>
                                <w:rFonts w:ascii="Arial" w:hAnsi="Arial" w:cs="Arial"/>
                                <w:sz w:val="22"/>
                              </w:rPr>
                              <w:t xml:space="preserve">À partir d’échanges </w:t>
                            </w:r>
                            <w:r>
                              <w:rPr>
                                <w:rFonts w:ascii="Arial" w:hAnsi="Arial" w:cs="Arial"/>
                                <w:sz w:val="22"/>
                              </w:rPr>
                              <w:t>avec la classe, 6</w:t>
                            </w:r>
                            <w:r w:rsidRPr="00DA01B2">
                              <w:rPr>
                                <w:rFonts w:ascii="Arial" w:hAnsi="Arial" w:cs="Arial"/>
                                <w:sz w:val="22"/>
                              </w:rPr>
                              <w:t xml:space="preserve"> critères d’évaluation </w:t>
                            </w:r>
                            <w:r>
                              <w:rPr>
                                <w:rFonts w:ascii="Arial" w:hAnsi="Arial" w:cs="Arial"/>
                                <w:sz w:val="22"/>
                              </w:rPr>
                              <w:t xml:space="preserve">seront choisis parmi les 18 proposés </w:t>
                            </w:r>
                            <w:r w:rsidRPr="00DA01B2">
                              <w:rPr>
                                <w:rFonts w:ascii="Arial" w:hAnsi="Arial" w:cs="Arial"/>
                                <w:sz w:val="22"/>
                              </w:rPr>
                              <w:t xml:space="preserve">pour analyser </w:t>
                            </w:r>
                            <w:r>
                              <w:rPr>
                                <w:rFonts w:ascii="Arial" w:hAnsi="Arial" w:cs="Arial"/>
                                <w:sz w:val="22"/>
                              </w:rPr>
                              <w:t>chaque</w:t>
                            </w:r>
                            <w:r w:rsidRPr="00DA01B2">
                              <w:rPr>
                                <w:rFonts w:ascii="Arial" w:hAnsi="Arial" w:cs="Arial"/>
                                <w:sz w:val="22"/>
                              </w:rPr>
                              <w:t xml:space="preserve"> prestation.</w:t>
                            </w:r>
                            <w:r>
                              <w:rPr>
                                <w:rFonts w:ascii="Arial" w:hAnsi="Arial" w:cs="Arial"/>
                                <w:sz w:val="22"/>
                              </w:rPr>
                              <w:t xml:space="preserve"> L</w:t>
                            </w:r>
                            <w:r w:rsidRPr="00DA01B2">
                              <w:rPr>
                                <w:rFonts w:ascii="Arial" w:hAnsi="Arial" w:cs="Arial"/>
                                <w:sz w:val="22"/>
                              </w:rPr>
                              <w:t>a grille d’</w:t>
                            </w:r>
                            <w:r>
                              <w:rPr>
                                <w:rFonts w:ascii="Arial" w:hAnsi="Arial" w:cs="Arial"/>
                                <w:sz w:val="22"/>
                              </w:rPr>
                              <w:t>évaluation de la prestation sera renseignée pour chaque prestation.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0" o:spid="_x0000_s1051" style="position:absolute;left:0;text-align:left;margin-left:13pt;margin-top:9.65pt;width:453.15pt;height:211.1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" strokecolor="#1f497d" strokeweight="1.5pt">
                <v:textbox>
                  <w:txbxContent>
                    <w:p w:rsidR="00892FD9" w:rsidRDefault="00892FD9" w:rsidP="004907D4">
                      <w:pPr>
                        <w:spacing w:line="276" w:lineRule="auto"/>
                        <w:jc w:val="both"/>
                        <w:rPr>
                          <w:rFonts w:ascii="Arial" w:hAnsi="Arial" w:cs="Arial"/>
                          <w:sz w:val="22"/>
                        </w:rPr>
                      </w:pPr>
                      <w:r>
                        <w:rPr>
                          <w:rFonts w:ascii="Arial" w:hAnsi="Arial" w:cs="Arial"/>
                          <w:sz w:val="22"/>
                        </w:rPr>
                        <w:t>Il s’agit de s</w:t>
                      </w:r>
                      <w:r w:rsidRPr="00DA01B2">
                        <w:rPr>
                          <w:rFonts w:ascii="Arial" w:hAnsi="Arial" w:cs="Arial"/>
                          <w:sz w:val="22"/>
                        </w:rPr>
                        <w:t xml:space="preserve">imuler la prise en charge de la demande client choisie. </w:t>
                      </w:r>
                    </w:p>
                    <w:p w:rsidR="00892FD9" w:rsidRPr="00DA01B2" w:rsidRDefault="00892FD9" w:rsidP="004907D4">
                      <w:pPr>
                        <w:spacing w:line="276" w:lineRule="auto"/>
                        <w:jc w:val="both"/>
                        <w:rPr>
                          <w:rFonts w:ascii="Arial" w:hAnsi="Arial" w:cs="Arial"/>
                          <w:sz w:val="22"/>
                        </w:rPr>
                      </w:pPr>
                      <w:r w:rsidRPr="00DA01B2">
                        <w:rPr>
                          <w:rFonts w:ascii="Arial" w:hAnsi="Arial" w:cs="Arial"/>
                          <w:sz w:val="22"/>
                        </w:rPr>
                        <w:t>Ces simulations se feront dans le cadre de l’accueil mobile</w:t>
                      </w:r>
                      <w:r>
                        <w:rPr>
                          <w:rFonts w:ascii="Arial" w:hAnsi="Arial" w:cs="Arial"/>
                          <w:sz w:val="22"/>
                        </w:rPr>
                        <w:t>,</w:t>
                      </w:r>
                      <w:r w:rsidRPr="00DA01B2">
                        <w:rPr>
                          <w:rFonts w:ascii="Arial" w:hAnsi="Arial" w:cs="Arial"/>
                          <w:sz w:val="22"/>
                        </w:rPr>
                        <w:t xml:space="preserve"> avec une tablette ou un Smartphone.</w:t>
                      </w:r>
                    </w:p>
                    <w:p w:rsidR="00892FD9" w:rsidRDefault="00892FD9" w:rsidP="004907D4">
                      <w:pPr>
                        <w:spacing w:line="276" w:lineRule="auto"/>
                        <w:jc w:val="both"/>
                        <w:rPr>
                          <w:rFonts w:ascii="Arial" w:hAnsi="Arial" w:cs="Arial"/>
                          <w:sz w:val="22"/>
                        </w:rPr>
                      </w:pPr>
                      <w:r w:rsidRPr="00DA01B2">
                        <w:rPr>
                          <w:rFonts w:ascii="Arial" w:hAnsi="Arial" w:cs="Arial"/>
                          <w:sz w:val="22"/>
                        </w:rPr>
                        <w:t xml:space="preserve">Chaque membre du binôme sera un agent d’accueil SNCF, un autre camarade assurant </w:t>
                      </w:r>
                      <w:r>
                        <w:rPr>
                          <w:rFonts w:ascii="Arial" w:hAnsi="Arial" w:cs="Arial"/>
                          <w:sz w:val="22"/>
                        </w:rPr>
                        <w:t>le rôle</w:t>
                      </w:r>
                      <w:r w:rsidRPr="00DA01B2">
                        <w:rPr>
                          <w:rFonts w:ascii="Arial" w:hAnsi="Arial" w:cs="Arial"/>
                          <w:sz w:val="22"/>
                        </w:rPr>
                        <w:t xml:space="preserve"> du client. </w:t>
                      </w:r>
                    </w:p>
                    <w:p w:rsidR="00892FD9" w:rsidRPr="00DA01B2" w:rsidRDefault="00892FD9" w:rsidP="004907D4">
                      <w:pPr>
                        <w:spacing w:line="276" w:lineRule="auto"/>
                        <w:jc w:val="both"/>
                        <w:rPr>
                          <w:rFonts w:ascii="Arial" w:hAnsi="Arial" w:cs="Arial"/>
                          <w:sz w:val="22"/>
                        </w:rPr>
                      </w:pPr>
                    </w:p>
                    <w:p w:rsidR="00892FD9" w:rsidRPr="00DA01B2" w:rsidRDefault="00892FD9" w:rsidP="004907D4">
                      <w:pPr>
                        <w:spacing w:line="276" w:lineRule="auto"/>
                        <w:jc w:val="both"/>
                        <w:rPr>
                          <w:rFonts w:ascii="Arial" w:hAnsi="Arial" w:cs="Arial"/>
                          <w:sz w:val="22"/>
                        </w:rPr>
                      </w:pPr>
                      <w:r w:rsidRPr="00DA01B2">
                        <w:rPr>
                          <w:rFonts w:ascii="Arial" w:hAnsi="Arial" w:cs="Arial"/>
                          <w:sz w:val="22"/>
                        </w:rPr>
                        <w:t>Au-delà de la prise en charge de la demande « client », vous veillerez dans ce cadre à :</w:t>
                      </w:r>
                    </w:p>
                    <w:p w:rsidR="00892FD9" w:rsidRPr="00DA01B2" w:rsidRDefault="00892FD9" w:rsidP="004907D4">
                      <w:pPr>
                        <w:spacing w:line="276" w:lineRule="auto"/>
                        <w:jc w:val="both"/>
                        <w:rPr>
                          <w:rFonts w:ascii="Arial" w:hAnsi="Arial" w:cs="Arial"/>
                          <w:sz w:val="22"/>
                        </w:rPr>
                      </w:pPr>
                      <w:r w:rsidRPr="00DA01B2">
                        <w:rPr>
                          <w:rFonts w:ascii="Arial" w:hAnsi="Arial" w:cs="Arial"/>
                          <w:sz w:val="22"/>
                        </w:rPr>
                        <w:t>- vous coordonner dans le cadre de cette prestation conduite en binôme,</w:t>
                      </w:r>
                    </w:p>
                    <w:p w:rsidR="00892FD9" w:rsidRPr="00DA01B2" w:rsidRDefault="00892FD9" w:rsidP="004907D4">
                      <w:pPr>
                        <w:spacing w:line="276" w:lineRule="auto"/>
                        <w:jc w:val="both"/>
                        <w:rPr>
                          <w:rFonts w:ascii="Arial" w:hAnsi="Arial" w:cs="Arial"/>
                          <w:sz w:val="22"/>
                        </w:rPr>
                      </w:pPr>
                      <w:r w:rsidRPr="00DA01B2">
                        <w:rPr>
                          <w:rFonts w:ascii="Arial" w:hAnsi="Arial" w:cs="Arial"/>
                          <w:sz w:val="22"/>
                        </w:rPr>
                        <w:t>- présenter l'application gratuite SNCF,</w:t>
                      </w:r>
                    </w:p>
                    <w:p w:rsidR="00892FD9" w:rsidRPr="00DA01B2" w:rsidRDefault="00892FD9" w:rsidP="004907D4">
                      <w:pPr>
                        <w:spacing w:line="276" w:lineRule="auto"/>
                        <w:jc w:val="both"/>
                        <w:rPr>
                          <w:rFonts w:ascii="Arial" w:hAnsi="Arial" w:cs="Arial"/>
                          <w:sz w:val="22"/>
                        </w:rPr>
                      </w:pPr>
                      <w:r w:rsidRPr="00DA01B2">
                        <w:rPr>
                          <w:rFonts w:ascii="Arial" w:hAnsi="Arial" w:cs="Arial"/>
                          <w:sz w:val="22"/>
                        </w:rPr>
                        <w:t>- réaliser une prise de congés personnalisée.</w:t>
                      </w:r>
                    </w:p>
                    <w:p w:rsidR="00892FD9" w:rsidRPr="00DA01B2" w:rsidRDefault="00892FD9" w:rsidP="004907D4">
                      <w:pPr>
                        <w:spacing w:line="276" w:lineRule="auto"/>
                        <w:jc w:val="both"/>
                        <w:rPr>
                          <w:rFonts w:ascii="Arial" w:hAnsi="Arial" w:cs="Arial"/>
                          <w:sz w:val="22"/>
                        </w:rPr>
                      </w:pPr>
                    </w:p>
                    <w:p w:rsidR="00892FD9" w:rsidRPr="00DA01B2" w:rsidRDefault="00892FD9" w:rsidP="004907D4">
                      <w:pPr>
                        <w:spacing w:line="276" w:lineRule="auto"/>
                        <w:jc w:val="both"/>
                        <w:rPr>
                          <w:rFonts w:ascii="Arial" w:hAnsi="Arial" w:cs="Arial"/>
                          <w:sz w:val="22"/>
                        </w:rPr>
                      </w:pPr>
                      <w:r w:rsidRPr="00DA01B2">
                        <w:rPr>
                          <w:rFonts w:ascii="Arial" w:hAnsi="Arial" w:cs="Arial"/>
                          <w:sz w:val="22"/>
                        </w:rPr>
                        <w:t xml:space="preserve">À partir d’échanges </w:t>
                      </w:r>
                      <w:r>
                        <w:rPr>
                          <w:rFonts w:ascii="Arial" w:hAnsi="Arial" w:cs="Arial"/>
                          <w:sz w:val="22"/>
                        </w:rPr>
                        <w:t>avec la classe, 6</w:t>
                      </w:r>
                      <w:r w:rsidRPr="00DA01B2">
                        <w:rPr>
                          <w:rFonts w:ascii="Arial" w:hAnsi="Arial" w:cs="Arial"/>
                          <w:sz w:val="22"/>
                        </w:rPr>
                        <w:t xml:space="preserve"> critères d’évaluation </w:t>
                      </w:r>
                      <w:r>
                        <w:rPr>
                          <w:rFonts w:ascii="Arial" w:hAnsi="Arial" w:cs="Arial"/>
                          <w:sz w:val="22"/>
                        </w:rPr>
                        <w:t xml:space="preserve">seront choisis parmi les 18 proposés </w:t>
                      </w:r>
                      <w:r w:rsidRPr="00DA01B2">
                        <w:rPr>
                          <w:rFonts w:ascii="Arial" w:hAnsi="Arial" w:cs="Arial"/>
                          <w:sz w:val="22"/>
                        </w:rPr>
                        <w:t xml:space="preserve">pour analyser </w:t>
                      </w:r>
                      <w:r>
                        <w:rPr>
                          <w:rFonts w:ascii="Arial" w:hAnsi="Arial" w:cs="Arial"/>
                          <w:sz w:val="22"/>
                        </w:rPr>
                        <w:t>chaque</w:t>
                      </w:r>
                      <w:r w:rsidRPr="00DA01B2">
                        <w:rPr>
                          <w:rFonts w:ascii="Arial" w:hAnsi="Arial" w:cs="Arial"/>
                          <w:sz w:val="22"/>
                        </w:rPr>
                        <w:t xml:space="preserve"> prestation.</w:t>
                      </w:r>
                      <w:r>
                        <w:rPr>
                          <w:rFonts w:ascii="Arial" w:hAnsi="Arial" w:cs="Arial"/>
                          <w:sz w:val="22"/>
                        </w:rPr>
                        <w:t xml:space="preserve"> L</w:t>
                      </w:r>
                      <w:r w:rsidRPr="00DA01B2">
                        <w:rPr>
                          <w:rFonts w:ascii="Arial" w:hAnsi="Arial" w:cs="Arial"/>
                          <w:sz w:val="22"/>
                        </w:rPr>
                        <w:t>a grille d’</w:t>
                      </w:r>
                      <w:r>
                        <w:rPr>
                          <w:rFonts w:ascii="Arial" w:hAnsi="Arial" w:cs="Arial"/>
                          <w:sz w:val="22"/>
                        </w:rPr>
                        <w:t>évaluation de la prestation sera renseignée pour chaque prestation.</w:t>
                      </w:r>
                    </w:p>
                  </w:txbxContent>
                </v:textbox>
              </v:rect>
            </w:pict>
          </mc:Fallback>
        </mc:AlternateContent>
      </w:r>
      <w:r w:rsidRPr="00C3388C">
        <w:rPr>
          <w:rFonts w:ascii="Cambria" w:eastAsia="MS Mincho" w:hAnsi="Cambria" w:cs="Times New Roman"/>
          <w:lang w:eastAsia="ja-JP"/>
        </w:rPr>
        <w:t xml:space="preserve"> </w:t>
      </w: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spacing w:line="276" w:lineRule="auto"/>
        <w:rPr>
          <w:rFonts w:ascii="Arial" w:eastAsia="MS Mincho" w:hAnsi="Arial" w:cs="Arial"/>
          <w:sz w:val="16"/>
          <w:szCs w:val="16"/>
          <w:lang w:eastAsia="ja-JP"/>
        </w:rPr>
      </w:pPr>
    </w:p>
    <w:p w:rsidR="004907D4" w:rsidRDefault="004907D4" w:rsidP="004907D4">
      <w:pPr>
        <w:spacing w:line="276" w:lineRule="auto"/>
        <w:rPr>
          <w:rFonts w:ascii="Arial" w:eastAsia="MS Mincho" w:hAnsi="Arial" w:cs="Arial"/>
          <w:lang w:eastAsia="ja-JP"/>
        </w:rPr>
      </w:pPr>
    </w:p>
    <w:p w:rsidR="004907D4" w:rsidRDefault="004907D4" w:rsidP="004907D4">
      <w:pPr>
        <w:spacing w:line="276" w:lineRule="auto"/>
        <w:rPr>
          <w:rFonts w:ascii="Arial" w:eastAsia="MS Mincho" w:hAnsi="Arial" w:cs="Arial"/>
          <w:lang w:eastAsia="ja-JP"/>
        </w:rPr>
      </w:pPr>
    </w:p>
    <w:p w:rsidR="008B7B54" w:rsidRDefault="008B7B54" w:rsidP="004907D4">
      <w:pPr>
        <w:spacing w:line="276" w:lineRule="auto"/>
        <w:rPr>
          <w:rFonts w:ascii="Arial" w:eastAsia="MS Mincho" w:hAnsi="Arial" w:cs="Arial"/>
          <w:lang w:eastAsia="ja-JP"/>
        </w:rPr>
      </w:pPr>
    </w:p>
    <w:p w:rsidR="004907D4" w:rsidRDefault="004907D4" w:rsidP="004907D4">
      <w:pPr>
        <w:spacing w:line="276" w:lineRule="auto"/>
        <w:rPr>
          <w:rFonts w:ascii="Arial" w:eastAsia="MS Mincho" w:hAnsi="Arial" w:cs="Arial"/>
          <w:lang w:eastAsia="ja-JP"/>
        </w:rPr>
      </w:pPr>
    </w:p>
    <w:p w:rsidR="004907D4" w:rsidRDefault="004907D4" w:rsidP="004907D4">
      <w:pPr>
        <w:spacing w:line="276" w:lineRule="auto"/>
        <w:rPr>
          <w:rFonts w:ascii="Arial" w:eastAsia="MS Mincho" w:hAnsi="Arial" w:cs="Arial"/>
          <w:lang w:eastAsia="ja-JP"/>
        </w:rPr>
      </w:pPr>
    </w:p>
    <w:p w:rsidR="004907D4" w:rsidRDefault="004907D4" w:rsidP="004907D4">
      <w:pPr>
        <w:spacing w:line="276" w:lineRule="auto"/>
        <w:rPr>
          <w:rFonts w:ascii="Arial" w:eastAsia="MS Mincho" w:hAnsi="Arial" w:cs="Arial"/>
          <w:lang w:eastAsia="ja-JP"/>
        </w:rPr>
      </w:pPr>
    </w:p>
    <w:p w:rsidR="004907D4" w:rsidRDefault="004907D4" w:rsidP="004907D4">
      <w:pPr>
        <w:spacing w:line="276" w:lineRule="auto"/>
        <w:rPr>
          <w:rFonts w:ascii="Arial" w:eastAsia="MS Mincho" w:hAnsi="Arial" w:cs="Arial"/>
          <w:lang w:eastAsia="ja-JP"/>
        </w:rPr>
      </w:pPr>
    </w:p>
    <w:p w:rsidR="004907D4" w:rsidRDefault="004907D4" w:rsidP="004907D4">
      <w:pPr>
        <w:spacing w:line="276" w:lineRule="auto"/>
        <w:rPr>
          <w:rFonts w:ascii="Arial" w:eastAsia="MS Mincho" w:hAnsi="Arial" w:cs="Arial"/>
          <w:lang w:eastAsia="ja-JP"/>
        </w:rPr>
      </w:pPr>
    </w:p>
    <w:p w:rsidR="004907D4" w:rsidRDefault="004907D4" w:rsidP="004907D4">
      <w:pPr>
        <w:spacing w:line="276" w:lineRule="auto"/>
        <w:rPr>
          <w:rFonts w:ascii="Arial" w:eastAsia="MS Mincho" w:hAnsi="Arial" w:cs="Arial"/>
          <w:lang w:eastAsia="ja-JP"/>
        </w:rPr>
      </w:pPr>
    </w:p>
    <w:p w:rsidR="004907D4" w:rsidRDefault="004907D4" w:rsidP="004907D4">
      <w:pPr>
        <w:spacing w:line="276" w:lineRule="auto"/>
        <w:rPr>
          <w:rFonts w:ascii="Arial" w:eastAsia="MS Mincho" w:hAnsi="Arial" w:cs="Arial"/>
          <w:lang w:eastAsia="ja-JP"/>
        </w:rPr>
      </w:pPr>
    </w:p>
    <w:p w:rsidR="004907D4" w:rsidRPr="00C3388C" w:rsidRDefault="004907D4" w:rsidP="004907D4">
      <w:pPr>
        <w:spacing w:line="276" w:lineRule="auto"/>
        <w:rPr>
          <w:rFonts w:ascii="Arial" w:eastAsia="MS Mincho" w:hAnsi="Arial" w:cs="Arial"/>
          <w:lang w:eastAsia="ja-JP"/>
        </w:rPr>
      </w:pPr>
      <w:r w:rsidRPr="00C3388C">
        <w:rPr>
          <w:rFonts w:ascii="Arial" w:eastAsia="MS Mincho" w:hAnsi="Arial" w:cs="Arial"/>
          <w:lang w:eastAsia="ja-JP"/>
        </w:rPr>
        <w:t>Un exemple de grille d’analyse :</w:t>
      </w:r>
    </w:p>
    <w:p w:rsidR="004907D4" w:rsidRPr="00C3388C" w:rsidRDefault="004907D4" w:rsidP="004907D4">
      <w:pPr>
        <w:spacing w:line="276" w:lineRule="auto"/>
        <w:rPr>
          <w:rFonts w:ascii="Arial" w:eastAsia="MS Mincho" w:hAnsi="Arial" w:cs="Arial"/>
          <w:color w:val="FF0000"/>
          <w:lang w:eastAsia="ja-JP"/>
        </w:rPr>
      </w:pPr>
    </w:p>
    <w:tbl>
      <w:tblPr>
        <w:tblStyle w:val="Grilledutableau4"/>
        <w:tblpPr w:leftFromText="141" w:rightFromText="141" w:vertAnchor="text" w:tblpY="1"/>
        <w:tblOverlap w:val="never"/>
        <w:tblW w:w="7054" w:type="dxa"/>
        <w:tblLayout w:type="fixed"/>
        <w:tblLook w:val="04A0" w:firstRow="1" w:lastRow="0" w:firstColumn="1" w:lastColumn="0" w:noHBand="0" w:noVBand="1"/>
      </w:tblPr>
      <w:tblGrid>
        <w:gridCol w:w="4077"/>
        <w:gridCol w:w="1418"/>
        <w:gridCol w:w="1559"/>
      </w:tblGrid>
      <w:tr w:rsidR="004907D4" w:rsidRPr="00C3388C" w:rsidTr="008B7B54">
        <w:tc>
          <w:tcPr>
            <w:tcW w:w="4077" w:type="dxa"/>
            <w:shd w:val="clear" w:color="auto" w:fill="D9D9D9" w:themeFill="background1" w:themeFillShade="D9"/>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Critères d’évaluation</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J’ai essayé</w:t>
            </w:r>
          </w:p>
        </w:tc>
        <w:tc>
          <w:tcPr>
            <w:tcW w:w="1559" w:type="dxa"/>
            <w:shd w:val="clear" w:color="auto" w:fill="008000"/>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J’ai réussi</w:t>
            </w:r>
          </w:p>
        </w:tc>
      </w:tr>
      <w:tr w:rsidR="004907D4" w:rsidRPr="00C3388C" w:rsidTr="008B7B54">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Prise de contact  avec accueil, sourire et disponibilité</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Bonjour personnalisé</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Prise en charge du dialogue</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 xml:space="preserve">Posture avenante </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Écoute active</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Sourire</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Attentif</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 xml:space="preserve">Reformulation </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rPr>
          <w:trHeight w:val="32"/>
        </w:trPr>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Description du produit en le valorisant</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rPr>
          <w:trHeight w:val="28"/>
        </w:trPr>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Explications du produit avec les avantages principaux</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rPr>
          <w:trHeight w:val="28"/>
        </w:trPr>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Précisions sur les lieux d’acquisition du produit</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rPr>
          <w:trHeight w:val="28"/>
        </w:trPr>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Promouvoir l'application SNCF</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rPr>
          <w:trHeight w:val="28"/>
        </w:trPr>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Valorisation des applications</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rPr>
          <w:trHeight w:val="28"/>
        </w:trPr>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Conseils facilitateurs</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rPr>
          <w:trHeight w:val="28"/>
        </w:trPr>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Demande de besoins supplémentaires</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rPr>
          <w:trHeight w:val="28"/>
        </w:trPr>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Documentation</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rPr>
          <w:trHeight w:val="28"/>
        </w:trPr>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Validation</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r w:rsidR="004907D4" w:rsidRPr="00C3388C" w:rsidTr="008B7B54">
        <w:trPr>
          <w:trHeight w:val="28"/>
        </w:trPr>
        <w:tc>
          <w:tcPr>
            <w:tcW w:w="4077" w:type="dxa"/>
          </w:tcPr>
          <w:p w:rsidR="004907D4" w:rsidRPr="00C3388C" w:rsidRDefault="004907D4" w:rsidP="008B7B54">
            <w:pPr>
              <w:spacing w:line="276" w:lineRule="auto"/>
              <w:rPr>
                <w:rFonts w:ascii="Arial" w:hAnsi="Arial" w:cs="Arial"/>
                <w:sz w:val="22"/>
                <w:szCs w:val="22"/>
              </w:rPr>
            </w:pPr>
            <w:r w:rsidRPr="00C3388C">
              <w:rPr>
                <w:rFonts w:ascii="Arial" w:hAnsi="Arial" w:cs="Arial"/>
                <w:sz w:val="22"/>
                <w:szCs w:val="22"/>
              </w:rPr>
              <w:t>Prise de congés avec personnalisation</w:t>
            </w:r>
          </w:p>
        </w:tc>
        <w:tc>
          <w:tcPr>
            <w:tcW w:w="1418" w:type="dxa"/>
            <w:shd w:val="clear" w:color="auto" w:fill="4BACC6" w:themeFill="accent5"/>
          </w:tcPr>
          <w:p w:rsidR="004907D4" w:rsidRPr="00C3388C" w:rsidRDefault="004907D4" w:rsidP="008B7B54">
            <w:pPr>
              <w:spacing w:line="276" w:lineRule="auto"/>
              <w:rPr>
                <w:rFonts w:ascii="Arial" w:hAnsi="Arial" w:cs="Arial"/>
                <w:sz w:val="22"/>
                <w:szCs w:val="22"/>
              </w:rPr>
            </w:pPr>
          </w:p>
        </w:tc>
        <w:tc>
          <w:tcPr>
            <w:tcW w:w="1559" w:type="dxa"/>
            <w:shd w:val="clear" w:color="auto" w:fill="008000"/>
          </w:tcPr>
          <w:p w:rsidR="004907D4" w:rsidRPr="00C3388C" w:rsidRDefault="004907D4" w:rsidP="008B7B54">
            <w:pPr>
              <w:spacing w:line="276" w:lineRule="auto"/>
              <w:rPr>
                <w:rFonts w:ascii="Arial" w:hAnsi="Arial" w:cs="Arial"/>
                <w:sz w:val="22"/>
                <w:szCs w:val="22"/>
              </w:rPr>
            </w:pPr>
          </w:p>
        </w:tc>
      </w:tr>
    </w:tbl>
    <w:p w:rsidR="004907D4" w:rsidRPr="00C3388C" w:rsidRDefault="004907D4" w:rsidP="004907D4">
      <w:pPr>
        <w:spacing w:line="276" w:lineRule="auto"/>
        <w:rPr>
          <w:rFonts w:ascii="Arial" w:eastAsia="MS Mincho" w:hAnsi="Arial" w:cs="Arial"/>
          <w:sz w:val="22"/>
          <w:szCs w:val="16"/>
          <w:lang w:eastAsia="ja-JP"/>
        </w:rPr>
      </w:pPr>
      <w:r w:rsidRPr="00C3388C">
        <w:rPr>
          <w:rFonts w:ascii="Arial" w:eastAsia="MS Mincho" w:hAnsi="Arial" w:cs="Arial"/>
          <w:noProof/>
          <w:lang w:eastAsia="fr-FR"/>
        </w:rPr>
        <mc:AlternateContent>
          <mc:Choice Requires="wps">
            <w:drawing>
              <wp:anchor distT="0" distB="0" distL="114300" distR="114300" simplePos="0" relativeHeight="251715584" behindDoc="0" locked="0" layoutInCell="1" allowOverlap="1" wp14:anchorId="0201EC62" wp14:editId="1ED615DD">
                <wp:simplePos x="0" y="0"/>
                <wp:positionH relativeFrom="column">
                  <wp:posOffset>297180</wp:posOffset>
                </wp:positionH>
                <wp:positionV relativeFrom="paragraph">
                  <wp:posOffset>1211580</wp:posOffset>
                </wp:positionV>
                <wp:extent cx="1481455" cy="1938020"/>
                <wp:effectExtent l="1040130" t="11430" r="0" b="31750"/>
                <wp:wrapNone/>
                <wp:docPr id="83" name="AutoShape 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81455" cy="1938020"/>
                        </a:xfrm>
                        <a:prstGeom prst="accentCallout2">
                          <a:avLst>
                            <a:gd name="adj1" fmla="val 5898"/>
                            <a:gd name="adj2" fmla="val -5144"/>
                            <a:gd name="adj3" fmla="val 5898"/>
                            <a:gd name="adj4" fmla="val -19204"/>
                            <a:gd name="adj5" fmla="val 53079"/>
                            <a:gd name="adj6" fmla="val -69741"/>
                          </a:avLst>
                        </a:prstGeom>
                        <a:noFill/>
                        <a:ln w="9525">
                          <a:solidFill>
                            <a:sysClr val="windowText" lastClr="000000">
                              <a:lumMod val="100000"/>
                              <a:lumOff val="0"/>
                            </a:sysClr>
                          </a:solidFill>
                          <a:miter lim="800000"/>
                          <a:headEnd/>
                          <a:tailEnd/>
                        </a:ln>
                        <a:effectLst>
                          <a:outerShdw dist="23000" dir="5400000" rotWithShape="0">
                            <a:srgbClr val="808080">
                              <a:alpha val="34999"/>
                            </a:srgbClr>
                          </a:outerShdw>
                        </a:effectLst>
                        <a:extLst>
                          <a:ext uri="{909E8E84-426E-40dd-AFC4-6F175D3DCCD1}">
                            <a14:hiddenFill xmlns:a14="http://schemas.microsoft.com/office/drawing/2010/main">
                              <a:gradFill rotWithShape="1">
                                <a:gsLst>
                                  <a:gs pos="0">
                                    <a:schemeClr val="accent1">
                                      <a:lumMod val="50000"/>
                                      <a:lumOff val="50000"/>
                                    </a:schemeClr>
                                  </a:gs>
                                  <a:gs pos="100000">
                                    <a:schemeClr val="accent1">
                                      <a:lumMod val="100000"/>
                                      <a:lumOff val="0"/>
                                    </a:schemeClr>
                                  </a:gs>
                                </a:gsLst>
                                <a:lin ang="5400000"/>
                              </a:gradFill>
                            </a14:hiddenFill>
                          </a:ext>
                        </a:extLst>
                      </wps:spPr>
                      <wps:txbx>
                        <w:txbxContent>
                          <w:p w:rsidR="00892FD9" w:rsidRPr="007E3625" w:rsidRDefault="00892FD9" w:rsidP="004907D4">
                            <w:pPr>
                              <w:jc w:val="center"/>
                              <w:rPr>
                                <w:rFonts w:ascii="Arial" w:hAnsi="Arial" w:cs="Arial"/>
                                <w:sz w:val="22"/>
                                <w:szCs w:val="22"/>
                              </w:rPr>
                            </w:pPr>
                            <w:r w:rsidRPr="007E3625">
                              <w:rPr>
                                <w:rFonts w:ascii="Arial" w:hAnsi="Arial" w:cs="Arial"/>
                                <w:sz w:val="22"/>
                                <w:szCs w:val="22"/>
                              </w:rPr>
                              <w:t>Cette grille est constituée d’exemples d’indicateurs d’évaluation formative, mais tous ces éléments ne sont pas à exploiter avec les élèves</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AutoShape 99" o:spid="_x0000_s1052" type="#_x0000_t45" style="position:absolute;margin-left:23.4pt;margin-top:95.4pt;width:116.65pt;height:152.6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" adj="-15064,11465,-4148,1274,-1111,1274" filled="f" fillcolor="#a7bfde [1620]">
                <v:fill color2="#4f81bd [3204]" rotate="t" focus="100%" type="gradient">
                  <o:fill v:ext="view" type="gradientUnscaled"/>
                </v:fill>
                <v:shadow on="t" color="gray" opacity="22936f" mv:blur="0" origin=",.5" offset="0,23000emu"/>
                <v:textbox>
                  <w:txbxContent>
                    <w:p w:rsidR="00892FD9" w:rsidRPr="007E3625" w:rsidRDefault="00892FD9" w:rsidP="004907D4">
                      <w:pPr>
                        <w:jc w:val="center"/>
                        <w:rPr>
                          <w:rFonts w:ascii="Arial" w:hAnsi="Arial" w:cs="Arial"/>
                          <w:sz w:val="22"/>
                          <w:szCs w:val="22"/>
                        </w:rPr>
                      </w:pPr>
                      <w:r w:rsidRPr="007E3625">
                        <w:rPr>
                          <w:rFonts w:ascii="Arial" w:hAnsi="Arial" w:cs="Arial"/>
                          <w:sz w:val="22"/>
                          <w:szCs w:val="22"/>
                        </w:rPr>
                        <w:t>Cette grille est constituée d’exemples d’indicateurs d’évaluation formative, mais tous ces éléments ne sont pas à exploiter avec les élèves</w:t>
                      </w:r>
                    </w:p>
                  </w:txbxContent>
                </v:textbox>
                <o:callout v:ext="edit" minusy="t"/>
              </v:shape>
            </w:pict>
          </mc:Fallback>
        </mc:AlternateContent>
      </w:r>
      <w:r w:rsidRPr="00C3388C">
        <w:rPr>
          <w:rFonts w:ascii="Arial" w:eastAsia="MS Mincho" w:hAnsi="Arial" w:cs="Arial"/>
          <w:lang w:eastAsia="ja-JP"/>
        </w:rPr>
        <w:br w:type="textWrapping" w:clear="all"/>
      </w:r>
    </w:p>
    <w:p w:rsidR="004907D4" w:rsidRPr="00C3388C" w:rsidRDefault="004907D4" w:rsidP="004907D4">
      <w:pPr>
        <w:spacing w:line="276" w:lineRule="auto"/>
        <w:rPr>
          <w:rFonts w:ascii="Arial" w:eastAsia="MS Mincho" w:hAnsi="Arial" w:cs="Arial"/>
          <w:sz w:val="22"/>
          <w:szCs w:val="16"/>
          <w:lang w:eastAsia="ja-JP"/>
        </w:rPr>
      </w:pPr>
    </w:p>
    <w:p w:rsidR="004907D4" w:rsidRPr="00C3388C" w:rsidRDefault="004907D4" w:rsidP="004907D4">
      <w:pPr>
        <w:spacing w:line="276" w:lineRule="auto"/>
        <w:rPr>
          <w:rFonts w:ascii="Arial" w:eastAsia="MS Mincho" w:hAnsi="Arial" w:cs="Arial"/>
          <w:lang w:eastAsia="ja-JP"/>
        </w:rPr>
      </w:pPr>
      <w:r w:rsidRPr="00C3388C">
        <w:rPr>
          <w:rFonts w:ascii="Arial" w:eastAsia="MS Mincho" w:hAnsi="Arial" w:cs="Arial"/>
          <w:color w:val="0000FF"/>
          <w:lang w:eastAsia="ja-JP"/>
        </w:rPr>
        <w:t>Activité 4</w:t>
      </w:r>
      <w:r w:rsidRPr="00C3388C">
        <w:rPr>
          <w:rFonts w:ascii="Arial" w:eastAsia="MS Mincho" w:hAnsi="Arial" w:cs="Arial"/>
          <w:lang w:eastAsia="ja-JP"/>
        </w:rPr>
        <w:t> </w:t>
      </w:r>
      <w:r w:rsidRPr="00C3388C">
        <w:rPr>
          <w:rFonts w:ascii="Arial" w:eastAsia="MS Mincho" w:hAnsi="Arial" w:cs="Arial"/>
          <w:color w:val="0000FF"/>
          <w:lang w:eastAsia="ja-JP"/>
        </w:rPr>
        <w:t>– Prendre en charge la demande « client »</w:t>
      </w:r>
      <w:r w:rsidRPr="00C3388C">
        <w:rPr>
          <w:rFonts w:ascii="Arial" w:eastAsia="MS Mincho" w:hAnsi="Arial" w:cs="Arial"/>
          <w:lang w:eastAsia="ja-JP"/>
        </w:rPr>
        <w:t xml:space="preserve"> </w:t>
      </w:r>
    </w:p>
    <w:p w:rsidR="004907D4" w:rsidRPr="00C3388C" w:rsidRDefault="004907D4" w:rsidP="004907D4">
      <w:pPr>
        <w:ind w:left="720"/>
        <w:contextualSpacing/>
        <w:rPr>
          <w:rFonts w:ascii="Cambria" w:eastAsia="MS Mincho" w:hAnsi="Cambria" w:cs="Times New Roman"/>
          <w:lang w:eastAsia="ja-JP"/>
        </w:rPr>
      </w:pPr>
      <w:r w:rsidRPr="00C3388C">
        <w:rPr>
          <w:rFonts w:ascii="Arial" w:eastAsia="MS Mincho" w:hAnsi="Arial" w:cs="Arial"/>
          <w:noProof/>
          <w:lang w:eastAsia="fr-FR"/>
        </w:rPr>
        <mc:AlternateContent>
          <mc:Choice Requires="wps">
            <w:drawing>
              <wp:anchor distT="0" distB="0" distL="114300" distR="114300" simplePos="0" relativeHeight="251717632" behindDoc="0" locked="0" layoutInCell="1" allowOverlap="1" wp14:anchorId="161183DA" wp14:editId="38FBEE07">
                <wp:simplePos x="0" y="0"/>
                <wp:positionH relativeFrom="column">
                  <wp:posOffset>165100</wp:posOffset>
                </wp:positionH>
                <wp:positionV relativeFrom="paragraph">
                  <wp:posOffset>122555</wp:posOffset>
                </wp:positionV>
                <wp:extent cx="5755005" cy="1009650"/>
                <wp:effectExtent l="0" t="0" r="17145" b="19050"/>
                <wp:wrapNone/>
                <wp:docPr id="84" name="Rectangle 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55005" cy="1009650"/>
                        </a:xfrm>
                        <a:prstGeom prst="rect">
                          <a:avLst/>
                        </a:prstGeom>
                        <a:solidFill>
                          <a:srgbClr val="FFFFFF"/>
                        </a:solidFill>
                        <a:ln w="19050">
                          <a:solidFill>
                            <a:srgbClr val="1F497D"/>
                          </a:solidFill>
                          <a:miter lim="800000"/>
                          <a:headEnd/>
                          <a:tailEnd/>
                        </a:ln>
                      </wps:spPr>
                      <wps:txbx>
                        <w:txbxContent>
                          <w:p w:rsidR="00892FD9" w:rsidRPr="00DA01B2" w:rsidRDefault="00892FD9" w:rsidP="004907D4">
                            <w:pPr>
                              <w:spacing w:line="276" w:lineRule="auto"/>
                              <w:jc w:val="both"/>
                              <w:rPr>
                                <w:rFonts w:ascii="Arial" w:hAnsi="Arial" w:cs="Arial"/>
                                <w:sz w:val="22"/>
                              </w:rPr>
                            </w:pPr>
                          </w:p>
                          <w:p w:rsidR="00892FD9" w:rsidRDefault="00892FD9" w:rsidP="004907D4">
                            <w:pPr>
                              <w:spacing w:line="276" w:lineRule="auto"/>
                              <w:jc w:val="both"/>
                              <w:rPr>
                                <w:rFonts w:ascii="Arial" w:hAnsi="Arial" w:cs="Arial"/>
                                <w:sz w:val="22"/>
                              </w:rPr>
                            </w:pPr>
                            <w:r>
                              <w:rPr>
                                <w:rFonts w:ascii="Arial" w:hAnsi="Arial" w:cs="Arial"/>
                                <w:sz w:val="22"/>
                              </w:rPr>
                              <w:t>Consulter l’onglet « votre avis » sur le site « transilien.com ».</w:t>
                            </w:r>
                          </w:p>
                          <w:p w:rsidR="00892FD9" w:rsidRDefault="00892FD9" w:rsidP="004907D4">
                            <w:pPr>
                              <w:spacing w:line="276" w:lineRule="auto"/>
                              <w:jc w:val="both"/>
                              <w:rPr>
                                <w:rFonts w:ascii="Arial" w:hAnsi="Arial" w:cs="Arial"/>
                                <w:sz w:val="22"/>
                              </w:rPr>
                            </w:pPr>
                            <w:r>
                              <w:rPr>
                                <w:rFonts w:ascii="Arial" w:hAnsi="Arial" w:cs="Arial"/>
                                <w:sz w:val="22"/>
                              </w:rPr>
                              <w:t>Préparer vos avis sur l’application SNCF que vous venez d’utiliser en les justifiant.</w:t>
                            </w:r>
                          </w:p>
                          <w:p w:rsidR="00892FD9" w:rsidRDefault="00892FD9" w:rsidP="004907D4">
                            <w:pPr>
                              <w:spacing w:line="276" w:lineRule="auto"/>
                              <w:jc w:val="both"/>
                              <w:rPr>
                                <w:rFonts w:ascii="Arial" w:hAnsi="Arial" w:cs="Arial"/>
                                <w:sz w:val="22"/>
                              </w:rPr>
                            </w:pPr>
                            <w:r>
                              <w:rPr>
                                <w:rFonts w:ascii="Arial" w:hAnsi="Arial" w:cs="Arial"/>
                                <w:sz w:val="22"/>
                              </w:rPr>
                              <w:t>Procéder à sa saisie</w:t>
                            </w:r>
                          </w:p>
                          <w:p w:rsidR="00892FD9" w:rsidRPr="00DA01B2" w:rsidRDefault="00892FD9" w:rsidP="004907D4">
                            <w:pPr>
                              <w:spacing w:line="276" w:lineRule="auto"/>
                              <w:jc w:val="both"/>
                              <w:rPr>
                                <w:rFonts w:ascii="Arial" w:hAnsi="Arial" w:cs="Arial"/>
                                <w:sz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2" o:spid="_x0000_s1053" style="position:absolute;left:0;text-align:left;margin-left:13pt;margin-top:9.65pt;width:453.15pt;height:79.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" strokecolor="#1f497d" strokeweight="1.5pt">
                <v:textbox>
                  <w:txbxContent>
                    <w:p w:rsidR="00892FD9" w:rsidRPr="00DA01B2" w:rsidRDefault="00892FD9" w:rsidP="004907D4">
                      <w:pPr>
                        <w:spacing w:line="276" w:lineRule="auto"/>
                        <w:jc w:val="both"/>
                        <w:rPr>
                          <w:rFonts w:ascii="Arial" w:hAnsi="Arial" w:cs="Arial"/>
                          <w:sz w:val="22"/>
                        </w:rPr>
                      </w:pPr>
                    </w:p>
                    <w:p w:rsidR="00892FD9" w:rsidRDefault="00892FD9" w:rsidP="004907D4">
                      <w:pPr>
                        <w:spacing w:line="276" w:lineRule="auto"/>
                        <w:jc w:val="both"/>
                        <w:rPr>
                          <w:rFonts w:ascii="Arial" w:hAnsi="Arial" w:cs="Arial"/>
                          <w:sz w:val="22"/>
                        </w:rPr>
                      </w:pPr>
                      <w:r>
                        <w:rPr>
                          <w:rFonts w:ascii="Arial" w:hAnsi="Arial" w:cs="Arial"/>
                          <w:sz w:val="22"/>
                        </w:rPr>
                        <w:t>Consulter l’onglet « votre avis » sur le site « transilien.com ».</w:t>
                      </w:r>
                    </w:p>
                    <w:p w:rsidR="00892FD9" w:rsidRDefault="00892FD9" w:rsidP="004907D4">
                      <w:pPr>
                        <w:spacing w:line="276" w:lineRule="auto"/>
                        <w:jc w:val="both"/>
                        <w:rPr>
                          <w:rFonts w:ascii="Arial" w:hAnsi="Arial" w:cs="Arial"/>
                          <w:sz w:val="22"/>
                        </w:rPr>
                      </w:pPr>
                      <w:r>
                        <w:rPr>
                          <w:rFonts w:ascii="Arial" w:hAnsi="Arial" w:cs="Arial"/>
                          <w:sz w:val="22"/>
                        </w:rPr>
                        <w:t>Préparer vos avis sur l’application SNCF que vous venez d’utiliser en les justifiant.</w:t>
                      </w:r>
                    </w:p>
                    <w:p w:rsidR="00892FD9" w:rsidRDefault="00892FD9" w:rsidP="004907D4">
                      <w:pPr>
                        <w:spacing w:line="276" w:lineRule="auto"/>
                        <w:jc w:val="both"/>
                        <w:rPr>
                          <w:rFonts w:ascii="Arial" w:hAnsi="Arial" w:cs="Arial"/>
                          <w:sz w:val="22"/>
                        </w:rPr>
                      </w:pPr>
                      <w:r>
                        <w:rPr>
                          <w:rFonts w:ascii="Arial" w:hAnsi="Arial" w:cs="Arial"/>
                          <w:sz w:val="22"/>
                        </w:rPr>
                        <w:t>Procéder à sa saisie</w:t>
                      </w:r>
                    </w:p>
                    <w:p w:rsidR="00892FD9" w:rsidRPr="00DA01B2" w:rsidRDefault="00892FD9" w:rsidP="004907D4">
                      <w:pPr>
                        <w:spacing w:line="276" w:lineRule="auto"/>
                        <w:jc w:val="both"/>
                        <w:rPr>
                          <w:rFonts w:ascii="Arial" w:hAnsi="Arial" w:cs="Arial"/>
                          <w:sz w:val="22"/>
                        </w:rPr>
                      </w:pPr>
                    </w:p>
                  </w:txbxContent>
                </v:textbox>
              </v:rect>
            </w:pict>
          </mc:Fallback>
        </mc:AlternateContent>
      </w:r>
      <w:r w:rsidRPr="00C3388C">
        <w:rPr>
          <w:rFonts w:ascii="Cambria" w:eastAsia="MS Mincho" w:hAnsi="Cambria" w:cs="Times New Roman"/>
          <w:lang w:eastAsia="ja-JP"/>
        </w:rPr>
        <w:t xml:space="preserve"> </w:t>
      </w:r>
    </w:p>
    <w:p w:rsidR="004907D4" w:rsidRPr="00C3388C" w:rsidRDefault="004907D4" w:rsidP="004907D4">
      <w:pPr>
        <w:jc w:val="center"/>
        <w:rPr>
          <w:rFonts w:ascii="Arial" w:eastAsia="MS Mincho" w:hAnsi="Arial" w:cs="Arial"/>
          <w:lang w:eastAsia="ja-JP"/>
        </w:rPr>
      </w:pPr>
    </w:p>
    <w:p w:rsidR="004907D4" w:rsidRPr="00C3388C" w:rsidRDefault="004907D4" w:rsidP="004907D4">
      <w:pPr>
        <w:jc w:val="center"/>
        <w:rPr>
          <w:rFonts w:ascii="Arial" w:eastAsia="MS Mincho" w:hAnsi="Arial" w:cs="Arial"/>
          <w:lang w:eastAsia="ja-JP"/>
        </w:rPr>
      </w:pPr>
    </w:p>
    <w:p w:rsidR="004907D4" w:rsidRPr="00C3388C" w:rsidRDefault="004907D4" w:rsidP="004907D4">
      <w:pPr>
        <w:jc w:val="cente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4907D4" w:rsidRPr="00C3388C" w:rsidRDefault="004907D4" w:rsidP="004907D4">
      <w:pPr>
        <w:rPr>
          <w:rFonts w:ascii="Arial" w:eastAsia="MS Mincho" w:hAnsi="Arial" w:cs="Arial"/>
          <w:lang w:eastAsia="ja-JP"/>
        </w:rPr>
      </w:pPr>
    </w:p>
    <w:p w:rsidR="008B7B54" w:rsidRDefault="008B7B54" w:rsidP="008B7B54">
      <w:pPr>
        <w:spacing w:line="276" w:lineRule="auto"/>
        <w:rPr>
          <w:rFonts w:ascii="Arial" w:eastAsia="MS Mincho" w:hAnsi="Arial" w:cs="Arial"/>
          <w:lang w:eastAsia="ja-JP"/>
        </w:rPr>
      </w:pPr>
    </w:p>
    <w:p w:rsidR="008B7B54" w:rsidRDefault="008B7B54" w:rsidP="008B7B54">
      <w:pPr>
        <w:spacing w:line="276" w:lineRule="auto"/>
        <w:rPr>
          <w:rFonts w:ascii="Arial" w:eastAsia="MS Mincho" w:hAnsi="Arial" w:cs="Arial"/>
          <w:lang w:eastAsia="ja-JP"/>
        </w:rPr>
      </w:pPr>
    </w:p>
    <w:p w:rsidR="008B7B54" w:rsidRDefault="008B7B54" w:rsidP="008B7B54">
      <w:pPr>
        <w:spacing w:line="276" w:lineRule="auto"/>
        <w:rPr>
          <w:rFonts w:ascii="Arial" w:eastAsia="MS Mincho" w:hAnsi="Arial" w:cs="Arial"/>
          <w:lang w:eastAsia="ja-JP"/>
        </w:rPr>
      </w:pPr>
    </w:p>
    <w:p w:rsidR="008B7B54" w:rsidRDefault="008B7B54" w:rsidP="008B7B54">
      <w:pPr>
        <w:spacing w:line="276" w:lineRule="auto"/>
        <w:rPr>
          <w:rFonts w:ascii="Arial" w:eastAsia="MS Mincho" w:hAnsi="Arial" w:cs="Arial"/>
          <w:lang w:eastAsia="ja-JP"/>
        </w:rPr>
      </w:pPr>
    </w:p>
    <w:p w:rsidR="008B7B54" w:rsidRDefault="008B7B54" w:rsidP="008B7B54">
      <w:pPr>
        <w:spacing w:line="276" w:lineRule="auto"/>
        <w:rPr>
          <w:rFonts w:ascii="Arial" w:eastAsia="MS Mincho" w:hAnsi="Arial" w:cs="Arial"/>
          <w:lang w:eastAsia="ja-JP"/>
        </w:rPr>
      </w:pPr>
    </w:p>
    <w:p w:rsidR="008B7B54" w:rsidRDefault="008B7B54" w:rsidP="008B7B54">
      <w:pPr>
        <w:spacing w:line="276" w:lineRule="auto"/>
        <w:rPr>
          <w:rFonts w:ascii="Arial" w:eastAsia="MS Mincho" w:hAnsi="Arial" w:cs="Arial"/>
          <w:lang w:eastAsia="ja-JP"/>
        </w:rPr>
      </w:pPr>
    </w:p>
    <w:p w:rsidR="008B7B54" w:rsidRDefault="008B7B54" w:rsidP="008B7B54">
      <w:pPr>
        <w:spacing w:line="276" w:lineRule="auto"/>
        <w:rPr>
          <w:rFonts w:ascii="Arial" w:eastAsia="MS Mincho" w:hAnsi="Arial" w:cs="Arial"/>
          <w:lang w:eastAsia="ja-JP"/>
        </w:rPr>
      </w:pPr>
    </w:p>
    <w:p w:rsidR="008B7B54" w:rsidRDefault="008B7B54" w:rsidP="008B7B54">
      <w:pPr>
        <w:spacing w:line="276" w:lineRule="auto"/>
        <w:rPr>
          <w:rFonts w:ascii="Arial" w:eastAsia="MS Mincho" w:hAnsi="Arial" w:cs="Arial"/>
          <w:lang w:eastAsia="ja-JP"/>
        </w:rPr>
      </w:pPr>
    </w:p>
    <w:p w:rsidR="008B7B54" w:rsidRDefault="008B7B54" w:rsidP="008B7B54">
      <w:pPr>
        <w:spacing w:line="276" w:lineRule="auto"/>
        <w:rPr>
          <w:rFonts w:ascii="Arial" w:eastAsia="MS Mincho" w:hAnsi="Arial" w:cs="Arial"/>
          <w:lang w:eastAsia="ja-JP"/>
        </w:rPr>
      </w:pPr>
    </w:p>
    <w:p w:rsidR="008B7B54" w:rsidRDefault="008B7B54" w:rsidP="008B7B54">
      <w:pPr>
        <w:spacing w:line="276" w:lineRule="auto"/>
        <w:rPr>
          <w:rFonts w:ascii="Arial" w:eastAsia="MS Mincho" w:hAnsi="Arial" w:cs="Arial"/>
          <w:lang w:eastAsia="ja-JP"/>
        </w:rPr>
      </w:pPr>
    </w:p>
    <w:p w:rsidR="008B7B54" w:rsidRDefault="008B7B54" w:rsidP="008B7B54">
      <w:pPr>
        <w:spacing w:line="276" w:lineRule="auto"/>
        <w:rPr>
          <w:rFonts w:ascii="Arial" w:eastAsia="MS Mincho" w:hAnsi="Arial" w:cs="Arial"/>
          <w:lang w:eastAsia="ja-JP"/>
        </w:rPr>
      </w:pPr>
    </w:p>
    <w:p w:rsidR="008B7B54" w:rsidRDefault="008B7B54" w:rsidP="008B7B54">
      <w:pPr>
        <w:spacing w:line="276" w:lineRule="auto"/>
        <w:rPr>
          <w:rFonts w:ascii="Arial" w:eastAsia="MS Mincho" w:hAnsi="Arial" w:cs="Arial"/>
          <w:lang w:eastAsia="ja-JP"/>
        </w:rPr>
      </w:pPr>
    </w:p>
    <w:p w:rsidR="008B7B54" w:rsidRDefault="008B7B54" w:rsidP="008B7B54">
      <w:pPr>
        <w:spacing w:line="276" w:lineRule="auto"/>
        <w:rPr>
          <w:rFonts w:ascii="Arial" w:eastAsia="MS Mincho" w:hAnsi="Arial" w:cs="Arial"/>
          <w:lang w:eastAsia="ja-JP"/>
        </w:rPr>
      </w:pPr>
    </w:p>
    <w:p w:rsidR="004907D4" w:rsidRPr="00C3388C" w:rsidRDefault="008B7B54" w:rsidP="008B7B54">
      <w:pPr>
        <w:spacing w:line="276" w:lineRule="auto"/>
        <w:jc w:val="center"/>
        <w:rPr>
          <w:rFonts w:ascii="Arial" w:eastAsia="MS Mincho" w:hAnsi="Arial" w:cs="Arial"/>
          <w:lang w:eastAsia="ja-JP"/>
        </w:rPr>
      </w:pPr>
      <w:r>
        <w:rPr>
          <w:rFonts w:ascii="Arial" w:eastAsia="MS Mincho" w:hAnsi="Arial" w:cs="Arial"/>
          <w:lang w:eastAsia="ja-JP"/>
        </w:rPr>
        <w:t>CON</w:t>
      </w:r>
      <w:r w:rsidR="004907D4" w:rsidRPr="00C3388C">
        <w:rPr>
          <w:rFonts w:ascii="Arial" w:eastAsia="MS Mincho" w:hAnsi="Arial" w:cs="Arial"/>
          <w:lang w:eastAsia="ja-JP"/>
        </w:rPr>
        <w:t xml:space="preserve">CLUSION (à </w:t>
      </w:r>
      <w:proofErr w:type="spellStart"/>
      <w:r w:rsidR="004907D4" w:rsidRPr="00C3388C">
        <w:rPr>
          <w:rFonts w:ascii="Arial" w:eastAsia="MS Mincho" w:hAnsi="Arial" w:cs="Arial"/>
          <w:lang w:eastAsia="ja-JP"/>
        </w:rPr>
        <w:t>co</w:t>
      </w:r>
      <w:proofErr w:type="spellEnd"/>
      <w:r w:rsidR="004907D4" w:rsidRPr="00C3388C">
        <w:rPr>
          <w:rFonts w:ascii="Arial" w:eastAsia="MS Mincho" w:hAnsi="Arial" w:cs="Arial"/>
          <w:lang w:eastAsia="ja-JP"/>
        </w:rPr>
        <w:t>-construire avec les élèves)</w:t>
      </w:r>
    </w:p>
    <w:p w:rsidR="004907D4" w:rsidRPr="00C3388C" w:rsidRDefault="004907D4" w:rsidP="004907D4">
      <w:pPr>
        <w:spacing w:line="276" w:lineRule="auto"/>
        <w:jc w:val="center"/>
        <w:rPr>
          <w:rFonts w:ascii="Arial" w:eastAsia="MS Mincho" w:hAnsi="Arial" w:cs="Arial"/>
          <w:lang w:eastAsia="ja-JP"/>
        </w:rPr>
      </w:pPr>
    </w:p>
    <w:p w:rsidR="004907D4" w:rsidRPr="00C3388C" w:rsidRDefault="004907D4" w:rsidP="004907D4">
      <w:pPr>
        <w:spacing w:line="276" w:lineRule="auto"/>
        <w:jc w:val="center"/>
        <w:rPr>
          <w:rFonts w:ascii="Arial" w:eastAsia="MS Mincho" w:hAnsi="Arial" w:cs="Arial"/>
          <w:highlight w:val="yellow"/>
          <w:lang w:eastAsia="ja-JP"/>
        </w:rPr>
      </w:pPr>
      <w:r w:rsidRPr="00C3388C">
        <w:rPr>
          <w:rFonts w:ascii="Arial" w:eastAsia="MS Mincho" w:hAnsi="Arial" w:cs="Arial"/>
          <w:noProof/>
          <w:lang w:eastAsia="fr-FR"/>
        </w:rPr>
        <w:drawing>
          <wp:inline distT="0" distB="0" distL="0" distR="0" wp14:anchorId="33E76659" wp14:editId="4F4E3C13">
            <wp:extent cx="5756910" cy="4343263"/>
            <wp:effectExtent l="19050" t="0" r="0" b="0"/>
            <wp:docPr id="14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9"/>
                    <a:srcRect/>
                    <a:stretch>
                      <a:fillRect/>
                    </a:stretch>
                  </pic:blipFill>
                  <pic:spPr bwMode="auto">
                    <a:xfrm>
                      <a:off x="0" y="0"/>
                      <a:ext cx="5756910" cy="4343263"/>
                    </a:xfrm>
                    <a:prstGeom prst="rect">
                      <a:avLst/>
                    </a:prstGeom>
                    <a:noFill/>
                    <a:ln w="9525">
                      <a:noFill/>
                      <a:miter lim="800000"/>
                      <a:headEnd/>
                      <a:tailEnd/>
                    </a:ln>
                  </pic:spPr>
                </pic:pic>
              </a:graphicData>
            </a:graphic>
          </wp:inline>
        </w:drawing>
      </w:r>
    </w:p>
    <w:p w:rsidR="004907D4" w:rsidRPr="00C3388C" w:rsidRDefault="004907D4" w:rsidP="004907D4">
      <w:pPr>
        <w:rPr>
          <w:rFonts w:ascii="Arial" w:eastAsia="MS Mincho" w:hAnsi="Arial" w:cs="Arial"/>
          <w:highlight w:val="yellow"/>
          <w:lang w:eastAsia="ja-JP"/>
        </w:rPr>
      </w:pPr>
      <w:r w:rsidRPr="00C3388C">
        <w:rPr>
          <w:rFonts w:ascii="Arial" w:eastAsia="MS Mincho" w:hAnsi="Arial" w:cs="Arial"/>
          <w:highlight w:val="yellow"/>
          <w:lang w:eastAsia="ja-JP"/>
        </w:rPr>
        <w:br w:type="page"/>
      </w:r>
    </w:p>
    <w:p w:rsidR="004907D4" w:rsidRPr="00C3388C" w:rsidRDefault="004907D4" w:rsidP="004907D4">
      <w:pPr>
        <w:spacing w:line="276" w:lineRule="auto"/>
        <w:rPr>
          <w:rFonts w:ascii="Arial" w:eastAsia="MS Mincho" w:hAnsi="Arial" w:cs="Arial"/>
          <w:b/>
          <w:sz w:val="22"/>
          <w:u w:val="single"/>
          <w:lang w:eastAsia="ja-JP"/>
        </w:rPr>
      </w:pPr>
      <w:r w:rsidRPr="00C3388C">
        <w:rPr>
          <w:rFonts w:ascii="Arial" w:eastAsia="MS Mincho" w:hAnsi="Arial" w:cs="Arial"/>
          <w:b/>
          <w:sz w:val="22"/>
          <w:u w:val="single"/>
          <w:lang w:eastAsia="ja-JP"/>
        </w:rPr>
        <w:t>Annexe : Pour réaliser un q</w:t>
      </w:r>
      <w:r>
        <w:rPr>
          <w:rFonts w:ascii="Arial" w:eastAsia="MS Mincho" w:hAnsi="Arial" w:cs="Arial"/>
          <w:b/>
          <w:sz w:val="22"/>
          <w:u w:val="single"/>
          <w:lang w:eastAsia="ja-JP"/>
        </w:rPr>
        <w:t xml:space="preserve">uiz, un </w:t>
      </w:r>
      <w:r w:rsidRPr="00C3388C">
        <w:rPr>
          <w:rFonts w:ascii="Arial" w:eastAsia="MS Mincho" w:hAnsi="Arial" w:cs="Arial"/>
          <w:b/>
          <w:sz w:val="22"/>
          <w:u w:val="single"/>
          <w:lang w:eastAsia="ja-JP"/>
        </w:rPr>
        <w:t>mode opératoire de l’application </w:t>
      </w:r>
      <w:proofErr w:type="spellStart"/>
      <w:r w:rsidRPr="00C3388C">
        <w:rPr>
          <w:rFonts w:ascii="Arial" w:eastAsia="MS Mincho" w:hAnsi="Arial" w:cs="Arial"/>
          <w:b/>
          <w:sz w:val="22"/>
          <w:u w:val="single"/>
          <w:lang w:eastAsia="ja-JP"/>
        </w:rPr>
        <w:t>Kahoot</w:t>
      </w:r>
      <w:proofErr w:type="spellEnd"/>
    </w:p>
    <w:p w:rsidR="004907D4" w:rsidRPr="00C3388C" w:rsidRDefault="004907D4" w:rsidP="004907D4">
      <w:pPr>
        <w:spacing w:line="276" w:lineRule="auto"/>
        <w:contextualSpacing/>
        <w:rPr>
          <w:rFonts w:ascii="Arial" w:eastAsia="MS Mincho" w:hAnsi="Arial" w:cs="Arial"/>
          <w:b/>
          <w:sz w:val="22"/>
          <w:lang w:eastAsia="ja-JP"/>
        </w:rPr>
      </w:pPr>
    </w:p>
    <w:p w:rsidR="004907D4" w:rsidRPr="00C3388C" w:rsidRDefault="004907D4" w:rsidP="004907D4">
      <w:pPr>
        <w:numPr>
          <w:ilvl w:val="0"/>
          <w:numId w:val="5"/>
        </w:numPr>
        <w:spacing w:line="276" w:lineRule="auto"/>
        <w:ind w:left="0" w:firstLine="0"/>
        <w:contextualSpacing/>
        <w:rPr>
          <w:rFonts w:ascii="Arial" w:eastAsia="MS Mincho" w:hAnsi="Arial" w:cs="Arial"/>
          <w:b/>
          <w:sz w:val="22"/>
          <w:lang w:eastAsia="ja-JP"/>
        </w:rPr>
      </w:pPr>
      <w:r w:rsidRPr="00C3388C">
        <w:rPr>
          <w:rFonts w:ascii="Arial" w:eastAsia="MS Mincho" w:hAnsi="Arial" w:cs="Arial"/>
          <w:b/>
          <w:sz w:val="22"/>
          <w:lang w:eastAsia="ja-JP"/>
        </w:rPr>
        <w:t>Se connecter au site : https://create.kahoot.it/register</w:t>
      </w:r>
    </w:p>
    <w:p w:rsidR="004907D4" w:rsidRDefault="004907D4" w:rsidP="004907D4">
      <w:pPr>
        <w:spacing w:line="276" w:lineRule="auto"/>
        <w:contextualSpacing/>
        <w:rPr>
          <w:rFonts w:ascii="Arial" w:eastAsia="MS Mincho" w:hAnsi="Arial" w:cs="Arial"/>
          <w:b/>
          <w:sz w:val="22"/>
          <w:lang w:eastAsia="ja-JP"/>
        </w:rPr>
      </w:pPr>
    </w:p>
    <w:p w:rsidR="004907D4" w:rsidRPr="00C3388C" w:rsidRDefault="004907D4" w:rsidP="004907D4">
      <w:pPr>
        <w:numPr>
          <w:ilvl w:val="0"/>
          <w:numId w:val="5"/>
        </w:numPr>
        <w:spacing w:line="276" w:lineRule="auto"/>
        <w:ind w:left="0" w:firstLine="0"/>
        <w:contextualSpacing/>
        <w:rPr>
          <w:rFonts w:ascii="Arial" w:eastAsia="MS Mincho" w:hAnsi="Arial" w:cs="Arial"/>
          <w:b/>
          <w:sz w:val="22"/>
          <w:lang w:eastAsia="ja-JP"/>
        </w:rPr>
      </w:pPr>
      <w:r w:rsidRPr="00C3388C">
        <w:rPr>
          <w:rFonts w:ascii="Arial" w:eastAsia="MS Mincho" w:hAnsi="Arial" w:cs="Arial"/>
          <w:b/>
          <w:sz w:val="22"/>
          <w:lang w:eastAsia="ja-JP"/>
        </w:rPr>
        <w:t>Créer un compte :</w:t>
      </w:r>
    </w:p>
    <w:p w:rsidR="004907D4" w:rsidRPr="00C3388C" w:rsidRDefault="004907D4" w:rsidP="004907D4">
      <w:pPr>
        <w:spacing w:line="276" w:lineRule="auto"/>
        <w:rPr>
          <w:rFonts w:ascii="Arial" w:eastAsia="MS Mincho" w:hAnsi="Arial" w:cs="Arial"/>
          <w:sz w:val="22"/>
          <w:lang w:eastAsia="ja-JP"/>
        </w:rPr>
      </w:pPr>
      <w:r w:rsidRPr="00C3388C">
        <w:rPr>
          <w:rFonts w:ascii="Cambria" w:eastAsia="MS Mincho" w:hAnsi="Cambria" w:cs="Times New Roman"/>
          <w:noProof/>
          <w:sz w:val="22"/>
          <w:lang w:eastAsia="fr-FR"/>
        </w:rPr>
        <mc:AlternateContent>
          <mc:Choice Requires="wps">
            <w:drawing>
              <wp:anchor distT="0" distB="0" distL="114300" distR="114300" simplePos="0" relativeHeight="251722752" behindDoc="0" locked="0" layoutInCell="1" allowOverlap="1" wp14:anchorId="51E52A95" wp14:editId="5F9F755C">
                <wp:simplePos x="0" y="0"/>
                <wp:positionH relativeFrom="column">
                  <wp:posOffset>2853055</wp:posOffset>
                </wp:positionH>
                <wp:positionV relativeFrom="paragraph">
                  <wp:posOffset>109855</wp:posOffset>
                </wp:positionV>
                <wp:extent cx="1466850" cy="1514475"/>
                <wp:effectExtent l="0" t="0" r="19050" b="28575"/>
                <wp:wrapNone/>
                <wp:docPr id="93"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6850" cy="1514475"/>
                        </a:xfrm>
                        <a:prstGeom prst="rect">
                          <a:avLst/>
                        </a:prstGeom>
                        <a:solidFill>
                          <a:srgbClr val="FFFFFF"/>
                        </a:solidFill>
                        <a:ln w="9525">
                          <a:solidFill>
                            <a:srgbClr val="000000"/>
                          </a:solidFill>
                          <a:miter lim="800000"/>
                          <a:headEnd/>
                          <a:tailEnd/>
                        </a:ln>
                      </wps:spPr>
                      <wps:txbx>
                        <w:txbxContent>
                          <w:p w:rsidR="00892FD9" w:rsidRPr="00D6175F" w:rsidRDefault="00892FD9" w:rsidP="004907D4">
                            <w:pPr>
                              <w:rPr>
                                <w:rFonts w:ascii="Arial" w:hAnsi="Arial" w:cs="Arial"/>
                                <w:sz w:val="22"/>
                                <w:szCs w:val="22"/>
                              </w:rPr>
                            </w:pPr>
                            <w:r w:rsidRPr="00D6175F">
                              <w:rPr>
                                <w:rFonts w:ascii="Arial" w:hAnsi="Arial" w:cs="Arial"/>
                                <w:sz w:val="22"/>
                                <w:szCs w:val="22"/>
                              </w:rPr>
                              <w:t>P</w:t>
                            </w:r>
                            <w:r>
                              <w:rPr>
                                <w:rFonts w:ascii="Arial" w:hAnsi="Arial" w:cs="Arial"/>
                                <w:sz w:val="22"/>
                                <w:szCs w:val="22"/>
                              </w:rPr>
                              <w:t>uis compléter</w:t>
                            </w:r>
                            <w:r w:rsidRPr="00D6175F">
                              <w:rPr>
                                <w:rFonts w:ascii="Arial" w:hAnsi="Arial" w:cs="Arial"/>
                                <w:sz w:val="22"/>
                                <w:szCs w:val="22"/>
                              </w:rPr>
                              <w:t xml:space="preserve"> les informations requises : Nom, prénom, courriel, mot de passe</w:t>
                            </w:r>
                          </w:p>
                          <w:p w:rsidR="00892FD9" w:rsidRPr="00D6175F" w:rsidRDefault="00892FD9" w:rsidP="004907D4">
                            <w:pPr>
                              <w:rPr>
                                <w:rFonts w:ascii="Arial" w:hAnsi="Arial" w:cs="Arial"/>
                                <w:sz w:val="22"/>
                                <w:szCs w:val="22"/>
                              </w:rPr>
                            </w:pPr>
                            <w:r w:rsidRPr="00D6175F">
                              <w:rPr>
                                <w:rFonts w:ascii="Arial" w:hAnsi="Arial" w:cs="Arial"/>
                                <w:sz w:val="22"/>
                                <w:szCs w:val="22"/>
                              </w:rPr>
                              <w:t>Valider les conditions générales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5" o:spid="_x0000_s1054" type="#_x0000_t202" style="position:absolute;margin-left:224.65pt;margin-top:8.65pt;width:115.5pt;height:119.2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">
                <v:textbox>
                  <w:txbxContent>
                    <w:p w:rsidR="00892FD9" w:rsidRPr="00D6175F" w:rsidRDefault="00892FD9" w:rsidP="004907D4">
                      <w:pPr>
                        <w:rPr>
                          <w:rFonts w:ascii="Arial" w:hAnsi="Arial" w:cs="Arial"/>
                          <w:sz w:val="22"/>
                          <w:szCs w:val="22"/>
                        </w:rPr>
                      </w:pPr>
                      <w:r w:rsidRPr="00D6175F">
                        <w:rPr>
                          <w:rFonts w:ascii="Arial" w:hAnsi="Arial" w:cs="Arial"/>
                          <w:sz w:val="22"/>
                          <w:szCs w:val="22"/>
                        </w:rPr>
                        <w:t>P</w:t>
                      </w:r>
                      <w:r>
                        <w:rPr>
                          <w:rFonts w:ascii="Arial" w:hAnsi="Arial" w:cs="Arial"/>
                          <w:sz w:val="22"/>
                          <w:szCs w:val="22"/>
                        </w:rPr>
                        <w:t>uis compléter</w:t>
                      </w:r>
                      <w:r w:rsidRPr="00D6175F">
                        <w:rPr>
                          <w:rFonts w:ascii="Arial" w:hAnsi="Arial" w:cs="Arial"/>
                          <w:sz w:val="22"/>
                          <w:szCs w:val="22"/>
                        </w:rPr>
                        <w:t xml:space="preserve"> les informations requises : Nom, prénom, courriel, mot de passe</w:t>
                      </w:r>
                    </w:p>
                    <w:p w:rsidR="00892FD9" w:rsidRPr="00D6175F" w:rsidRDefault="00892FD9" w:rsidP="004907D4">
                      <w:pPr>
                        <w:rPr>
                          <w:rFonts w:ascii="Arial" w:hAnsi="Arial" w:cs="Arial"/>
                          <w:sz w:val="22"/>
                          <w:szCs w:val="22"/>
                        </w:rPr>
                      </w:pPr>
                      <w:r w:rsidRPr="00D6175F">
                        <w:rPr>
                          <w:rFonts w:ascii="Arial" w:hAnsi="Arial" w:cs="Arial"/>
                          <w:sz w:val="22"/>
                          <w:szCs w:val="22"/>
                        </w:rPr>
                        <w:t>Valider les conditions générales</w:t>
                      </w:r>
                    </w:p>
                  </w:txbxContent>
                </v:textbox>
              </v:shape>
            </w:pict>
          </mc:Fallback>
        </mc:AlternateContent>
      </w:r>
      <w:r w:rsidRPr="00C3388C">
        <w:rPr>
          <w:rFonts w:ascii="Arial" w:eastAsia="MS Mincho" w:hAnsi="Arial" w:cs="Arial"/>
          <w:noProof/>
          <w:sz w:val="22"/>
          <w:lang w:eastAsia="fr-FR"/>
        </w:rPr>
        <w:drawing>
          <wp:anchor distT="0" distB="0" distL="114300" distR="114300" simplePos="0" relativeHeight="251719680" behindDoc="1" locked="0" layoutInCell="1" allowOverlap="1" wp14:anchorId="03664575" wp14:editId="058356B9">
            <wp:simplePos x="0" y="0"/>
            <wp:positionH relativeFrom="column">
              <wp:posOffset>29210</wp:posOffset>
            </wp:positionH>
            <wp:positionV relativeFrom="paragraph">
              <wp:posOffset>109855</wp:posOffset>
            </wp:positionV>
            <wp:extent cx="1643265" cy="1381125"/>
            <wp:effectExtent l="0" t="0" r="0" b="0"/>
            <wp:wrapTight wrapText="bothSides">
              <wp:wrapPolygon edited="0">
                <wp:start x="0" y="0"/>
                <wp:lineTo x="0" y="21153"/>
                <wp:lineTo x="21291" y="21153"/>
                <wp:lineTo x="21291" y="0"/>
                <wp:lineTo x="0" y="0"/>
              </wp:wrapPolygon>
            </wp:wrapTight>
            <wp:docPr id="143" name="Imag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cstate="print">
                      <a:extLst>
                        <a:ext uri="{28A0092B-C50C-407E-A947-70E740481C1C}">
                          <a14:useLocalDpi xmlns:a14="http://schemas.microsoft.com/office/drawing/2010/main" val="0"/>
                        </a:ext>
                      </a:extLst>
                    </a:blip>
                    <a:stretch>
                      <a:fillRect/>
                    </a:stretch>
                  </pic:blipFill>
                  <pic:spPr>
                    <a:xfrm>
                      <a:off x="0" y="0"/>
                      <a:ext cx="1643265" cy="1381125"/>
                    </a:xfrm>
                    <a:prstGeom prst="rect">
                      <a:avLst/>
                    </a:prstGeom>
                  </pic:spPr>
                </pic:pic>
              </a:graphicData>
            </a:graphic>
          </wp:anchor>
        </w:drawing>
      </w:r>
    </w:p>
    <w:p w:rsidR="004907D4" w:rsidRPr="00C3388C" w:rsidRDefault="004907D4" w:rsidP="004907D4">
      <w:pPr>
        <w:spacing w:line="276" w:lineRule="auto"/>
        <w:rPr>
          <w:rFonts w:ascii="Arial" w:eastAsia="MS Mincho" w:hAnsi="Arial" w:cs="Arial"/>
          <w:sz w:val="22"/>
          <w:lang w:eastAsia="ja-JP"/>
        </w:rPr>
      </w:pPr>
      <w:r w:rsidRPr="00C3388C">
        <w:rPr>
          <w:rFonts w:ascii="Arial" w:eastAsia="MS Mincho" w:hAnsi="Arial" w:cs="Arial"/>
          <w:noProof/>
          <w:sz w:val="22"/>
          <w:lang w:eastAsia="fr-FR"/>
        </w:rPr>
        <w:drawing>
          <wp:anchor distT="0" distB="0" distL="114300" distR="114300" simplePos="0" relativeHeight="251718656" behindDoc="1" locked="0" layoutInCell="1" allowOverlap="1" wp14:anchorId="1AA2BA0C" wp14:editId="6FC812BB">
            <wp:simplePos x="0" y="0"/>
            <wp:positionH relativeFrom="column">
              <wp:posOffset>519430</wp:posOffset>
            </wp:positionH>
            <wp:positionV relativeFrom="paragraph">
              <wp:posOffset>13335</wp:posOffset>
            </wp:positionV>
            <wp:extent cx="1943100" cy="1414780"/>
            <wp:effectExtent l="0" t="0" r="0" b="0"/>
            <wp:wrapTight wrapText="bothSides">
              <wp:wrapPolygon edited="0">
                <wp:start x="0" y="0"/>
                <wp:lineTo x="0" y="21232"/>
                <wp:lineTo x="21388" y="21232"/>
                <wp:lineTo x="21388" y="0"/>
                <wp:lineTo x="0" y="0"/>
              </wp:wrapPolygon>
            </wp:wrapTight>
            <wp:docPr id="144" name="Imag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cstate="print">
                      <a:extLst>
                        <a:ext uri="{28A0092B-C50C-407E-A947-70E740481C1C}">
                          <a14:useLocalDpi xmlns:a14="http://schemas.microsoft.com/office/drawing/2010/main" val="0"/>
                        </a:ext>
                      </a:extLst>
                    </a:blip>
                    <a:stretch>
                      <a:fillRect/>
                    </a:stretch>
                  </pic:blipFill>
                  <pic:spPr>
                    <a:xfrm>
                      <a:off x="0" y="0"/>
                      <a:ext cx="1943100" cy="1414780"/>
                    </a:xfrm>
                    <a:prstGeom prst="rect">
                      <a:avLst/>
                    </a:prstGeom>
                  </pic:spPr>
                </pic:pic>
              </a:graphicData>
            </a:graphic>
            <wp14:sizeRelH relativeFrom="margin">
              <wp14:pctWidth>0</wp14:pctWidth>
            </wp14:sizeRelH>
            <wp14:sizeRelV relativeFrom="margin">
              <wp14:pctHeight>0</wp14:pctHeight>
            </wp14:sizeRelV>
          </wp:anchor>
        </w:drawing>
      </w:r>
      <w:r w:rsidRPr="00C3388C">
        <w:rPr>
          <w:rFonts w:ascii="Cambria" w:eastAsia="MS Mincho" w:hAnsi="Cambria" w:cs="Times New Roman"/>
          <w:noProof/>
          <w:sz w:val="22"/>
          <w:lang w:eastAsia="fr-FR"/>
        </w:rPr>
        <mc:AlternateContent>
          <mc:Choice Requires="wps">
            <w:drawing>
              <wp:anchor distT="0" distB="0" distL="114300" distR="114300" simplePos="0" relativeHeight="251720704" behindDoc="0" locked="0" layoutInCell="1" allowOverlap="1" wp14:anchorId="69838EDC" wp14:editId="770C82BB">
                <wp:simplePos x="0" y="0"/>
                <wp:positionH relativeFrom="column">
                  <wp:posOffset>-965835</wp:posOffset>
                </wp:positionH>
                <wp:positionV relativeFrom="paragraph">
                  <wp:posOffset>89535</wp:posOffset>
                </wp:positionV>
                <wp:extent cx="1123950" cy="600075"/>
                <wp:effectExtent l="0" t="0" r="19050" b="28575"/>
                <wp:wrapNone/>
                <wp:docPr id="92" name="Oval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3950" cy="600075"/>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43" o:spid="_x0000_s1026" style="position:absolute;margin-left:-76.05pt;margin-top:7.05pt;width:88.5pt;height:47.2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" filled="f" strokecolor="red"/>
            </w:pict>
          </mc:Fallback>
        </mc:AlternateContent>
      </w:r>
    </w:p>
    <w:p w:rsidR="004907D4" w:rsidRPr="00C3388C" w:rsidRDefault="004907D4" w:rsidP="004907D4">
      <w:pPr>
        <w:spacing w:line="276" w:lineRule="auto"/>
        <w:rPr>
          <w:rFonts w:ascii="Arial" w:eastAsia="MS Mincho" w:hAnsi="Arial" w:cs="Arial"/>
          <w:sz w:val="22"/>
          <w:lang w:eastAsia="ja-JP"/>
        </w:rPr>
      </w:pPr>
    </w:p>
    <w:p w:rsidR="004907D4" w:rsidRPr="00C3388C" w:rsidRDefault="004907D4" w:rsidP="004907D4">
      <w:pPr>
        <w:spacing w:line="276" w:lineRule="auto"/>
        <w:rPr>
          <w:rFonts w:ascii="Arial" w:eastAsia="MS Mincho" w:hAnsi="Arial" w:cs="Arial"/>
          <w:sz w:val="22"/>
          <w:lang w:eastAsia="ja-JP"/>
        </w:rPr>
      </w:pPr>
    </w:p>
    <w:p w:rsidR="004907D4" w:rsidRPr="00C3388C" w:rsidRDefault="004907D4" w:rsidP="004907D4">
      <w:pPr>
        <w:spacing w:line="276" w:lineRule="auto"/>
        <w:rPr>
          <w:rFonts w:ascii="Arial" w:eastAsia="MS Mincho" w:hAnsi="Arial" w:cs="Arial"/>
          <w:sz w:val="22"/>
          <w:lang w:eastAsia="ja-JP"/>
        </w:rPr>
      </w:pPr>
      <w:r w:rsidRPr="00C3388C">
        <w:rPr>
          <w:rFonts w:ascii="Arial" w:eastAsia="MS Mincho" w:hAnsi="Arial" w:cs="Arial"/>
          <w:noProof/>
          <w:sz w:val="22"/>
          <w:lang w:eastAsia="fr-FR"/>
        </w:rPr>
        <mc:AlternateContent>
          <mc:Choice Requires="wps">
            <w:drawing>
              <wp:anchor distT="4294967295" distB="4294967295" distL="114300" distR="114300" simplePos="0" relativeHeight="251724800" behindDoc="0" locked="0" layoutInCell="1" allowOverlap="1" wp14:anchorId="360046F5" wp14:editId="43AEE4C5">
                <wp:simplePos x="0" y="0"/>
                <wp:positionH relativeFrom="column">
                  <wp:posOffset>2329180</wp:posOffset>
                </wp:positionH>
                <wp:positionV relativeFrom="paragraph">
                  <wp:posOffset>161289</wp:posOffset>
                </wp:positionV>
                <wp:extent cx="514350" cy="0"/>
                <wp:effectExtent l="0" t="76200" r="19050" b="95250"/>
                <wp:wrapNone/>
                <wp:docPr id="91" name="AutoShap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4350" cy="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7" o:spid="_x0000_s1026" type="#_x0000_t32" style="position:absolute;margin-left:183.4pt;margin-top:12.7pt;width:40.5pt;height:0;z-index:2517248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" strokecolor="red">
                <v:stroke endarrow="block"/>
              </v:shape>
            </w:pict>
          </mc:Fallback>
        </mc:AlternateContent>
      </w:r>
      <w:r w:rsidRPr="00C3388C">
        <w:rPr>
          <w:rFonts w:ascii="Arial" w:eastAsia="MS Mincho" w:hAnsi="Arial" w:cs="Arial"/>
          <w:noProof/>
          <w:sz w:val="22"/>
          <w:lang w:eastAsia="fr-FR"/>
        </w:rPr>
        <mc:AlternateContent>
          <mc:Choice Requires="wps">
            <w:drawing>
              <wp:anchor distT="4294967295" distB="4294967295" distL="114300" distR="114300" simplePos="0" relativeHeight="251723776" behindDoc="0" locked="0" layoutInCell="1" allowOverlap="1" wp14:anchorId="278B2326" wp14:editId="1FD02A85">
                <wp:simplePos x="0" y="0"/>
                <wp:positionH relativeFrom="column">
                  <wp:posOffset>-156210</wp:posOffset>
                </wp:positionH>
                <wp:positionV relativeFrom="paragraph">
                  <wp:posOffset>151764</wp:posOffset>
                </wp:positionV>
                <wp:extent cx="914400" cy="0"/>
                <wp:effectExtent l="0" t="76200" r="19050" b="95250"/>
                <wp:wrapNone/>
                <wp:docPr id="90" name="AutoShap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6" o:spid="_x0000_s1026" type="#_x0000_t32" style="position:absolute;margin-left:-12.3pt;margin-top:11.95pt;width:1in;height:0;z-index:2517237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" strokecolor="red">
                <v:stroke endarrow="block"/>
              </v:shape>
            </w:pict>
          </mc:Fallback>
        </mc:AlternateContent>
      </w:r>
      <w:r w:rsidRPr="00C3388C">
        <w:rPr>
          <w:rFonts w:ascii="Arial" w:eastAsia="MS Mincho" w:hAnsi="Arial" w:cs="Arial"/>
          <w:noProof/>
          <w:sz w:val="22"/>
          <w:lang w:eastAsia="fr-FR"/>
        </w:rPr>
        <mc:AlternateContent>
          <mc:Choice Requires="wps">
            <w:drawing>
              <wp:anchor distT="0" distB="0" distL="114300" distR="114300" simplePos="0" relativeHeight="251721728" behindDoc="0" locked="0" layoutInCell="1" allowOverlap="1" wp14:anchorId="0FFBEF42" wp14:editId="4F1680A1">
                <wp:simplePos x="0" y="0"/>
                <wp:positionH relativeFrom="column">
                  <wp:posOffset>405130</wp:posOffset>
                </wp:positionH>
                <wp:positionV relativeFrom="paragraph">
                  <wp:posOffset>170815</wp:posOffset>
                </wp:positionV>
                <wp:extent cx="2019300" cy="600075"/>
                <wp:effectExtent l="0" t="0" r="19050" b="28575"/>
                <wp:wrapNone/>
                <wp:docPr id="89" name="Oval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9300" cy="600075"/>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44" o:spid="_x0000_s1026" style="position:absolute;margin-left:31.9pt;margin-top:13.45pt;width:159pt;height:47.2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" filled="f" strokecolor="red"/>
            </w:pict>
          </mc:Fallback>
        </mc:AlternateContent>
      </w:r>
    </w:p>
    <w:p w:rsidR="004907D4" w:rsidRPr="00C3388C" w:rsidRDefault="004907D4" w:rsidP="004907D4">
      <w:pPr>
        <w:spacing w:line="276" w:lineRule="auto"/>
        <w:rPr>
          <w:rFonts w:ascii="Arial" w:eastAsia="MS Mincho" w:hAnsi="Arial" w:cs="Arial"/>
          <w:sz w:val="22"/>
          <w:lang w:eastAsia="ja-JP"/>
        </w:rPr>
      </w:pPr>
    </w:p>
    <w:p w:rsidR="004907D4" w:rsidRPr="00C3388C" w:rsidRDefault="004907D4" w:rsidP="004907D4">
      <w:pPr>
        <w:spacing w:line="276" w:lineRule="auto"/>
        <w:rPr>
          <w:rFonts w:ascii="Arial" w:eastAsia="MS Mincho" w:hAnsi="Arial" w:cs="Arial"/>
          <w:sz w:val="22"/>
          <w:lang w:eastAsia="ja-JP"/>
        </w:rPr>
      </w:pPr>
    </w:p>
    <w:p w:rsidR="004907D4" w:rsidRPr="00C3388C" w:rsidRDefault="004907D4" w:rsidP="004907D4">
      <w:pPr>
        <w:spacing w:line="276" w:lineRule="auto"/>
        <w:rPr>
          <w:rFonts w:ascii="Arial" w:eastAsia="MS Mincho" w:hAnsi="Arial" w:cs="Arial"/>
          <w:sz w:val="22"/>
          <w:lang w:eastAsia="ja-JP"/>
        </w:rPr>
      </w:pPr>
    </w:p>
    <w:p w:rsidR="004907D4" w:rsidRPr="00C3388C" w:rsidRDefault="004907D4" w:rsidP="004907D4">
      <w:pPr>
        <w:spacing w:line="276" w:lineRule="auto"/>
        <w:contextualSpacing/>
        <w:rPr>
          <w:rFonts w:ascii="Arial" w:eastAsia="MS Mincho" w:hAnsi="Arial" w:cs="Arial"/>
          <w:b/>
          <w:sz w:val="22"/>
          <w:lang w:eastAsia="ja-JP"/>
        </w:rPr>
      </w:pPr>
    </w:p>
    <w:p w:rsidR="004907D4" w:rsidRPr="00C3388C" w:rsidRDefault="004907D4" w:rsidP="004907D4">
      <w:pPr>
        <w:numPr>
          <w:ilvl w:val="0"/>
          <w:numId w:val="5"/>
        </w:numPr>
        <w:spacing w:line="276" w:lineRule="auto"/>
        <w:ind w:left="0" w:hanging="11"/>
        <w:contextualSpacing/>
        <w:rPr>
          <w:rFonts w:ascii="Arial" w:eastAsia="MS Mincho" w:hAnsi="Arial" w:cs="Arial"/>
          <w:b/>
          <w:sz w:val="22"/>
          <w:lang w:eastAsia="ja-JP"/>
        </w:rPr>
      </w:pPr>
      <w:r w:rsidRPr="00C3388C">
        <w:rPr>
          <w:rFonts w:ascii="Arial" w:eastAsia="MS Mincho" w:hAnsi="Arial" w:cs="Arial"/>
          <w:b/>
          <w:sz w:val="22"/>
          <w:lang w:eastAsia="ja-JP"/>
        </w:rPr>
        <w:t>Créer un nouveau Quiz</w:t>
      </w:r>
    </w:p>
    <w:p w:rsidR="004907D4" w:rsidRPr="00C3388C" w:rsidRDefault="004907D4" w:rsidP="004907D4">
      <w:pPr>
        <w:spacing w:line="276" w:lineRule="auto"/>
        <w:ind w:left="709"/>
        <w:rPr>
          <w:rFonts w:ascii="Arial" w:eastAsia="MS Mincho" w:hAnsi="Arial" w:cs="Arial"/>
          <w:sz w:val="22"/>
          <w:lang w:eastAsia="ja-JP"/>
        </w:rPr>
      </w:pPr>
      <w:r w:rsidRPr="00C3388C">
        <w:rPr>
          <w:rFonts w:ascii="Arial" w:eastAsia="MS Mincho" w:hAnsi="Arial" w:cs="Arial"/>
          <w:sz w:val="22"/>
          <w:lang w:eastAsia="ja-JP"/>
        </w:rPr>
        <w:t>1 : si besoin visualiser le tutoriel</w:t>
      </w:r>
    </w:p>
    <w:p w:rsidR="004907D4" w:rsidRPr="00C3388C" w:rsidRDefault="004907D4" w:rsidP="004907D4">
      <w:pPr>
        <w:spacing w:line="276" w:lineRule="auto"/>
        <w:ind w:left="709"/>
        <w:rPr>
          <w:rFonts w:ascii="Arial" w:eastAsia="MS Mincho" w:hAnsi="Arial" w:cs="Arial"/>
          <w:sz w:val="22"/>
          <w:lang w:eastAsia="ja-JP"/>
        </w:rPr>
      </w:pPr>
      <w:r w:rsidRPr="00C3388C">
        <w:rPr>
          <w:rFonts w:ascii="Arial" w:eastAsia="MS Mincho" w:hAnsi="Arial" w:cs="Arial"/>
          <w:noProof/>
          <w:sz w:val="22"/>
          <w:lang w:eastAsia="fr-FR"/>
        </w:rPr>
        <mc:AlternateContent>
          <mc:Choice Requires="wps">
            <w:drawing>
              <wp:anchor distT="0" distB="0" distL="114300" distR="114300" simplePos="0" relativeHeight="251725824" behindDoc="0" locked="0" layoutInCell="1" allowOverlap="1" wp14:anchorId="2D518F89" wp14:editId="2CFC3597">
                <wp:simplePos x="0" y="0"/>
                <wp:positionH relativeFrom="column">
                  <wp:posOffset>4529455</wp:posOffset>
                </wp:positionH>
                <wp:positionV relativeFrom="paragraph">
                  <wp:posOffset>131445</wp:posOffset>
                </wp:positionV>
                <wp:extent cx="457200" cy="400050"/>
                <wp:effectExtent l="0" t="0" r="19050" b="19050"/>
                <wp:wrapNone/>
                <wp:docPr id="88" name="Oval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400050"/>
                        </a:xfrm>
                        <a:prstGeom prst="ellipse">
                          <a:avLst/>
                        </a:prstGeom>
                        <a:solidFill>
                          <a:srgbClr val="FFFFFF"/>
                        </a:solidFill>
                        <a:ln w="9525">
                          <a:solidFill>
                            <a:srgbClr val="FF0000"/>
                          </a:solidFill>
                          <a:round/>
                          <a:headEnd/>
                          <a:tailEnd/>
                        </a:ln>
                      </wps:spPr>
                      <wps:txbx>
                        <w:txbxContent>
                          <w:p w:rsidR="00892FD9" w:rsidRDefault="00892FD9" w:rsidP="004907D4">
                            <w: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48" o:spid="_x0000_s1055" style="position:absolute;left:0;text-align:left;margin-left:356.65pt;margin-top:10.35pt;width:36pt;height:31.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" strokecolor="red">
                <v:textbox>
                  <w:txbxContent>
                    <w:p w:rsidR="00892FD9" w:rsidRDefault="00892FD9" w:rsidP="004907D4">
                      <w:r>
                        <w:t>2</w:t>
                      </w:r>
                    </w:p>
                  </w:txbxContent>
                </v:textbox>
              </v:oval>
            </w:pict>
          </mc:Fallback>
        </mc:AlternateContent>
      </w:r>
      <w:r w:rsidRPr="00C3388C">
        <w:rPr>
          <w:rFonts w:ascii="Arial" w:eastAsia="MS Mincho" w:hAnsi="Arial" w:cs="Arial"/>
          <w:sz w:val="22"/>
          <w:lang w:eastAsia="ja-JP"/>
        </w:rPr>
        <w:t>2 : créer un nouveau document</w:t>
      </w:r>
    </w:p>
    <w:p w:rsidR="004907D4" w:rsidRPr="00C3388C" w:rsidRDefault="004907D4" w:rsidP="004907D4">
      <w:pPr>
        <w:spacing w:line="276" w:lineRule="auto"/>
        <w:jc w:val="right"/>
        <w:rPr>
          <w:rFonts w:ascii="Arial" w:eastAsia="MS Mincho" w:hAnsi="Arial" w:cs="Arial"/>
          <w:sz w:val="22"/>
          <w:lang w:eastAsia="ja-JP"/>
        </w:rPr>
      </w:pPr>
      <w:r w:rsidRPr="00C3388C">
        <w:rPr>
          <w:rFonts w:ascii="Arial" w:eastAsia="MS Mincho" w:hAnsi="Arial" w:cs="Arial"/>
          <w:noProof/>
          <w:sz w:val="22"/>
          <w:lang w:eastAsia="fr-FR"/>
        </w:rPr>
        <mc:AlternateContent>
          <mc:Choice Requires="wps">
            <w:drawing>
              <wp:anchor distT="4294967295" distB="4294967295" distL="114300" distR="114300" simplePos="0" relativeHeight="251728896" behindDoc="0" locked="0" layoutInCell="1" allowOverlap="1" wp14:anchorId="62A0ABE2" wp14:editId="48EEE8A0">
                <wp:simplePos x="0" y="0"/>
                <wp:positionH relativeFrom="column">
                  <wp:posOffset>309880</wp:posOffset>
                </wp:positionH>
                <wp:positionV relativeFrom="paragraph">
                  <wp:posOffset>922654</wp:posOffset>
                </wp:positionV>
                <wp:extent cx="190500" cy="0"/>
                <wp:effectExtent l="0" t="76200" r="19050" b="95250"/>
                <wp:wrapNone/>
                <wp:docPr id="87" name="AutoShap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1" o:spid="_x0000_s1026" type="#_x0000_t32" style="position:absolute;margin-left:24.4pt;margin-top:72.65pt;width:15pt;height:0;z-index:2517288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" strokecolor="red">
                <v:stroke endarrow="block"/>
              </v:shape>
            </w:pict>
          </mc:Fallback>
        </mc:AlternateContent>
      </w:r>
      <w:r w:rsidRPr="00C3388C">
        <w:rPr>
          <w:rFonts w:ascii="Arial" w:eastAsia="MS Mincho" w:hAnsi="Arial" w:cs="Arial"/>
          <w:noProof/>
          <w:sz w:val="22"/>
          <w:lang w:eastAsia="fr-FR"/>
        </w:rPr>
        <mc:AlternateContent>
          <mc:Choice Requires="wps">
            <w:drawing>
              <wp:anchor distT="0" distB="0" distL="114300" distR="114300" simplePos="0" relativeHeight="251727872" behindDoc="0" locked="0" layoutInCell="1" allowOverlap="1" wp14:anchorId="105F0EB4" wp14:editId="29C3DB4B">
                <wp:simplePos x="0" y="0"/>
                <wp:positionH relativeFrom="column">
                  <wp:posOffset>-146685</wp:posOffset>
                </wp:positionH>
                <wp:positionV relativeFrom="paragraph">
                  <wp:posOffset>693420</wp:posOffset>
                </wp:positionV>
                <wp:extent cx="457200" cy="400050"/>
                <wp:effectExtent l="0" t="0" r="19050" b="19050"/>
                <wp:wrapNone/>
                <wp:docPr id="86" name="Oval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400050"/>
                        </a:xfrm>
                        <a:prstGeom prst="ellipse">
                          <a:avLst/>
                        </a:prstGeom>
                        <a:solidFill>
                          <a:srgbClr val="FFFFFF"/>
                        </a:solidFill>
                        <a:ln w="9525">
                          <a:solidFill>
                            <a:srgbClr val="FF0000"/>
                          </a:solidFill>
                          <a:round/>
                          <a:headEnd/>
                          <a:tailEnd/>
                        </a:ln>
                      </wps:spPr>
                      <wps:txbx>
                        <w:txbxContent>
                          <w:p w:rsidR="00892FD9" w:rsidRDefault="00892FD9" w:rsidP="004907D4">
                            <w: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0" o:spid="_x0000_s1056" style="position:absolute;left:0;text-align:left;margin-left:-11.5pt;margin-top:54.6pt;width:36pt;height:31.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" strokecolor="red">
                <v:textbox>
                  <w:txbxContent>
                    <w:p w:rsidR="00892FD9" w:rsidRDefault="00892FD9" w:rsidP="004907D4">
                      <w:r>
                        <w:t>1</w:t>
                      </w:r>
                    </w:p>
                  </w:txbxContent>
                </v:textbox>
              </v:oval>
            </w:pict>
          </mc:Fallback>
        </mc:AlternateContent>
      </w:r>
      <w:r w:rsidRPr="00C3388C">
        <w:rPr>
          <w:rFonts w:ascii="Cambria" w:eastAsia="MS Mincho" w:hAnsi="Cambria" w:cs="Times New Roman"/>
          <w:noProof/>
          <w:sz w:val="22"/>
          <w:lang w:eastAsia="fr-FR"/>
        </w:rPr>
        <mc:AlternateContent>
          <mc:Choice Requires="wps">
            <w:drawing>
              <wp:anchor distT="4294967295" distB="4294967295" distL="114300" distR="114300" simplePos="0" relativeHeight="251726848" behindDoc="0" locked="0" layoutInCell="1" allowOverlap="1" wp14:anchorId="59C0A629" wp14:editId="4EB34B89">
                <wp:simplePos x="0" y="0"/>
                <wp:positionH relativeFrom="column">
                  <wp:posOffset>4996180</wp:posOffset>
                </wp:positionH>
                <wp:positionV relativeFrom="paragraph">
                  <wp:posOffset>140969</wp:posOffset>
                </wp:positionV>
                <wp:extent cx="152400" cy="0"/>
                <wp:effectExtent l="0" t="76200" r="19050" b="95250"/>
                <wp:wrapNone/>
                <wp:docPr id="99" name="AutoShap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 cy="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9" o:spid="_x0000_s1026" type="#_x0000_t32" style="position:absolute;margin-left:393.4pt;margin-top:11.1pt;width:12pt;height:0;z-index:2517268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" strokecolor="red">
                <v:stroke endarrow="block"/>
              </v:shape>
            </w:pict>
          </mc:Fallback>
        </mc:AlternateContent>
      </w:r>
      <w:r w:rsidRPr="00C3388C">
        <w:rPr>
          <w:rFonts w:ascii="Arial" w:eastAsia="MS Mincho" w:hAnsi="Arial" w:cs="Arial"/>
          <w:noProof/>
          <w:sz w:val="22"/>
          <w:lang w:eastAsia="fr-FR"/>
        </w:rPr>
        <w:drawing>
          <wp:inline distT="0" distB="0" distL="0" distR="0" wp14:anchorId="4F659C0A" wp14:editId="081FFA3D">
            <wp:extent cx="5756910" cy="1463675"/>
            <wp:effectExtent l="0" t="0" r="0" b="0"/>
            <wp:docPr id="145" name="Imag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756910" cy="1463675"/>
                    </a:xfrm>
                    <a:prstGeom prst="rect">
                      <a:avLst/>
                    </a:prstGeom>
                  </pic:spPr>
                </pic:pic>
              </a:graphicData>
            </a:graphic>
          </wp:inline>
        </w:drawing>
      </w:r>
    </w:p>
    <w:p w:rsidR="004907D4" w:rsidRPr="00C3388C" w:rsidRDefault="004907D4" w:rsidP="004907D4">
      <w:pPr>
        <w:spacing w:line="276" w:lineRule="auto"/>
        <w:contextualSpacing/>
        <w:rPr>
          <w:rFonts w:ascii="Arial" w:eastAsia="MS Mincho" w:hAnsi="Arial" w:cs="Arial"/>
          <w:b/>
          <w:sz w:val="22"/>
          <w:lang w:eastAsia="ja-JP"/>
        </w:rPr>
      </w:pPr>
    </w:p>
    <w:p w:rsidR="004907D4" w:rsidRPr="00C3388C" w:rsidRDefault="004907D4" w:rsidP="004907D4">
      <w:pPr>
        <w:numPr>
          <w:ilvl w:val="0"/>
          <w:numId w:val="5"/>
        </w:numPr>
        <w:spacing w:line="276" w:lineRule="auto"/>
        <w:ind w:left="0" w:hanging="11"/>
        <w:contextualSpacing/>
        <w:rPr>
          <w:rFonts w:ascii="Arial" w:eastAsia="MS Mincho" w:hAnsi="Arial" w:cs="Arial"/>
          <w:b/>
          <w:sz w:val="22"/>
          <w:lang w:eastAsia="ja-JP"/>
        </w:rPr>
      </w:pPr>
      <w:r w:rsidRPr="00C3388C">
        <w:rPr>
          <w:rFonts w:ascii="Arial" w:eastAsia="MS Mincho" w:hAnsi="Arial" w:cs="Arial"/>
          <w:b/>
          <w:noProof/>
          <w:sz w:val="22"/>
          <w:lang w:eastAsia="fr-FR"/>
        </w:rPr>
        <mc:AlternateContent>
          <mc:Choice Requires="wps">
            <w:drawing>
              <wp:anchor distT="0" distB="0" distL="114300" distR="114300" simplePos="0" relativeHeight="251730944" behindDoc="0" locked="0" layoutInCell="1" allowOverlap="1" wp14:anchorId="4DCF9807" wp14:editId="30082248">
                <wp:simplePos x="0" y="0"/>
                <wp:positionH relativeFrom="column">
                  <wp:posOffset>4381500</wp:posOffset>
                </wp:positionH>
                <wp:positionV relativeFrom="paragraph">
                  <wp:posOffset>163195</wp:posOffset>
                </wp:positionV>
                <wp:extent cx="590550" cy="333375"/>
                <wp:effectExtent l="0" t="19050" r="38100" b="47625"/>
                <wp:wrapNone/>
                <wp:docPr id="100" name="AutoShap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0550" cy="333375"/>
                        </a:xfrm>
                        <a:prstGeom prst="rightArrow">
                          <a:avLst>
                            <a:gd name="adj1" fmla="val 50000"/>
                            <a:gd name="adj2" fmla="val 44286"/>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3" o:spid="_x0000_s1026" type="#_x0000_t13" style="position:absolute;margin-left:345pt;margin-top:12.85pt;width:46.5pt;height:26.2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" fillcolor="red"/>
            </w:pict>
          </mc:Fallback>
        </mc:AlternateContent>
      </w:r>
      <w:r w:rsidRPr="00C3388C">
        <w:rPr>
          <w:rFonts w:ascii="Arial" w:eastAsia="MS Mincho" w:hAnsi="Arial" w:cs="Arial"/>
          <w:b/>
          <w:noProof/>
          <w:sz w:val="22"/>
          <w:lang w:eastAsia="fr-FR"/>
        </w:rPr>
        <mc:AlternateContent>
          <mc:Choice Requires="wps">
            <w:drawing>
              <wp:anchor distT="0" distB="0" distL="114300" distR="114300" simplePos="0" relativeHeight="251729920" behindDoc="0" locked="0" layoutInCell="1" allowOverlap="1" wp14:anchorId="4317E08C" wp14:editId="060E4423">
                <wp:simplePos x="0" y="0"/>
                <wp:positionH relativeFrom="column">
                  <wp:posOffset>5015230</wp:posOffset>
                </wp:positionH>
                <wp:positionV relativeFrom="paragraph">
                  <wp:posOffset>111125</wp:posOffset>
                </wp:positionV>
                <wp:extent cx="1123950" cy="600075"/>
                <wp:effectExtent l="0" t="0" r="19050" b="28575"/>
                <wp:wrapNone/>
                <wp:docPr id="101" name="Oval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3950" cy="600075"/>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2" o:spid="_x0000_s1026" style="position:absolute;margin-left:394.9pt;margin-top:8.75pt;width:88.5pt;height:47.2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" filled="f" strokecolor="red"/>
            </w:pict>
          </mc:Fallback>
        </mc:AlternateContent>
      </w:r>
      <w:r w:rsidRPr="00C3388C">
        <w:rPr>
          <w:rFonts w:ascii="Arial" w:eastAsia="MS Mincho" w:hAnsi="Arial" w:cs="Arial"/>
          <w:b/>
          <w:sz w:val="22"/>
          <w:lang w:eastAsia="ja-JP"/>
        </w:rPr>
        <w:t>Régler les paramètres du Quiz</w:t>
      </w:r>
    </w:p>
    <w:p w:rsidR="004907D4" w:rsidRPr="00C3388C" w:rsidRDefault="004907D4" w:rsidP="004907D4">
      <w:pPr>
        <w:spacing w:line="276" w:lineRule="auto"/>
        <w:rPr>
          <w:rFonts w:ascii="Arial" w:eastAsia="MS Mincho" w:hAnsi="Arial" w:cs="Arial"/>
          <w:sz w:val="22"/>
          <w:lang w:eastAsia="ja-JP"/>
        </w:rPr>
      </w:pPr>
      <w:r w:rsidRPr="00C3388C">
        <w:rPr>
          <w:rFonts w:ascii="Arial" w:eastAsia="MS Mincho" w:hAnsi="Arial" w:cs="Arial"/>
          <w:noProof/>
          <w:sz w:val="22"/>
          <w:lang w:eastAsia="fr-FR"/>
        </w:rPr>
        <w:drawing>
          <wp:inline distT="0" distB="0" distL="0" distR="0" wp14:anchorId="6C58AE0E" wp14:editId="211A49E5">
            <wp:extent cx="5756910" cy="3000375"/>
            <wp:effectExtent l="0" t="0" r="0" b="0"/>
            <wp:docPr id="146" name="Imag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756910" cy="3000375"/>
                    </a:xfrm>
                    <a:prstGeom prst="rect">
                      <a:avLst/>
                    </a:prstGeom>
                  </pic:spPr>
                </pic:pic>
              </a:graphicData>
            </a:graphic>
          </wp:inline>
        </w:drawing>
      </w:r>
    </w:p>
    <w:p w:rsidR="004907D4" w:rsidRPr="00C3388C" w:rsidRDefault="004907D4" w:rsidP="004907D4">
      <w:pPr>
        <w:numPr>
          <w:ilvl w:val="0"/>
          <w:numId w:val="5"/>
        </w:numPr>
        <w:spacing w:line="276" w:lineRule="auto"/>
        <w:ind w:left="0" w:hanging="11"/>
        <w:contextualSpacing/>
        <w:rPr>
          <w:rFonts w:ascii="Arial" w:eastAsia="MS Mincho" w:hAnsi="Arial" w:cs="Arial"/>
          <w:b/>
          <w:sz w:val="22"/>
          <w:lang w:eastAsia="ja-JP"/>
        </w:rPr>
      </w:pPr>
      <w:r w:rsidRPr="00C3388C">
        <w:rPr>
          <w:rFonts w:ascii="Arial" w:eastAsia="MS Mincho" w:hAnsi="Arial" w:cs="Arial"/>
          <w:b/>
          <w:sz w:val="22"/>
          <w:lang w:eastAsia="ja-JP"/>
        </w:rPr>
        <w:t>Mettre en forme votre quiz</w:t>
      </w:r>
    </w:p>
    <w:p w:rsidR="004907D4" w:rsidRPr="00C3388C" w:rsidRDefault="004907D4" w:rsidP="004907D4">
      <w:pPr>
        <w:spacing w:line="276" w:lineRule="auto"/>
        <w:ind w:left="709"/>
        <w:rPr>
          <w:rFonts w:ascii="Arial" w:eastAsia="MS Mincho" w:hAnsi="Arial" w:cs="Arial"/>
          <w:sz w:val="22"/>
          <w:lang w:eastAsia="ja-JP"/>
        </w:rPr>
      </w:pPr>
      <w:r w:rsidRPr="00C3388C">
        <w:rPr>
          <w:rFonts w:ascii="Arial" w:eastAsia="MS Mincho" w:hAnsi="Arial" w:cs="Arial"/>
          <w:sz w:val="22"/>
          <w:lang w:eastAsia="ja-JP"/>
        </w:rPr>
        <w:t>Insérer une photo en lien avec votre thème</w:t>
      </w:r>
    </w:p>
    <w:p w:rsidR="004907D4" w:rsidRPr="00C3388C" w:rsidRDefault="004907D4" w:rsidP="004907D4">
      <w:pPr>
        <w:spacing w:line="276" w:lineRule="auto"/>
        <w:ind w:left="709"/>
        <w:rPr>
          <w:rFonts w:ascii="Arial" w:eastAsia="MS Mincho" w:hAnsi="Arial" w:cs="Arial"/>
          <w:sz w:val="22"/>
          <w:lang w:eastAsia="ja-JP"/>
        </w:rPr>
      </w:pPr>
      <w:r w:rsidRPr="00C3388C">
        <w:rPr>
          <w:rFonts w:ascii="Arial" w:eastAsia="MS Mincho" w:hAnsi="Arial" w:cs="Arial"/>
          <w:noProof/>
          <w:sz w:val="22"/>
          <w:lang w:eastAsia="fr-FR"/>
        </w:rPr>
        <mc:AlternateContent>
          <mc:Choice Requires="wps">
            <w:drawing>
              <wp:anchor distT="0" distB="0" distL="114300" distR="114300" simplePos="0" relativeHeight="251731968" behindDoc="0" locked="0" layoutInCell="1" allowOverlap="1" wp14:anchorId="0891A4F2" wp14:editId="567187B8">
                <wp:simplePos x="0" y="0"/>
                <wp:positionH relativeFrom="column">
                  <wp:posOffset>5080</wp:posOffset>
                </wp:positionH>
                <wp:positionV relativeFrom="paragraph">
                  <wp:posOffset>695325</wp:posOffset>
                </wp:positionV>
                <wp:extent cx="590550" cy="333375"/>
                <wp:effectExtent l="0" t="19050" r="38100" b="47625"/>
                <wp:wrapNone/>
                <wp:docPr id="102" name="AutoShap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0550" cy="333375"/>
                        </a:xfrm>
                        <a:prstGeom prst="rightArrow">
                          <a:avLst>
                            <a:gd name="adj1" fmla="val 50000"/>
                            <a:gd name="adj2" fmla="val 44286"/>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4" o:spid="_x0000_s1026" type="#_x0000_t13" style="position:absolute;margin-left:.4pt;margin-top:54.75pt;width:46.5pt;height:26.2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" fillcolor="red"/>
            </w:pict>
          </mc:Fallback>
        </mc:AlternateContent>
      </w:r>
      <w:r w:rsidRPr="00C3388C">
        <w:rPr>
          <w:rFonts w:ascii="Arial" w:eastAsia="MS Mincho" w:hAnsi="Arial" w:cs="Arial"/>
          <w:noProof/>
          <w:sz w:val="22"/>
          <w:lang w:eastAsia="fr-FR"/>
        </w:rPr>
        <w:drawing>
          <wp:inline distT="0" distB="0" distL="0" distR="0" wp14:anchorId="5C707356" wp14:editId="61058DBF">
            <wp:extent cx="2476500" cy="1145374"/>
            <wp:effectExtent l="0" t="0" r="0" b="0"/>
            <wp:docPr id="147" name="Imag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2476500" cy="1145374"/>
                    </a:xfrm>
                    <a:prstGeom prst="rect">
                      <a:avLst/>
                    </a:prstGeom>
                  </pic:spPr>
                </pic:pic>
              </a:graphicData>
            </a:graphic>
          </wp:inline>
        </w:drawing>
      </w:r>
      <w:r w:rsidRPr="00C3388C">
        <w:rPr>
          <w:rFonts w:ascii="Arial" w:eastAsia="MS Mincho" w:hAnsi="Arial" w:cs="Arial"/>
          <w:sz w:val="22"/>
          <w:lang w:eastAsia="ja-JP"/>
        </w:rPr>
        <w:br w:type="page"/>
      </w:r>
    </w:p>
    <w:p w:rsidR="004907D4" w:rsidRPr="00C3388C" w:rsidRDefault="004907D4" w:rsidP="004907D4">
      <w:pPr>
        <w:numPr>
          <w:ilvl w:val="0"/>
          <w:numId w:val="5"/>
        </w:numPr>
        <w:spacing w:line="276" w:lineRule="auto"/>
        <w:ind w:left="0" w:hanging="11"/>
        <w:contextualSpacing/>
        <w:rPr>
          <w:rFonts w:ascii="Arial" w:eastAsia="MS Mincho" w:hAnsi="Arial" w:cs="Arial"/>
          <w:b/>
          <w:sz w:val="22"/>
          <w:lang w:eastAsia="ja-JP"/>
        </w:rPr>
      </w:pPr>
      <w:r w:rsidRPr="00C3388C">
        <w:rPr>
          <w:rFonts w:ascii="Arial" w:eastAsia="MS Mincho" w:hAnsi="Arial" w:cs="Arial"/>
          <w:b/>
          <w:sz w:val="22"/>
          <w:lang w:eastAsia="ja-JP"/>
        </w:rPr>
        <w:t>Ajouter vos questions</w:t>
      </w:r>
    </w:p>
    <w:p w:rsidR="004907D4" w:rsidRPr="00C3388C" w:rsidRDefault="004907D4" w:rsidP="004907D4">
      <w:pPr>
        <w:spacing w:line="276" w:lineRule="auto"/>
        <w:ind w:left="709"/>
        <w:rPr>
          <w:rFonts w:ascii="Arial" w:eastAsia="MS Mincho" w:hAnsi="Arial" w:cs="Arial"/>
          <w:sz w:val="22"/>
          <w:lang w:eastAsia="ja-JP"/>
        </w:rPr>
      </w:pPr>
      <w:r w:rsidRPr="00C3388C">
        <w:rPr>
          <w:rFonts w:ascii="Cambria" w:eastAsia="MS Mincho" w:hAnsi="Cambria" w:cs="Times New Roman"/>
          <w:noProof/>
          <w:sz w:val="22"/>
          <w:lang w:eastAsia="fr-FR"/>
        </w:rPr>
        <mc:AlternateContent>
          <mc:Choice Requires="wps">
            <w:drawing>
              <wp:anchor distT="0" distB="0" distL="114300" distR="114300" simplePos="0" relativeHeight="251734016" behindDoc="0" locked="0" layoutInCell="1" allowOverlap="1" wp14:anchorId="2D1BBA9F" wp14:editId="1BD31E43">
                <wp:simplePos x="0" y="0"/>
                <wp:positionH relativeFrom="column">
                  <wp:posOffset>3586480</wp:posOffset>
                </wp:positionH>
                <wp:positionV relativeFrom="paragraph">
                  <wp:posOffset>1322070</wp:posOffset>
                </wp:positionV>
                <wp:extent cx="590550" cy="333375"/>
                <wp:effectExtent l="0" t="19050" r="38100" b="47625"/>
                <wp:wrapNone/>
                <wp:docPr id="103" name="AutoShap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0550" cy="333375"/>
                        </a:xfrm>
                        <a:prstGeom prst="rightArrow">
                          <a:avLst>
                            <a:gd name="adj1" fmla="val 50000"/>
                            <a:gd name="adj2" fmla="val 44286"/>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6" o:spid="_x0000_s1026" type="#_x0000_t13" style="position:absolute;margin-left:282.4pt;margin-top:104.1pt;width:46.5pt;height:26.2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" fillcolor="red"/>
            </w:pict>
          </mc:Fallback>
        </mc:AlternateContent>
      </w:r>
      <w:r w:rsidRPr="00C3388C">
        <w:rPr>
          <w:rFonts w:ascii="Cambria" w:eastAsia="MS Mincho" w:hAnsi="Cambria" w:cs="Times New Roman"/>
          <w:noProof/>
          <w:sz w:val="22"/>
          <w:lang w:eastAsia="fr-FR"/>
        </w:rPr>
        <mc:AlternateContent>
          <mc:Choice Requires="wps">
            <w:drawing>
              <wp:anchor distT="0" distB="0" distL="114300" distR="114300" simplePos="0" relativeHeight="251732992" behindDoc="0" locked="0" layoutInCell="1" allowOverlap="1" wp14:anchorId="0D3CA22C" wp14:editId="6A261D71">
                <wp:simplePos x="0" y="0"/>
                <wp:positionH relativeFrom="column">
                  <wp:posOffset>1395730</wp:posOffset>
                </wp:positionH>
                <wp:positionV relativeFrom="paragraph">
                  <wp:posOffset>883920</wp:posOffset>
                </wp:positionV>
                <wp:extent cx="590550" cy="333375"/>
                <wp:effectExtent l="0" t="19050" r="38100" b="47625"/>
                <wp:wrapNone/>
                <wp:docPr id="104" name="AutoShap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0550" cy="333375"/>
                        </a:xfrm>
                        <a:prstGeom prst="rightArrow">
                          <a:avLst>
                            <a:gd name="adj1" fmla="val 50000"/>
                            <a:gd name="adj2" fmla="val 44286"/>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5" o:spid="_x0000_s1026" type="#_x0000_t13" style="position:absolute;margin-left:109.9pt;margin-top:69.6pt;width:46.5pt;height:26.2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" fillcolor="red"/>
            </w:pict>
          </mc:Fallback>
        </mc:AlternateContent>
      </w:r>
      <w:r w:rsidRPr="00C3388C">
        <w:rPr>
          <w:rFonts w:ascii="Arial" w:eastAsia="MS Mincho" w:hAnsi="Arial" w:cs="Arial"/>
          <w:noProof/>
          <w:sz w:val="22"/>
          <w:lang w:eastAsia="fr-FR"/>
        </w:rPr>
        <w:drawing>
          <wp:inline distT="0" distB="0" distL="0" distR="0" wp14:anchorId="53445F60" wp14:editId="010BD23A">
            <wp:extent cx="3763726" cy="1352550"/>
            <wp:effectExtent l="0" t="0" r="0" b="0"/>
            <wp:docPr id="148" name="Imag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3779667" cy="1358279"/>
                    </a:xfrm>
                    <a:prstGeom prst="rect">
                      <a:avLst/>
                    </a:prstGeom>
                  </pic:spPr>
                </pic:pic>
              </a:graphicData>
            </a:graphic>
          </wp:inline>
        </w:drawing>
      </w:r>
    </w:p>
    <w:p w:rsidR="004907D4" w:rsidRPr="00C3388C" w:rsidRDefault="004907D4" w:rsidP="004907D4">
      <w:pPr>
        <w:spacing w:line="276" w:lineRule="auto"/>
        <w:rPr>
          <w:rFonts w:ascii="Arial" w:eastAsia="MS Mincho" w:hAnsi="Arial" w:cs="Arial"/>
          <w:sz w:val="22"/>
          <w:lang w:eastAsia="ja-JP"/>
        </w:rPr>
      </w:pPr>
      <w:r w:rsidRPr="00C3388C">
        <w:rPr>
          <w:rFonts w:ascii="Arial" w:eastAsia="MS Mincho" w:hAnsi="Arial" w:cs="Arial"/>
          <w:noProof/>
          <w:sz w:val="22"/>
          <w:lang w:eastAsia="fr-FR"/>
        </w:rPr>
        <w:drawing>
          <wp:inline distT="0" distB="0" distL="0" distR="0" wp14:anchorId="3D8CA136" wp14:editId="5711598D">
            <wp:extent cx="4676775" cy="2405449"/>
            <wp:effectExtent l="0" t="0" r="0" b="0"/>
            <wp:docPr id="149" name="Imag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4698427" cy="2416585"/>
                    </a:xfrm>
                    <a:prstGeom prst="rect">
                      <a:avLst/>
                    </a:prstGeom>
                  </pic:spPr>
                </pic:pic>
              </a:graphicData>
            </a:graphic>
          </wp:inline>
        </w:drawing>
      </w:r>
    </w:p>
    <w:p w:rsidR="004907D4" w:rsidRPr="00C3388C" w:rsidRDefault="004907D4" w:rsidP="004907D4">
      <w:pPr>
        <w:spacing w:line="276" w:lineRule="auto"/>
        <w:contextualSpacing/>
        <w:rPr>
          <w:rFonts w:ascii="Arial" w:eastAsia="MS Mincho" w:hAnsi="Arial" w:cs="Arial"/>
          <w:b/>
          <w:sz w:val="22"/>
          <w:lang w:eastAsia="ja-JP"/>
        </w:rPr>
      </w:pPr>
    </w:p>
    <w:p w:rsidR="004907D4" w:rsidRPr="00C3388C" w:rsidRDefault="004907D4" w:rsidP="004907D4">
      <w:pPr>
        <w:numPr>
          <w:ilvl w:val="0"/>
          <w:numId w:val="5"/>
        </w:numPr>
        <w:spacing w:line="276" w:lineRule="auto"/>
        <w:ind w:left="0" w:hanging="11"/>
        <w:contextualSpacing/>
        <w:rPr>
          <w:rFonts w:ascii="Arial" w:eastAsia="MS Mincho" w:hAnsi="Arial" w:cs="Arial"/>
          <w:b/>
          <w:sz w:val="22"/>
          <w:lang w:eastAsia="ja-JP"/>
        </w:rPr>
      </w:pPr>
      <w:r w:rsidRPr="00C3388C">
        <w:rPr>
          <w:rFonts w:ascii="Arial" w:eastAsia="MS Mincho" w:hAnsi="Arial" w:cs="Arial"/>
          <w:noProof/>
          <w:sz w:val="22"/>
          <w:lang w:eastAsia="fr-FR"/>
        </w:rPr>
        <mc:AlternateContent>
          <mc:Choice Requires="wps">
            <w:drawing>
              <wp:anchor distT="0" distB="0" distL="114300" distR="114300" simplePos="0" relativeHeight="251735040" behindDoc="0" locked="0" layoutInCell="1" allowOverlap="1" wp14:anchorId="4FA55FB9" wp14:editId="16560C75">
                <wp:simplePos x="0" y="0"/>
                <wp:positionH relativeFrom="column">
                  <wp:posOffset>3815080</wp:posOffset>
                </wp:positionH>
                <wp:positionV relativeFrom="paragraph">
                  <wp:posOffset>109220</wp:posOffset>
                </wp:positionV>
                <wp:extent cx="590550" cy="333375"/>
                <wp:effectExtent l="0" t="19050" r="38100" b="47625"/>
                <wp:wrapNone/>
                <wp:docPr id="105" name="AutoShap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0550" cy="333375"/>
                        </a:xfrm>
                        <a:prstGeom prst="rightArrow">
                          <a:avLst>
                            <a:gd name="adj1" fmla="val 50000"/>
                            <a:gd name="adj2" fmla="val 44286"/>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7" o:spid="_x0000_s1026" type="#_x0000_t13" style="position:absolute;margin-left:300.4pt;margin-top:8.6pt;width:46.5pt;height:26.2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" fillcolor="red"/>
            </w:pict>
          </mc:Fallback>
        </mc:AlternateContent>
      </w:r>
      <w:r w:rsidRPr="00C3388C">
        <w:rPr>
          <w:rFonts w:ascii="Arial" w:eastAsia="MS Mincho" w:hAnsi="Arial" w:cs="Arial"/>
          <w:b/>
          <w:sz w:val="22"/>
          <w:lang w:eastAsia="ja-JP"/>
        </w:rPr>
        <w:t>Sauvegarder vos travaux</w:t>
      </w:r>
    </w:p>
    <w:p w:rsidR="004907D4" w:rsidRPr="00C3388C" w:rsidRDefault="004907D4" w:rsidP="004907D4">
      <w:pPr>
        <w:spacing w:line="276" w:lineRule="auto"/>
        <w:rPr>
          <w:rFonts w:ascii="Arial" w:eastAsia="MS Mincho" w:hAnsi="Arial" w:cs="Arial"/>
          <w:sz w:val="22"/>
          <w:lang w:eastAsia="ja-JP"/>
        </w:rPr>
      </w:pPr>
      <w:r w:rsidRPr="00C3388C">
        <w:rPr>
          <w:rFonts w:ascii="Arial" w:eastAsia="MS Mincho" w:hAnsi="Arial" w:cs="Arial"/>
          <w:noProof/>
          <w:sz w:val="22"/>
          <w:lang w:eastAsia="fr-FR"/>
        </w:rPr>
        <w:drawing>
          <wp:inline distT="0" distB="0" distL="0" distR="0" wp14:anchorId="7E28AC95" wp14:editId="7971C64A">
            <wp:extent cx="4943385" cy="2524125"/>
            <wp:effectExtent l="0" t="0" r="0" b="0"/>
            <wp:docPr id="150" name="Imag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7"/>
                    <a:srcRect b="7343"/>
                    <a:stretch/>
                  </pic:blipFill>
                  <pic:spPr bwMode="auto">
                    <a:xfrm>
                      <a:off x="0" y="0"/>
                      <a:ext cx="4950578" cy="2527798"/>
                    </a:xfrm>
                    <a:prstGeom prst="rect">
                      <a:avLst/>
                    </a:prstGeom>
                    <a:ln>
                      <a:noFill/>
                    </a:ln>
                    <a:extLst>
                      <a:ext uri="{53640926-AAD7-44d8-BBD7-CCE9431645EC}">
                        <a14:shadowObscured xmlns:a14="http://schemas.microsoft.com/office/drawing/2010/main"/>
                      </a:ext>
                    </a:extLst>
                  </pic:spPr>
                </pic:pic>
              </a:graphicData>
            </a:graphic>
          </wp:inline>
        </w:drawing>
      </w:r>
    </w:p>
    <w:p w:rsidR="004907D4" w:rsidRPr="00C3388C" w:rsidRDefault="004907D4" w:rsidP="004907D4">
      <w:pPr>
        <w:spacing w:line="276" w:lineRule="auto"/>
        <w:contextualSpacing/>
        <w:rPr>
          <w:rFonts w:ascii="Arial" w:eastAsia="MS Mincho" w:hAnsi="Arial" w:cs="Arial"/>
          <w:b/>
          <w:sz w:val="22"/>
          <w:lang w:eastAsia="ja-JP"/>
        </w:rPr>
      </w:pPr>
    </w:p>
    <w:p w:rsidR="004907D4" w:rsidRPr="00C3388C" w:rsidRDefault="004907D4" w:rsidP="004907D4">
      <w:pPr>
        <w:numPr>
          <w:ilvl w:val="0"/>
          <w:numId w:val="5"/>
        </w:numPr>
        <w:spacing w:line="276" w:lineRule="auto"/>
        <w:ind w:left="0" w:hanging="11"/>
        <w:contextualSpacing/>
        <w:rPr>
          <w:rFonts w:ascii="Arial" w:eastAsia="MS Mincho" w:hAnsi="Arial" w:cs="Arial"/>
          <w:b/>
          <w:sz w:val="22"/>
          <w:lang w:eastAsia="ja-JP"/>
        </w:rPr>
      </w:pPr>
      <w:r w:rsidRPr="00C3388C">
        <w:rPr>
          <w:rFonts w:ascii="Arial" w:eastAsia="MS Mincho" w:hAnsi="Arial" w:cs="Arial"/>
          <w:b/>
          <w:sz w:val="22"/>
          <w:lang w:eastAsia="ja-JP"/>
        </w:rPr>
        <w:t>Partager votre quiz avec les participants</w:t>
      </w:r>
    </w:p>
    <w:p w:rsidR="004907D4" w:rsidRPr="00C3388C" w:rsidRDefault="004907D4" w:rsidP="004907D4">
      <w:pPr>
        <w:spacing w:line="276" w:lineRule="auto"/>
        <w:rPr>
          <w:rFonts w:ascii="Arial" w:eastAsia="MS Mincho" w:hAnsi="Arial" w:cs="Arial"/>
          <w:sz w:val="22"/>
          <w:lang w:eastAsia="ja-JP"/>
        </w:rPr>
      </w:pPr>
      <w:r w:rsidRPr="00C3388C">
        <w:rPr>
          <w:rFonts w:ascii="Cambria" w:eastAsia="MS Mincho" w:hAnsi="Cambria" w:cs="Times New Roman"/>
          <w:noProof/>
          <w:sz w:val="22"/>
          <w:lang w:eastAsia="fr-FR"/>
        </w:rPr>
        <mc:AlternateContent>
          <mc:Choice Requires="wps">
            <w:drawing>
              <wp:anchor distT="0" distB="0" distL="114300" distR="114300" simplePos="0" relativeHeight="251737088" behindDoc="0" locked="0" layoutInCell="1" allowOverlap="1" wp14:anchorId="1CD0EFF5" wp14:editId="16925336">
                <wp:simplePos x="0" y="0"/>
                <wp:positionH relativeFrom="column">
                  <wp:posOffset>2505075</wp:posOffset>
                </wp:positionH>
                <wp:positionV relativeFrom="paragraph">
                  <wp:posOffset>592455</wp:posOffset>
                </wp:positionV>
                <wp:extent cx="485775" cy="447675"/>
                <wp:effectExtent l="9525" t="30480" r="19050" b="7620"/>
                <wp:wrapNone/>
                <wp:docPr id="106" name="AutoShap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85775" cy="447675"/>
                        </a:xfrm>
                        <a:prstGeom prst="downArrow">
                          <a:avLst>
                            <a:gd name="adj1" fmla="val 50000"/>
                            <a:gd name="adj2" fmla="val 25000"/>
                          </a:avLst>
                        </a:prstGeom>
                        <a:solidFill>
                          <a:srgbClr val="FF00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59" o:spid="_x0000_s1026" type="#_x0000_t67" style="position:absolute;margin-left:197.25pt;margin-top:46.65pt;width:38.25pt;height:35.25pt;rotation:-90;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" fillcolor="red">
                <v:textbox style="layout-flow:vertical-ideographic"/>
              </v:shape>
            </w:pict>
          </mc:Fallback>
        </mc:AlternateContent>
      </w:r>
      <w:r w:rsidRPr="00C3388C">
        <w:rPr>
          <w:rFonts w:ascii="Cambria" w:eastAsia="MS Mincho" w:hAnsi="Cambria" w:cs="Times New Roman"/>
          <w:noProof/>
          <w:sz w:val="22"/>
          <w:lang w:eastAsia="fr-FR"/>
        </w:rPr>
        <mc:AlternateContent>
          <mc:Choice Requires="wps">
            <w:drawing>
              <wp:anchor distT="0" distB="0" distL="114300" distR="114300" simplePos="0" relativeHeight="251736064" behindDoc="0" locked="0" layoutInCell="1" allowOverlap="1" wp14:anchorId="068F03DB" wp14:editId="379395BE">
                <wp:simplePos x="0" y="0"/>
                <wp:positionH relativeFrom="column">
                  <wp:posOffset>1281430</wp:posOffset>
                </wp:positionH>
                <wp:positionV relativeFrom="paragraph">
                  <wp:posOffset>916305</wp:posOffset>
                </wp:positionV>
                <wp:extent cx="704850" cy="600075"/>
                <wp:effectExtent l="0" t="0" r="19050" b="28575"/>
                <wp:wrapNone/>
                <wp:docPr id="107" name="Oval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600075"/>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8" o:spid="_x0000_s1026" style="position:absolute;margin-left:100.9pt;margin-top:72.15pt;width:55.5pt;height:47.2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" filled="f" strokecolor="red"/>
            </w:pict>
          </mc:Fallback>
        </mc:AlternateContent>
      </w:r>
      <w:r w:rsidRPr="00C3388C">
        <w:rPr>
          <w:rFonts w:ascii="Arial" w:eastAsia="MS Mincho" w:hAnsi="Arial" w:cs="Arial"/>
          <w:noProof/>
          <w:sz w:val="22"/>
          <w:lang w:eastAsia="fr-FR"/>
        </w:rPr>
        <w:drawing>
          <wp:inline distT="0" distB="0" distL="0" distR="0" wp14:anchorId="33E461CE" wp14:editId="5B88F620">
            <wp:extent cx="2811529" cy="1866900"/>
            <wp:effectExtent l="0" t="0" r="0" b="0"/>
            <wp:docPr id="151" name="Imag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2814472" cy="1868854"/>
                    </a:xfrm>
                    <a:prstGeom prst="rect">
                      <a:avLst/>
                    </a:prstGeom>
                  </pic:spPr>
                </pic:pic>
              </a:graphicData>
            </a:graphic>
          </wp:inline>
        </w:drawing>
      </w:r>
      <w:r w:rsidRPr="00C3388C">
        <w:rPr>
          <w:rFonts w:ascii="Arial" w:eastAsia="MS Mincho" w:hAnsi="Arial" w:cs="Arial"/>
          <w:noProof/>
          <w:sz w:val="22"/>
          <w:lang w:eastAsia="fr-FR"/>
        </w:rPr>
        <w:drawing>
          <wp:inline distT="0" distB="0" distL="0" distR="0" wp14:anchorId="3056FEBF" wp14:editId="1477A60E">
            <wp:extent cx="2330446" cy="1309687"/>
            <wp:effectExtent l="0" t="0" r="0" b="0"/>
            <wp:docPr id="152" name="Imag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2334423" cy="1311922"/>
                    </a:xfrm>
                    <a:prstGeom prst="rect">
                      <a:avLst/>
                    </a:prstGeom>
                  </pic:spPr>
                </pic:pic>
              </a:graphicData>
            </a:graphic>
          </wp:inline>
        </w:drawing>
      </w:r>
    </w:p>
    <w:p w:rsidR="004907D4" w:rsidRPr="00C3388C" w:rsidRDefault="004907D4" w:rsidP="004907D4">
      <w:pPr>
        <w:spacing w:line="276" w:lineRule="auto"/>
        <w:rPr>
          <w:rFonts w:ascii="Arial" w:eastAsia="MS Mincho" w:hAnsi="Arial" w:cs="Arial"/>
          <w:lang w:eastAsia="ja-JP"/>
        </w:rPr>
      </w:pPr>
      <w:r w:rsidRPr="00C3388C">
        <w:rPr>
          <w:rFonts w:ascii="Cambria" w:eastAsia="MS Mincho" w:hAnsi="Cambria" w:cs="Times New Roman"/>
          <w:noProof/>
          <w:sz w:val="22"/>
          <w:lang w:eastAsia="fr-FR"/>
        </w:rPr>
        <mc:AlternateContent>
          <mc:Choice Requires="wps">
            <w:drawing>
              <wp:anchor distT="0" distB="0" distL="114300" distR="114300" simplePos="0" relativeHeight="251738112" behindDoc="0" locked="0" layoutInCell="1" allowOverlap="1" wp14:anchorId="4D2A1132" wp14:editId="61E28826">
                <wp:simplePos x="0" y="0"/>
                <wp:positionH relativeFrom="column">
                  <wp:posOffset>-466725</wp:posOffset>
                </wp:positionH>
                <wp:positionV relativeFrom="paragraph">
                  <wp:posOffset>171450</wp:posOffset>
                </wp:positionV>
                <wp:extent cx="4772025" cy="462280"/>
                <wp:effectExtent l="0" t="0" r="28575" b="13970"/>
                <wp:wrapNone/>
                <wp:docPr id="108"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2025" cy="462280"/>
                        </a:xfrm>
                        <a:prstGeom prst="rect">
                          <a:avLst/>
                        </a:prstGeom>
                        <a:solidFill>
                          <a:srgbClr val="FFFFFF"/>
                        </a:solidFill>
                        <a:ln w="9525">
                          <a:solidFill>
                            <a:srgbClr val="000000"/>
                          </a:solidFill>
                          <a:miter lim="800000"/>
                          <a:headEnd/>
                          <a:tailEnd/>
                        </a:ln>
                      </wps:spPr>
                      <wps:txbx>
                        <w:txbxContent>
                          <w:p w:rsidR="00892FD9" w:rsidRPr="00906913" w:rsidRDefault="00892FD9" w:rsidP="004907D4">
                            <w:pPr>
                              <w:rPr>
                                <w:rFonts w:ascii="Arial" w:hAnsi="Arial" w:cs="Arial"/>
                                <w:sz w:val="22"/>
                              </w:rPr>
                            </w:pPr>
                            <w:r w:rsidRPr="00906913">
                              <w:rPr>
                                <w:rFonts w:ascii="Arial" w:hAnsi="Arial" w:cs="Arial"/>
                                <w:sz w:val="22"/>
                              </w:rPr>
                              <w:t>Chaque participant doit se connecter avec un support numérique au site et saisir le code secret inhérent au quiz pour y participer.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0" o:spid="_x0000_s1057" type="#_x0000_t202" style="position:absolute;margin-left:-36.7pt;margin-top:13.5pt;width:375.75pt;height:36.4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">
                <v:textbox>
                  <w:txbxContent>
                    <w:p w:rsidR="00892FD9" w:rsidRPr="00906913" w:rsidRDefault="00892FD9" w:rsidP="004907D4">
                      <w:pPr>
                        <w:rPr>
                          <w:rFonts w:ascii="Arial" w:hAnsi="Arial" w:cs="Arial"/>
                          <w:sz w:val="22"/>
                        </w:rPr>
                      </w:pPr>
                      <w:r w:rsidRPr="00906913">
                        <w:rPr>
                          <w:rFonts w:ascii="Arial" w:hAnsi="Arial" w:cs="Arial"/>
                          <w:sz w:val="22"/>
                        </w:rPr>
                        <w:t>Chaque participant doit se connecter avec un support numérique au site et saisir le code secret inhérent au quiz pour y participer.</w:t>
                      </w:r>
                    </w:p>
                  </w:txbxContent>
                </v:textbox>
              </v:shape>
            </w:pict>
          </mc:Fallback>
        </mc:AlternateContent>
      </w:r>
    </w:p>
    <w:p w:rsidR="004907D4" w:rsidRDefault="004907D4" w:rsidP="004907D4"/>
    <w:p w:rsidR="0090788F" w:rsidRDefault="0090788F" w:rsidP="004907D4"/>
    <w:sectPr w:rsidR="0090788F" w:rsidSect="0089704A">
      <w:pgSz w:w="11900" w:h="16840"/>
      <w:pgMar w:top="1135" w:right="1417" w:bottom="1417"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92FD9" w:rsidRDefault="00892FD9" w:rsidP="002F6FF6">
      <w:r>
        <w:separator/>
      </w:r>
    </w:p>
  </w:endnote>
  <w:endnote w:type="continuationSeparator" w:id="0">
    <w:p w:rsidR="00892FD9" w:rsidRDefault="00892FD9" w:rsidP="002F6F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ＭＳ 明朝">
    <w:charset w:val="4E"/>
    <w:family w:val="auto"/>
    <w:pitch w:val="variable"/>
    <w:sig w:usb0="E00002FF" w:usb1="6AC7FDFB" w:usb2="00000012" w:usb3="00000000" w:csb0="0002009F" w:csb1="00000000"/>
  </w:font>
  <w:font w:name="Courier New">
    <w:panose1 w:val="020703090202050204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MS Mincho">
    <w:altName w:val="ＭＳ 明朝"/>
    <w:charset w:val="80"/>
    <w:family w:val="modern"/>
    <w:pitch w:val="fixed"/>
    <w:sig w:usb0="E00002FF" w:usb1="6AC7FDFB" w:usb2="00000012" w:usb3="00000000" w:csb0="0002009F" w:csb1="00000000"/>
  </w:font>
  <w:font w:name="MS Gothic">
    <w:altName w:val="ＭＳ ゴシック"/>
    <w:charset w:val="80"/>
    <w:family w:val="modern"/>
    <w:pitch w:val="fixed"/>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E00002FF" w:usb1="6AC7FDFB" w:usb2="00000012" w:usb3="00000000" w:csb0="0002009F" w:csb1="00000000"/>
  </w:font>
  <w:font w:name="Tahoma">
    <w:panose1 w:val="020B0604030504040204"/>
    <w:charset w:val="00"/>
    <w:family w:val="auto"/>
    <w:pitch w:val="variable"/>
    <w:sig w:usb0="E1002AFF" w:usb1="C000605B" w:usb2="00000029" w:usb3="00000000" w:csb0="000101FF" w:csb1="00000000"/>
  </w:font>
  <w:font w:name="Helvetica">
    <w:panose1 w:val="00000000000000000000"/>
    <w:charset w:val="00"/>
    <w:family w:val="auto"/>
    <w:pitch w:val="variable"/>
    <w:sig w:usb0="E00002FF" w:usb1="5000785B" w:usb2="00000000" w:usb3="00000000" w:csb0="0000019F" w:csb1="00000000"/>
  </w:font>
  <w:font w:name="Comic Sans MS">
    <w:panose1 w:val="030F0702030302020204"/>
    <w:charset w:val="00"/>
    <w:family w:val="auto"/>
    <w:pitch w:val="variable"/>
    <w:sig w:usb0="00000287" w:usb1="00000000" w:usb2="00000000" w:usb3="00000000" w:csb0="0000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92FD9" w:rsidRDefault="00892FD9" w:rsidP="002F6FF6">
      <w:r>
        <w:separator/>
      </w:r>
    </w:p>
  </w:footnote>
  <w:footnote w:type="continuationSeparator" w:id="0">
    <w:p w:rsidR="00892FD9" w:rsidRDefault="00892FD9" w:rsidP="002F6FF6">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314A0"/>
    <w:multiLevelType w:val="hybridMultilevel"/>
    <w:tmpl w:val="AF445D4E"/>
    <w:lvl w:ilvl="0" w:tplc="928A3612">
      <w:start w:val="4"/>
      <w:numFmt w:val="bullet"/>
      <w:lvlText w:val="-"/>
      <w:lvlJc w:val="left"/>
      <w:pPr>
        <w:ind w:left="786" w:hanging="360"/>
      </w:pPr>
      <w:rPr>
        <w:rFonts w:ascii="Arial" w:eastAsiaTheme="minorEastAsia" w:hAnsi="Arial" w:cs="Arial" w:hint="default"/>
      </w:rPr>
    </w:lvl>
    <w:lvl w:ilvl="1" w:tplc="040C0003" w:tentative="1">
      <w:start w:val="1"/>
      <w:numFmt w:val="bullet"/>
      <w:lvlText w:val="o"/>
      <w:lvlJc w:val="left"/>
      <w:pPr>
        <w:ind w:left="1506" w:hanging="360"/>
      </w:pPr>
      <w:rPr>
        <w:rFonts w:ascii="Courier New" w:hAnsi="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1">
    <w:nsid w:val="09E11E4E"/>
    <w:multiLevelType w:val="hybridMultilevel"/>
    <w:tmpl w:val="A5E0F366"/>
    <w:lvl w:ilvl="0" w:tplc="D4A4338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123D4EF8"/>
    <w:multiLevelType w:val="hybridMultilevel"/>
    <w:tmpl w:val="70328FD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7781131"/>
    <w:multiLevelType w:val="hybridMultilevel"/>
    <w:tmpl w:val="316EBB24"/>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2E6C2AB7"/>
    <w:multiLevelType w:val="hybridMultilevel"/>
    <w:tmpl w:val="EE04C67A"/>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38123B4C"/>
    <w:multiLevelType w:val="hybridMultilevel"/>
    <w:tmpl w:val="3230E24A"/>
    <w:lvl w:ilvl="0" w:tplc="D4A4338C">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6">
    <w:nsid w:val="389A19B8"/>
    <w:multiLevelType w:val="hybridMultilevel"/>
    <w:tmpl w:val="178A470C"/>
    <w:lvl w:ilvl="0" w:tplc="FD9CCC7A">
      <w:start w:val="2"/>
      <w:numFmt w:val="bullet"/>
      <w:lvlText w:val="-"/>
      <w:lvlJc w:val="left"/>
      <w:pPr>
        <w:ind w:left="720" w:hanging="360"/>
      </w:pPr>
      <w:rPr>
        <w:rFonts w:ascii="Arial" w:eastAsiaTheme="minorEastAsia"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4A2653F6"/>
    <w:multiLevelType w:val="hybridMultilevel"/>
    <w:tmpl w:val="2266276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5F131B45"/>
    <w:multiLevelType w:val="hybridMultilevel"/>
    <w:tmpl w:val="B28AC3C2"/>
    <w:lvl w:ilvl="0" w:tplc="D4A4338C">
      <w:start w:val="1"/>
      <w:numFmt w:val="bullet"/>
      <w:lvlText w:val=""/>
      <w:lvlJc w:val="left"/>
      <w:pPr>
        <w:ind w:left="786"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7E932A28"/>
    <w:multiLevelType w:val="hybridMultilevel"/>
    <w:tmpl w:val="B364B95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0"/>
  </w:num>
  <w:num w:numId="4">
    <w:abstractNumId w:val="1"/>
  </w:num>
  <w:num w:numId="5">
    <w:abstractNumId w:val="3"/>
  </w:num>
  <w:num w:numId="6">
    <w:abstractNumId w:val="6"/>
  </w:num>
  <w:num w:numId="7">
    <w:abstractNumId w:val="2"/>
  </w:num>
  <w:num w:numId="8">
    <w:abstractNumId w:val="4"/>
  </w:num>
  <w:num w:numId="9">
    <w:abstractNumId w:val="8"/>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doNotDisplayPageBoundaries/>
  <w:proofState w:spelling="clean" w:grammar="clean"/>
  <w:defaultTabStop w:val="708"/>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907D4"/>
    <w:rsid w:val="002F6FF6"/>
    <w:rsid w:val="004231E7"/>
    <w:rsid w:val="004907D4"/>
    <w:rsid w:val="004C0616"/>
    <w:rsid w:val="0055050B"/>
    <w:rsid w:val="005E46DD"/>
    <w:rsid w:val="005F1506"/>
    <w:rsid w:val="00672B8E"/>
    <w:rsid w:val="006E7B9F"/>
    <w:rsid w:val="00892FD9"/>
    <w:rsid w:val="0089704A"/>
    <w:rsid w:val="008B7B54"/>
    <w:rsid w:val="0090788F"/>
    <w:rsid w:val="009A4DBD"/>
    <w:rsid w:val="00D971A7"/>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907D4"/>
    <w:pPr>
      <w:spacing w:after="0" w:line="240" w:lineRule="auto"/>
    </w:pPr>
    <w:rPr>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4907D4"/>
    <w:pPr>
      <w:ind w:left="720"/>
      <w:contextualSpacing/>
    </w:pPr>
  </w:style>
  <w:style w:type="table" w:styleId="Grille">
    <w:name w:val="Table Grid"/>
    <w:basedOn w:val="TableauNormal"/>
    <w:uiPriority w:val="59"/>
    <w:rsid w:val="004907D4"/>
    <w:pPr>
      <w:spacing w:after="0" w:line="240" w:lineRule="auto"/>
    </w:pPr>
    <w:rPr>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Lienhypertexte">
    <w:name w:val="Hyperlink"/>
    <w:basedOn w:val="Policepardfaut"/>
    <w:uiPriority w:val="99"/>
    <w:unhideWhenUsed/>
    <w:rsid w:val="004907D4"/>
    <w:rPr>
      <w:color w:val="0000FF" w:themeColor="hyperlink"/>
      <w:u w:val="single"/>
    </w:rPr>
  </w:style>
  <w:style w:type="table" w:customStyle="1" w:styleId="Grilledutableau4">
    <w:name w:val="Grille du tableau4"/>
    <w:basedOn w:val="TableauNormal"/>
    <w:next w:val="Grille"/>
    <w:uiPriority w:val="59"/>
    <w:rsid w:val="004907D4"/>
    <w:pPr>
      <w:spacing w:after="0" w:line="240" w:lineRule="auto"/>
    </w:pPr>
    <w:rPr>
      <w:rFonts w:eastAsia="MS Mincho"/>
      <w:sz w:val="24"/>
      <w:szCs w:val="24"/>
      <w:lang w:eastAsia="ja-JP"/>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lleclaire-Accent11">
    <w:name w:val="Grille claire - Accent 11"/>
    <w:basedOn w:val="TableauNormal"/>
    <w:next w:val="Grilleclaire-Accent1"/>
    <w:uiPriority w:val="62"/>
    <w:rsid w:val="004907D4"/>
    <w:pPr>
      <w:spacing w:after="0" w:line="240" w:lineRule="auto"/>
    </w:pPr>
    <w:rPr>
      <w:rFonts w:eastAsia="MS Mincho"/>
      <w:sz w:val="24"/>
      <w:szCs w:val="24"/>
      <w:lang w:eastAsia="ja-JP"/>
    </w:rPr>
    <w:tblPr>
      <w:tblStyleRowBandSize w:val="1"/>
      <w:tblStyleColBandSize w:val="1"/>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blStylePr w:type="firstRow">
      <w:pPr>
        <w:spacing w:before="0" w:after="0" w:line="240" w:lineRule="auto"/>
      </w:pPr>
      <w:rPr>
        <w:rFonts w:ascii="Calibri" w:eastAsia="MS Gothic" w:hAnsi="Calibri"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libri" w:eastAsia="MS Gothic" w:hAnsi="Calibri"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libri" w:eastAsia="MS Gothic" w:hAnsi="Calibri" w:cs="Times New Roman"/>
        <w:b/>
        <w:bCs/>
      </w:rPr>
    </w:tblStylePr>
    <w:tblStylePr w:type="lastCol">
      <w:rPr>
        <w:rFonts w:ascii="Calibri" w:eastAsia="MS Gothic" w:hAnsi="Calibri"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styleId="Grilleclaire-Accent1">
    <w:name w:val="Light Grid Accent 1"/>
    <w:basedOn w:val="TableauNormal"/>
    <w:uiPriority w:val="62"/>
    <w:rsid w:val="004907D4"/>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paragraph" w:styleId="Textedebulles">
    <w:name w:val="Balloon Text"/>
    <w:basedOn w:val="Normal"/>
    <w:link w:val="TextedebullesCar"/>
    <w:uiPriority w:val="99"/>
    <w:semiHidden/>
    <w:unhideWhenUsed/>
    <w:rsid w:val="004907D4"/>
    <w:rPr>
      <w:rFonts w:ascii="Tahoma" w:hAnsi="Tahoma" w:cs="Tahoma"/>
      <w:sz w:val="16"/>
      <w:szCs w:val="16"/>
    </w:rPr>
  </w:style>
  <w:style w:type="character" w:customStyle="1" w:styleId="TextedebullesCar">
    <w:name w:val="Texte de bulles Car"/>
    <w:basedOn w:val="Policepardfaut"/>
    <w:link w:val="Textedebulles"/>
    <w:uiPriority w:val="99"/>
    <w:semiHidden/>
    <w:rsid w:val="004907D4"/>
    <w:rPr>
      <w:rFonts w:ascii="Tahoma" w:hAnsi="Tahoma" w:cs="Tahoma"/>
      <w:sz w:val="16"/>
      <w:szCs w:val="16"/>
    </w:rPr>
  </w:style>
  <w:style w:type="paragraph" w:styleId="En-tte">
    <w:name w:val="header"/>
    <w:basedOn w:val="Normal"/>
    <w:link w:val="En-tteCar"/>
    <w:uiPriority w:val="99"/>
    <w:unhideWhenUsed/>
    <w:rsid w:val="002F6FF6"/>
    <w:pPr>
      <w:tabs>
        <w:tab w:val="center" w:pos="4536"/>
        <w:tab w:val="right" w:pos="9072"/>
      </w:tabs>
    </w:pPr>
  </w:style>
  <w:style w:type="character" w:customStyle="1" w:styleId="En-tteCar">
    <w:name w:val="En-tête Car"/>
    <w:basedOn w:val="Policepardfaut"/>
    <w:link w:val="En-tte"/>
    <w:uiPriority w:val="99"/>
    <w:rsid w:val="002F6FF6"/>
    <w:rPr>
      <w:sz w:val="24"/>
      <w:szCs w:val="24"/>
    </w:rPr>
  </w:style>
  <w:style w:type="paragraph" w:styleId="Pieddepage">
    <w:name w:val="footer"/>
    <w:basedOn w:val="Normal"/>
    <w:link w:val="PieddepageCar"/>
    <w:uiPriority w:val="99"/>
    <w:unhideWhenUsed/>
    <w:rsid w:val="002F6FF6"/>
    <w:pPr>
      <w:tabs>
        <w:tab w:val="center" w:pos="4536"/>
        <w:tab w:val="right" w:pos="9072"/>
      </w:tabs>
    </w:pPr>
  </w:style>
  <w:style w:type="character" w:customStyle="1" w:styleId="PieddepageCar">
    <w:name w:val="Pied de page Car"/>
    <w:basedOn w:val="Policepardfaut"/>
    <w:link w:val="Pieddepage"/>
    <w:uiPriority w:val="99"/>
    <w:rsid w:val="002F6FF6"/>
    <w:rPr>
      <w:sz w:val="24"/>
      <w:szCs w:val="24"/>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907D4"/>
    <w:pPr>
      <w:spacing w:after="0" w:line="240" w:lineRule="auto"/>
    </w:pPr>
    <w:rPr>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4907D4"/>
    <w:pPr>
      <w:ind w:left="720"/>
      <w:contextualSpacing/>
    </w:pPr>
  </w:style>
  <w:style w:type="table" w:styleId="Grille">
    <w:name w:val="Table Grid"/>
    <w:basedOn w:val="TableauNormal"/>
    <w:uiPriority w:val="59"/>
    <w:rsid w:val="004907D4"/>
    <w:pPr>
      <w:spacing w:after="0" w:line="240" w:lineRule="auto"/>
    </w:pPr>
    <w:rPr>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Lienhypertexte">
    <w:name w:val="Hyperlink"/>
    <w:basedOn w:val="Policepardfaut"/>
    <w:uiPriority w:val="99"/>
    <w:unhideWhenUsed/>
    <w:rsid w:val="004907D4"/>
    <w:rPr>
      <w:color w:val="0000FF" w:themeColor="hyperlink"/>
      <w:u w:val="single"/>
    </w:rPr>
  </w:style>
  <w:style w:type="table" w:customStyle="1" w:styleId="Grilledutableau4">
    <w:name w:val="Grille du tableau4"/>
    <w:basedOn w:val="TableauNormal"/>
    <w:next w:val="Grille"/>
    <w:uiPriority w:val="59"/>
    <w:rsid w:val="004907D4"/>
    <w:pPr>
      <w:spacing w:after="0" w:line="240" w:lineRule="auto"/>
    </w:pPr>
    <w:rPr>
      <w:rFonts w:eastAsia="MS Mincho"/>
      <w:sz w:val="24"/>
      <w:szCs w:val="24"/>
      <w:lang w:eastAsia="ja-JP"/>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lleclaire-Accent11">
    <w:name w:val="Grille claire - Accent 11"/>
    <w:basedOn w:val="TableauNormal"/>
    <w:next w:val="Grilleclaire-Accent1"/>
    <w:uiPriority w:val="62"/>
    <w:rsid w:val="004907D4"/>
    <w:pPr>
      <w:spacing w:after="0" w:line="240" w:lineRule="auto"/>
    </w:pPr>
    <w:rPr>
      <w:rFonts w:eastAsia="MS Mincho"/>
      <w:sz w:val="24"/>
      <w:szCs w:val="24"/>
      <w:lang w:eastAsia="ja-JP"/>
    </w:rPr>
    <w:tblPr>
      <w:tblStyleRowBandSize w:val="1"/>
      <w:tblStyleColBandSize w:val="1"/>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blStylePr w:type="firstRow">
      <w:pPr>
        <w:spacing w:before="0" w:after="0" w:line="240" w:lineRule="auto"/>
      </w:pPr>
      <w:rPr>
        <w:rFonts w:ascii="Calibri" w:eastAsia="MS Gothic" w:hAnsi="Calibri"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libri" w:eastAsia="MS Gothic" w:hAnsi="Calibri"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libri" w:eastAsia="MS Gothic" w:hAnsi="Calibri" w:cs="Times New Roman"/>
        <w:b/>
        <w:bCs/>
      </w:rPr>
    </w:tblStylePr>
    <w:tblStylePr w:type="lastCol">
      <w:rPr>
        <w:rFonts w:ascii="Calibri" w:eastAsia="MS Gothic" w:hAnsi="Calibri"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styleId="Grilleclaire-Accent1">
    <w:name w:val="Light Grid Accent 1"/>
    <w:basedOn w:val="TableauNormal"/>
    <w:uiPriority w:val="62"/>
    <w:rsid w:val="004907D4"/>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paragraph" w:styleId="Textedebulles">
    <w:name w:val="Balloon Text"/>
    <w:basedOn w:val="Normal"/>
    <w:link w:val="TextedebullesCar"/>
    <w:uiPriority w:val="99"/>
    <w:semiHidden/>
    <w:unhideWhenUsed/>
    <w:rsid w:val="004907D4"/>
    <w:rPr>
      <w:rFonts w:ascii="Tahoma" w:hAnsi="Tahoma" w:cs="Tahoma"/>
      <w:sz w:val="16"/>
      <w:szCs w:val="16"/>
    </w:rPr>
  </w:style>
  <w:style w:type="character" w:customStyle="1" w:styleId="TextedebullesCar">
    <w:name w:val="Texte de bulles Car"/>
    <w:basedOn w:val="Policepardfaut"/>
    <w:link w:val="Textedebulles"/>
    <w:uiPriority w:val="99"/>
    <w:semiHidden/>
    <w:rsid w:val="004907D4"/>
    <w:rPr>
      <w:rFonts w:ascii="Tahoma" w:hAnsi="Tahoma" w:cs="Tahoma"/>
      <w:sz w:val="16"/>
      <w:szCs w:val="16"/>
    </w:rPr>
  </w:style>
  <w:style w:type="paragraph" w:styleId="En-tte">
    <w:name w:val="header"/>
    <w:basedOn w:val="Normal"/>
    <w:link w:val="En-tteCar"/>
    <w:uiPriority w:val="99"/>
    <w:unhideWhenUsed/>
    <w:rsid w:val="002F6FF6"/>
    <w:pPr>
      <w:tabs>
        <w:tab w:val="center" w:pos="4536"/>
        <w:tab w:val="right" w:pos="9072"/>
      </w:tabs>
    </w:pPr>
  </w:style>
  <w:style w:type="character" w:customStyle="1" w:styleId="En-tteCar">
    <w:name w:val="En-tête Car"/>
    <w:basedOn w:val="Policepardfaut"/>
    <w:link w:val="En-tte"/>
    <w:uiPriority w:val="99"/>
    <w:rsid w:val="002F6FF6"/>
    <w:rPr>
      <w:sz w:val="24"/>
      <w:szCs w:val="24"/>
    </w:rPr>
  </w:style>
  <w:style w:type="paragraph" w:styleId="Pieddepage">
    <w:name w:val="footer"/>
    <w:basedOn w:val="Normal"/>
    <w:link w:val="PieddepageCar"/>
    <w:uiPriority w:val="99"/>
    <w:unhideWhenUsed/>
    <w:rsid w:val="002F6FF6"/>
    <w:pPr>
      <w:tabs>
        <w:tab w:val="center" w:pos="4536"/>
        <w:tab w:val="right" w:pos="9072"/>
      </w:tabs>
    </w:pPr>
  </w:style>
  <w:style w:type="character" w:customStyle="1" w:styleId="PieddepageCar">
    <w:name w:val="Pied de page Car"/>
    <w:basedOn w:val="Policepardfaut"/>
    <w:link w:val="Pieddepage"/>
    <w:uiPriority w:val="99"/>
    <w:rsid w:val="002F6FF6"/>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4" Type="http://schemas.openxmlformats.org/officeDocument/2006/relationships/hyperlink" Target="https://www.gares-sncf.com/fr/gare/frpsl/paris-saint-lazare" TargetMode="External"/><Relationship Id="rId15" Type="http://schemas.openxmlformats.org/officeDocument/2006/relationships/hyperlink" Target="https://www.gares-sncf.com/fr/gare/frpsl/paris-saint-lazare" TargetMode="External"/><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hyperlink" Target="https://fr.wikipedia.org/wiki/8e_arrondissement_de_Paris" TargetMode="External"/><Relationship Id="rId19" Type="http://schemas.openxmlformats.org/officeDocument/2006/relationships/hyperlink" Target="https://fr.wikipedia.org/wiki/Compagnie_des_chemins_de_fer_de_l%27Ouest" TargetMode="External"/><Relationship Id="rId63" Type="http://schemas.openxmlformats.org/officeDocument/2006/relationships/image" Target="media/image35.png"/><Relationship Id="rId64" Type="http://schemas.openxmlformats.org/officeDocument/2006/relationships/image" Target="media/image36.png"/><Relationship Id="rId65" Type="http://schemas.openxmlformats.org/officeDocument/2006/relationships/image" Target="media/image37.png"/><Relationship Id="rId66" Type="http://schemas.openxmlformats.org/officeDocument/2006/relationships/image" Target="media/image38.png"/><Relationship Id="rId67" Type="http://schemas.openxmlformats.org/officeDocument/2006/relationships/image" Target="media/image39.png"/><Relationship Id="rId68" Type="http://schemas.openxmlformats.org/officeDocument/2006/relationships/image" Target="media/image40.png"/><Relationship Id="rId69" Type="http://schemas.openxmlformats.org/officeDocument/2006/relationships/image" Target="media/image41.png"/><Relationship Id="rId50" Type="http://schemas.openxmlformats.org/officeDocument/2006/relationships/image" Target="media/image24.jpeg"/><Relationship Id="rId51" Type="http://schemas.openxmlformats.org/officeDocument/2006/relationships/image" Target="media/image25.png"/><Relationship Id="rId52" Type="http://schemas.openxmlformats.org/officeDocument/2006/relationships/hyperlink" Target="https://www.transilien.com/" TargetMode="External"/><Relationship Id="rId53" Type="http://schemas.openxmlformats.org/officeDocument/2006/relationships/hyperlink" Target="https://www.transilien.com/" TargetMode="External"/><Relationship Id="rId54" Type="http://schemas.openxmlformats.org/officeDocument/2006/relationships/image" Target="media/image26.png"/><Relationship Id="rId55" Type="http://schemas.openxmlformats.org/officeDocument/2006/relationships/image" Target="media/image27.png"/><Relationship Id="rId56" Type="http://schemas.openxmlformats.org/officeDocument/2006/relationships/image" Target="media/image28.png"/><Relationship Id="rId57" Type="http://schemas.openxmlformats.org/officeDocument/2006/relationships/image" Target="media/image29.png"/><Relationship Id="rId58" Type="http://schemas.openxmlformats.org/officeDocument/2006/relationships/image" Target="media/image30.png"/><Relationship Id="rId59" Type="http://schemas.openxmlformats.org/officeDocument/2006/relationships/image" Target="media/image31.png"/><Relationship Id="rId40" Type="http://schemas.openxmlformats.org/officeDocument/2006/relationships/hyperlink" Target="https://www.cnil.fr" TargetMode="External"/><Relationship Id="rId41" Type="http://schemas.openxmlformats.org/officeDocument/2006/relationships/image" Target="media/image17.jpeg"/><Relationship Id="rId42" Type="http://schemas.openxmlformats.org/officeDocument/2006/relationships/image" Target="media/image18.jpeg"/><Relationship Id="rId43" Type="http://schemas.microsoft.com/office/2007/relationships/hdphoto" Target="media/hdphoto2.wdp"/><Relationship Id="rId44" Type="http://schemas.openxmlformats.org/officeDocument/2006/relationships/image" Target="media/image19.png"/><Relationship Id="rId45" Type="http://schemas.openxmlformats.org/officeDocument/2006/relationships/hyperlink" Target="http://m2.newsletter.oui.sncf" TargetMode="External"/><Relationship Id="rId46" Type="http://schemas.openxmlformats.org/officeDocument/2006/relationships/image" Target="media/image20.png"/><Relationship Id="rId47" Type="http://schemas.openxmlformats.org/officeDocument/2006/relationships/image" Target="media/image21.jpeg"/><Relationship Id="rId48" Type="http://schemas.openxmlformats.org/officeDocument/2006/relationships/image" Target="media/image22.png"/><Relationship Id="rId49" Type="http://schemas.openxmlformats.org/officeDocument/2006/relationships/image" Target="media/image23.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jpeg"/><Relationship Id="rId30" Type="http://schemas.openxmlformats.org/officeDocument/2006/relationships/hyperlink" Target="https://www.canva.com/create-a-design" TargetMode="External"/><Relationship Id="rId31" Type="http://schemas.openxmlformats.org/officeDocument/2006/relationships/image" Target="media/image11.png"/><Relationship Id="rId32" Type="http://schemas.openxmlformats.org/officeDocument/2006/relationships/image" Target="media/image12.png"/><Relationship Id="rId33" Type="http://schemas.openxmlformats.org/officeDocument/2006/relationships/image" Target="media/image13.png"/><Relationship Id="rId34" Type="http://schemas.openxmlformats.org/officeDocument/2006/relationships/hyperlink" Target="https://www.youtube.com/watch?v=7JzYqnvoeQ4" TargetMode="External"/><Relationship Id="rId35" Type="http://schemas.openxmlformats.org/officeDocument/2006/relationships/image" Target="media/image14.png"/><Relationship Id="rId36" Type="http://schemas.microsoft.com/office/2007/relationships/hdphoto" Target="media/hdphoto1.wdp"/><Relationship Id="rId37" Type="http://schemas.openxmlformats.org/officeDocument/2006/relationships/image" Target="media/image15.png"/><Relationship Id="rId38" Type="http://schemas.openxmlformats.org/officeDocument/2006/relationships/image" Target="media/image16.jpeg"/><Relationship Id="rId39" Type="http://schemas.openxmlformats.org/officeDocument/2006/relationships/hyperlink" Target="https://www.cnil.fr" TargetMode="External"/><Relationship Id="rId70" Type="http://schemas.openxmlformats.org/officeDocument/2006/relationships/fontTable" Target="fontTable.xml"/><Relationship Id="rId71" Type="http://schemas.openxmlformats.org/officeDocument/2006/relationships/theme" Target="theme/theme1.xml"/><Relationship Id="rId20" Type="http://schemas.openxmlformats.org/officeDocument/2006/relationships/hyperlink" Target="https://fr.wikipedia.org/wiki/Pontoise" TargetMode="External"/><Relationship Id="rId21" Type="http://schemas.openxmlformats.org/officeDocument/2006/relationships/hyperlink" Target="https://fr.wikipedia.org/wiki/Ermont" TargetMode="External"/><Relationship Id="rId22" Type="http://schemas.openxmlformats.org/officeDocument/2006/relationships/hyperlink" Target="https://fr.wikipedia.org/wiki/Versailles" TargetMode="External"/><Relationship Id="rId23" Type="http://schemas.openxmlformats.org/officeDocument/2006/relationships/hyperlink" Target="https://fr.wikipedia.org/wiki/Gare_de_Paris-Nord" TargetMode="External"/><Relationship Id="rId24" Type="http://schemas.openxmlformats.org/officeDocument/2006/relationships/image" Target="media/image9.png"/><Relationship Id="rId25" Type="http://schemas.openxmlformats.org/officeDocument/2006/relationships/hyperlink" Target="https://www.gares-sncf.com/fr/gare/frpsl/paris-saint-lazare" TargetMode="External"/><Relationship Id="rId26" Type="http://schemas.openxmlformats.org/officeDocument/2006/relationships/hyperlink" Target="https://www.youtube.com/watch?v=e76zPlyqkQM" TargetMode="External"/><Relationship Id="rId27" Type="http://schemas.openxmlformats.org/officeDocument/2006/relationships/image" Target="media/image10.png"/><Relationship Id="rId28" Type="http://schemas.openxmlformats.org/officeDocument/2006/relationships/hyperlink" Target="https://www.transilien.com/" TargetMode="External"/><Relationship Id="rId29" Type="http://schemas.openxmlformats.org/officeDocument/2006/relationships/hyperlink" Target="https://www.transilien.com/" TargetMode="External"/><Relationship Id="rId60" Type="http://schemas.openxmlformats.org/officeDocument/2006/relationships/image" Target="media/image32.png"/><Relationship Id="rId61" Type="http://schemas.openxmlformats.org/officeDocument/2006/relationships/image" Target="media/image33.png"/><Relationship Id="rId62" Type="http://schemas.openxmlformats.org/officeDocument/2006/relationships/image" Target="media/image34.png"/><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22</Pages>
  <Words>2522</Words>
  <Characters>13876</Characters>
  <Application>Microsoft Macintosh Word</Application>
  <DocSecurity>0</DocSecurity>
  <Lines>115</Lines>
  <Paragraphs>32</Paragraphs>
  <ScaleCrop>false</ScaleCrop>
  <Company>Ministere de l'Education Nationale</Company>
  <LinksUpToDate>false</LinksUpToDate>
  <CharactersWithSpaces>16366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 Catoir</dc:creator>
  <cp:lastModifiedBy>Office Office</cp:lastModifiedBy>
  <cp:revision>2</cp:revision>
  <dcterms:created xsi:type="dcterms:W3CDTF">2019-01-03T18:44:00Z</dcterms:created>
  <dcterms:modified xsi:type="dcterms:W3CDTF">2019-01-03T18:44:00Z</dcterms:modified>
</cp:coreProperties>
</file>