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2C1F4" w14:textId="77777777" w:rsidR="00420C70" w:rsidRDefault="00420C70">
      <w:pPr>
        <w:rPr>
          <w:rFonts w:cstheme="majorHAnsi"/>
          <w:b/>
          <w:bCs/>
          <w:color w:val="002060"/>
          <w:sz w:val="40"/>
          <w:szCs w:val="40"/>
        </w:rPr>
      </w:pPr>
    </w:p>
    <w:p w14:paraId="075330E7" w14:textId="3FF68255" w:rsidR="003C22C5" w:rsidRPr="00BF1D4D" w:rsidRDefault="00AC07EC">
      <w:pPr>
        <w:rPr>
          <w:rFonts w:cstheme="majorHAnsi"/>
          <w:b/>
          <w:bCs/>
          <w:color w:val="002060"/>
          <w:sz w:val="40"/>
          <w:szCs w:val="40"/>
        </w:rPr>
      </w:pPr>
      <w:r w:rsidRPr="00BF1D4D">
        <w:rPr>
          <w:rFonts w:cstheme="majorHAnsi"/>
          <w:b/>
          <w:bCs/>
          <w:color w:val="002060"/>
          <w:sz w:val="40"/>
          <w:szCs w:val="40"/>
        </w:rPr>
        <w:t xml:space="preserve">Scénario </w:t>
      </w:r>
      <w:r w:rsidR="00BB5DB6" w:rsidRPr="00BF1D4D">
        <w:rPr>
          <w:rFonts w:cstheme="majorHAnsi"/>
          <w:b/>
          <w:bCs/>
          <w:color w:val="002060"/>
          <w:sz w:val="40"/>
          <w:szCs w:val="40"/>
        </w:rPr>
        <w:t xml:space="preserve">professionnel </w:t>
      </w:r>
      <w:r w:rsidRPr="00BF1D4D">
        <w:rPr>
          <w:rFonts w:cstheme="majorHAnsi"/>
          <w:b/>
          <w:bCs/>
          <w:color w:val="002060"/>
          <w:sz w:val="40"/>
          <w:szCs w:val="40"/>
        </w:rPr>
        <w:t xml:space="preserve">- Vue d’ensemble </w:t>
      </w:r>
    </w:p>
    <w:p w14:paraId="012DBF78" w14:textId="77777777" w:rsidR="003C22C5" w:rsidRPr="00BF1D4D" w:rsidRDefault="003C22C5">
      <w:pPr>
        <w:rPr>
          <w:rFonts w:cstheme="majorHAnsi"/>
        </w:rPr>
      </w:pPr>
    </w:p>
    <w:p w14:paraId="060094E2" w14:textId="77777777" w:rsidR="003C22C5" w:rsidRPr="00BF1D4D" w:rsidRDefault="003C22C5">
      <w:pPr>
        <w:rPr>
          <w:rFonts w:cstheme="majorHAnsi"/>
        </w:rPr>
      </w:pPr>
    </w:p>
    <w:tbl>
      <w:tblPr>
        <w:tblStyle w:val="Grilledutableau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1F3864" w:themeColor="accent1" w:themeShade="80"/>
          <w:insideV w:val="single" w:sz="6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2153"/>
        <w:gridCol w:w="3281"/>
        <w:gridCol w:w="3917"/>
      </w:tblGrid>
      <w:tr w:rsidR="003C22C5" w:rsidRPr="00BF1D4D" w14:paraId="6310EE59" w14:textId="77777777" w:rsidTr="003C22C5">
        <w:trPr>
          <w:trHeight w:val="1065"/>
        </w:trPr>
        <w:tc>
          <w:tcPr>
            <w:tcW w:w="2153" w:type="dxa"/>
            <w:shd w:val="clear" w:color="auto" w:fill="D9E2F3" w:themeFill="accent1" w:themeFillTint="33"/>
            <w:vAlign w:val="center"/>
          </w:tcPr>
          <w:p w14:paraId="3A10DE33" w14:textId="661F0557" w:rsidR="003C22C5" w:rsidRPr="00BF1D4D" w:rsidRDefault="003C22C5" w:rsidP="003C22C5">
            <w:pPr>
              <w:tabs>
                <w:tab w:val="left" w:pos="2360"/>
              </w:tabs>
              <w:jc w:val="center"/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 w:rsidRPr="00BF1D4D">
              <w:rPr>
                <w:rFonts w:cstheme="majorHAnsi"/>
                <w:b/>
                <w:bCs/>
                <w:color w:val="002060"/>
                <w:sz w:val="22"/>
                <w:szCs w:val="22"/>
              </w:rPr>
              <w:t>SITUATIONS PROFESSIONNELLES</w:t>
            </w:r>
          </w:p>
        </w:tc>
        <w:tc>
          <w:tcPr>
            <w:tcW w:w="3281" w:type="dxa"/>
            <w:shd w:val="clear" w:color="auto" w:fill="D9E2F3" w:themeFill="accent1" w:themeFillTint="33"/>
            <w:vAlign w:val="center"/>
          </w:tcPr>
          <w:p w14:paraId="2ABB0C6F" w14:textId="16A651DA" w:rsidR="003C22C5" w:rsidRPr="00BF1D4D" w:rsidRDefault="003C22C5" w:rsidP="003C22C5">
            <w:pPr>
              <w:tabs>
                <w:tab w:val="left" w:pos="2360"/>
              </w:tabs>
              <w:jc w:val="center"/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 w:rsidRPr="00BF1D4D">
              <w:rPr>
                <w:rFonts w:cstheme="majorHAnsi"/>
                <w:b/>
                <w:bCs/>
                <w:color w:val="002060"/>
                <w:sz w:val="22"/>
                <w:szCs w:val="22"/>
              </w:rPr>
              <w:t>ACTIVITÉS</w:t>
            </w:r>
          </w:p>
        </w:tc>
        <w:tc>
          <w:tcPr>
            <w:tcW w:w="3917" w:type="dxa"/>
            <w:shd w:val="clear" w:color="auto" w:fill="D9E2F3" w:themeFill="accent1" w:themeFillTint="33"/>
            <w:vAlign w:val="center"/>
          </w:tcPr>
          <w:p w14:paraId="6957A990" w14:textId="54128902" w:rsidR="003C22C5" w:rsidRPr="00BF1D4D" w:rsidRDefault="003C22C5" w:rsidP="003C22C5">
            <w:pPr>
              <w:tabs>
                <w:tab w:val="left" w:pos="2360"/>
              </w:tabs>
              <w:ind w:right="75"/>
              <w:jc w:val="center"/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 w:rsidRPr="00BF1D4D">
              <w:rPr>
                <w:rFonts w:cstheme="majorHAnsi"/>
                <w:b/>
                <w:bCs/>
                <w:color w:val="002060"/>
                <w:sz w:val="22"/>
                <w:szCs w:val="22"/>
              </w:rPr>
              <w:t>COMPÉTENCES</w:t>
            </w:r>
          </w:p>
        </w:tc>
      </w:tr>
      <w:tr w:rsidR="003C22C5" w:rsidRPr="00BF1D4D" w14:paraId="49C18F79" w14:textId="77777777" w:rsidTr="003C22C5">
        <w:trPr>
          <w:trHeight w:val="1077"/>
        </w:trPr>
        <w:tc>
          <w:tcPr>
            <w:tcW w:w="2153" w:type="dxa"/>
            <w:shd w:val="clear" w:color="auto" w:fill="D9E2F3" w:themeFill="accent1" w:themeFillTint="33"/>
          </w:tcPr>
          <w:p w14:paraId="1B94C1E6" w14:textId="3F2251CB" w:rsidR="003C22C5" w:rsidRPr="00BF1D4D" w:rsidRDefault="0000765A" w:rsidP="003C22C5">
            <w:pPr>
              <w:tabs>
                <w:tab w:val="left" w:pos="2360"/>
              </w:tabs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cstheme="majorHAnsi"/>
                <w:b/>
                <w:bCs/>
                <w:color w:val="002060"/>
                <w:sz w:val="22"/>
                <w:szCs w:val="22"/>
              </w:rPr>
              <w:t>Les paiements fournisseurs</w:t>
            </w:r>
          </w:p>
        </w:tc>
        <w:tc>
          <w:tcPr>
            <w:tcW w:w="3281" w:type="dxa"/>
          </w:tcPr>
          <w:p w14:paraId="34DF47CF" w14:textId="77777777" w:rsidR="003C22C5" w:rsidRPr="00BF1D4D" w:rsidRDefault="003C22C5" w:rsidP="003C22C5">
            <w:pPr>
              <w:pStyle w:val="Paragraphedeliste"/>
              <w:numPr>
                <w:ilvl w:val="1"/>
                <w:numId w:val="1"/>
              </w:numPr>
              <w:tabs>
                <w:tab w:val="left" w:pos="3980"/>
              </w:tabs>
              <w:spacing w:before="120" w:after="0" w:line="240" w:lineRule="auto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Suivi financier de l’activité de production</w:t>
            </w:r>
          </w:p>
          <w:p w14:paraId="4C76C57C" w14:textId="591E5FE3" w:rsidR="003C22C5" w:rsidRPr="00BF1D4D" w:rsidRDefault="003C22C5" w:rsidP="003C22C5">
            <w:pPr>
              <w:tabs>
                <w:tab w:val="left" w:pos="3980"/>
              </w:tabs>
              <w:spacing w:before="120"/>
              <w:ind w:left="288"/>
              <w:rPr>
                <w:rFonts w:cstheme="majorHAnsi"/>
                <w:i/>
                <w:iCs/>
                <w:sz w:val="22"/>
                <w:szCs w:val="22"/>
              </w:rPr>
            </w:pPr>
            <w:r w:rsidRPr="00BF1D4D">
              <w:rPr>
                <w:rFonts w:cstheme="majorHAnsi"/>
                <w:i/>
                <w:iCs/>
                <w:color w:val="002060"/>
                <w:sz w:val="22"/>
                <w:szCs w:val="22"/>
              </w:rPr>
              <w:t>Suivi des décaissements</w:t>
            </w:r>
          </w:p>
        </w:tc>
        <w:tc>
          <w:tcPr>
            <w:tcW w:w="3917" w:type="dxa"/>
          </w:tcPr>
          <w:p w14:paraId="51BC8EDD" w14:textId="7D5177B4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b/>
                <w:bCs/>
                <w:sz w:val="22"/>
                <w:szCs w:val="22"/>
                <w:u w:val="single"/>
              </w:rPr>
            </w:pPr>
            <w:r w:rsidRPr="00BF1D4D">
              <w:rPr>
                <w:rFonts w:cstheme="majorHAnsi"/>
                <w:sz w:val="22"/>
                <w:szCs w:val="22"/>
              </w:rPr>
              <w:t>Appliquer les procédures en vigueur en matière de règlement des fournisseurs, sous-traitants et prestataires</w:t>
            </w:r>
          </w:p>
        </w:tc>
      </w:tr>
      <w:tr w:rsidR="003C22C5" w:rsidRPr="00BF1D4D" w14:paraId="21496C28" w14:textId="77777777" w:rsidTr="003C22C5">
        <w:trPr>
          <w:trHeight w:val="1731"/>
        </w:trPr>
        <w:tc>
          <w:tcPr>
            <w:tcW w:w="2153" w:type="dxa"/>
            <w:shd w:val="clear" w:color="auto" w:fill="D9E2F3" w:themeFill="accent1" w:themeFillTint="33"/>
          </w:tcPr>
          <w:p w14:paraId="21A9F0F9" w14:textId="62D05D98" w:rsidR="003C22C5" w:rsidRPr="00BF1D4D" w:rsidRDefault="0000765A" w:rsidP="003C22C5">
            <w:pPr>
              <w:tabs>
                <w:tab w:val="left" w:pos="2360"/>
              </w:tabs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cstheme="majorHAnsi"/>
                <w:b/>
                <w:bCs/>
                <w:color w:val="002060"/>
                <w:sz w:val="22"/>
                <w:szCs w:val="22"/>
              </w:rPr>
              <w:t>La gestion de la caisse et de l’agenda</w:t>
            </w:r>
          </w:p>
        </w:tc>
        <w:tc>
          <w:tcPr>
            <w:tcW w:w="3281" w:type="dxa"/>
          </w:tcPr>
          <w:p w14:paraId="0F8E3609" w14:textId="77777777" w:rsidR="003C22C5" w:rsidRPr="00BF1D4D" w:rsidRDefault="003C22C5" w:rsidP="003C22C5">
            <w:pPr>
              <w:pStyle w:val="Paragraphedeliste"/>
              <w:numPr>
                <w:ilvl w:val="1"/>
                <w:numId w:val="3"/>
              </w:numPr>
              <w:tabs>
                <w:tab w:val="left" w:pos="3980"/>
              </w:tabs>
              <w:spacing w:before="120" w:after="0" w:line="240" w:lineRule="auto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Suivi financier de l’activité de production</w:t>
            </w:r>
          </w:p>
          <w:p w14:paraId="02D75B78" w14:textId="46E1A25B" w:rsidR="003C22C5" w:rsidRPr="00BF1D4D" w:rsidRDefault="003C22C5" w:rsidP="003C22C5">
            <w:pPr>
              <w:tabs>
                <w:tab w:val="left" w:pos="3980"/>
              </w:tabs>
              <w:spacing w:before="120"/>
              <w:ind w:left="288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i/>
                <w:iCs/>
                <w:color w:val="002060"/>
                <w:sz w:val="22"/>
                <w:szCs w:val="22"/>
              </w:rPr>
              <w:t>Suivi de la trésorerie et des relations avec les organismes et partenaires financiers</w:t>
            </w:r>
          </w:p>
        </w:tc>
        <w:tc>
          <w:tcPr>
            <w:tcW w:w="3917" w:type="dxa"/>
          </w:tcPr>
          <w:p w14:paraId="1ADCBCF3" w14:textId="1C647556" w:rsidR="003C22C5" w:rsidRPr="00BF1D4D" w:rsidRDefault="003C22C5" w:rsidP="003C22C5">
            <w:pPr>
              <w:tabs>
                <w:tab w:val="left" w:pos="236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Établir un état périodique de trésorerie</w:t>
            </w:r>
          </w:p>
        </w:tc>
      </w:tr>
      <w:tr w:rsidR="003C22C5" w:rsidRPr="00BF1D4D" w14:paraId="54D2E314" w14:textId="77777777" w:rsidTr="003C22C5">
        <w:trPr>
          <w:trHeight w:val="3055"/>
        </w:trPr>
        <w:tc>
          <w:tcPr>
            <w:tcW w:w="2153" w:type="dxa"/>
            <w:shd w:val="clear" w:color="auto" w:fill="D9E2F3" w:themeFill="accent1" w:themeFillTint="33"/>
          </w:tcPr>
          <w:p w14:paraId="18C6F5A7" w14:textId="2835B6A1" w:rsidR="003C22C5" w:rsidRPr="00BF1D4D" w:rsidRDefault="0000765A" w:rsidP="003C22C5">
            <w:pPr>
              <w:tabs>
                <w:tab w:val="left" w:pos="2360"/>
              </w:tabs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cstheme="majorHAnsi"/>
                <w:b/>
                <w:bCs/>
                <w:color w:val="002060"/>
                <w:sz w:val="22"/>
                <w:szCs w:val="22"/>
              </w:rPr>
              <w:t>Les contrôles comptables</w:t>
            </w:r>
          </w:p>
        </w:tc>
        <w:tc>
          <w:tcPr>
            <w:tcW w:w="3281" w:type="dxa"/>
          </w:tcPr>
          <w:p w14:paraId="23CAC736" w14:textId="77777777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2.1 Suivi administratif de l’activité de production</w:t>
            </w:r>
          </w:p>
          <w:p w14:paraId="3549174B" w14:textId="39893050" w:rsidR="003C22C5" w:rsidRPr="00BF1D4D" w:rsidRDefault="003C22C5" w:rsidP="003C22C5">
            <w:pPr>
              <w:tabs>
                <w:tab w:val="left" w:pos="3980"/>
              </w:tabs>
              <w:spacing w:before="120"/>
              <w:ind w:left="288"/>
              <w:rPr>
                <w:rFonts w:cstheme="majorHAnsi"/>
                <w:i/>
                <w:iCs/>
                <w:color w:val="002060"/>
                <w:sz w:val="22"/>
                <w:szCs w:val="22"/>
              </w:rPr>
            </w:pPr>
            <w:r w:rsidRPr="00BF1D4D">
              <w:rPr>
                <w:rFonts w:cstheme="majorHAnsi"/>
                <w:i/>
                <w:iCs/>
                <w:color w:val="002060"/>
                <w:sz w:val="22"/>
                <w:szCs w:val="22"/>
              </w:rPr>
              <w:t>Suivi des approvisionnements et des stocks</w:t>
            </w:r>
          </w:p>
          <w:p w14:paraId="500F6652" w14:textId="77777777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sz w:val="22"/>
                <w:szCs w:val="22"/>
              </w:rPr>
            </w:pPr>
          </w:p>
          <w:p w14:paraId="79D53BF7" w14:textId="77777777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2.2 Suivi financier de l’activité de production</w:t>
            </w:r>
          </w:p>
          <w:p w14:paraId="0DADB311" w14:textId="66E3ABD0" w:rsidR="003C22C5" w:rsidRPr="00BF1D4D" w:rsidRDefault="003C22C5" w:rsidP="003C22C5">
            <w:pPr>
              <w:tabs>
                <w:tab w:val="left" w:pos="3980"/>
              </w:tabs>
              <w:spacing w:before="120"/>
              <w:ind w:left="288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i/>
                <w:iCs/>
                <w:color w:val="002060"/>
                <w:sz w:val="22"/>
                <w:szCs w:val="22"/>
              </w:rPr>
              <w:t>Suivi de la trésorerie et des relations avec les organismes et partenaires financiers</w:t>
            </w:r>
          </w:p>
        </w:tc>
        <w:tc>
          <w:tcPr>
            <w:tcW w:w="3917" w:type="dxa"/>
          </w:tcPr>
          <w:p w14:paraId="5BBB4B24" w14:textId="77777777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 xml:space="preserve">Assurer le suivi des enregistrements des factures d’achats à l’aide d’un progiciel dédié ou d’un </w:t>
            </w:r>
            <w:proofErr w:type="spellStart"/>
            <w:r w:rsidRPr="00BF1D4D">
              <w:rPr>
                <w:rFonts w:cstheme="majorHAnsi"/>
                <w:sz w:val="22"/>
                <w:szCs w:val="22"/>
              </w:rPr>
              <w:t>PGI</w:t>
            </w:r>
            <w:proofErr w:type="spellEnd"/>
          </w:p>
          <w:p w14:paraId="3B3E8518" w14:textId="54F628CD" w:rsidR="003C22C5" w:rsidRPr="00BF1D4D" w:rsidRDefault="003C22C5" w:rsidP="003C22C5">
            <w:pPr>
              <w:tabs>
                <w:tab w:val="left" w:pos="2360"/>
              </w:tabs>
              <w:spacing w:before="120"/>
              <w:rPr>
                <w:rFonts w:cstheme="majorHAnsi"/>
                <w:sz w:val="22"/>
                <w:szCs w:val="22"/>
              </w:rPr>
            </w:pPr>
          </w:p>
          <w:p w14:paraId="02882209" w14:textId="77777777" w:rsidR="003C22C5" w:rsidRPr="00BF1D4D" w:rsidRDefault="003C22C5" w:rsidP="003C22C5">
            <w:pPr>
              <w:tabs>
                <w:tab w:val="left" w:pos="2360"/>
              </w:tabs>
              <w:spacing w:before="120"/>
              <w:rPr>
                <w:rFonts w:cstheme="majorHAnsi"/>
                <w:sz w:val="22"/>
                <w:szCs w:val="22"/>
              </w:rPr>
            </w:pPr>
          </w:p>
          <w:p w14:paraId="4507BC62" w14:textId="05E25C5F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Rendre compte de l’équilibre financier et de la situation économique de l’organisation</w:t>
            </w:r>
          </w:p>
        </w:tc>
      </w:tr>
      <w:tr w:rsidR="003C22C5" w:rsidRPr="00BF1D4D" w14:paraId="14571F2A" w14:textId="77777777" w:rsidTr="003C22C5">
        <w:trPr>
          <w:trHeight w:val="2277"/>
        </w:trPr>
        <w:tc>
          <w:tcPr>
            <w:tcW w:w="2153" w:type="dxa"/>
            <w:shd w:val="clear" w:color="auto" w:fill="D9E2F3" w:themeFill="accent1" w:themeFillTint="33"/>
          </w:tcPr>
          <w:p w14:paraId="395E4A30" w14:textId="1456CDEB" w:rsidR="003C22C5" w:rsidRPr="00BF1D4D" w:rsidRDefault="0000765A" w:rsidP="003C22C5">
            <w:pPr>
              <w:tabs>
                <w:tab w:val="left" w:pos="2360"/>
              </w:tabs>
              <w:rPr>
                <w:rFonts w:cstheme="maj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cstheme="majorHAnsi"/>
                <w:b/>
                <w:bCs/>
                <w:color w:val="002060"/>
                <w:sz w:val="22"/>
                <w:szCs w:val="22"/>
              </w:rPr>
              <w:t>La mise à jour du site web du restaurant</w:t>
            </w:r>
          </w:p>
        </w:tc>
        <w:tc>
          <w:tcPr>
            <w:tcW w:w="3281" w:type="dxa"/>
          </w:tcPr>
          <w:p w14:paraId="7150D7B2" w14:textId="77777777" w:rsidR="003C22C5" w:rsidRPr="00BF1D4D" w:rsidRDefault="003C22C5" w:rsidP="003C22C5">
            <w:pPr>
              <w:tabs>
                <w:tab w:val="left" w:pos="398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1.3 Actualisation du système d’information en lien avec le client, l’usager ou l’adhérent</w:t>
            </w:r>
          </w:p>
          <w:p w14:paraId="456FB3B6" w14:textId="7A789FCE" w:rsidR="003C22C5" w:rsidRPr="00BF1D4D" w:rsidRDefault="003C22C5" w:rsidP="003C22C5">
            <w:pPr>
              <w:tabs>
                <w:tab w:val="left" w:pos="3980"/>
              </w:tabs>
              <w:spacing w:before="120"/>
              <w:ind w:left="288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i/>
                <w:iCs/>
                <w:color w:val="002060"/>
                <w:sz w:val="22"/>
                <w:szCs w:val="22"/>
              </w:rPr>
              <w:t>Mise à jour des données du site internet de l’entreprise</w:t>
            </w:r>
          </w:p>
        </w:tc>
        <w:tc>
          <w:tcPr>
            <w:tcW w:w="3917" w:type="dxa"/>
          </w:tcPr>
          <w:p w14:paraId="694E2442" w14:textId="77777777" w:rsidR="003C22C5" w:rsidRPr="00BF1D4D" w:rsidRDefault="003C22C5" w:rsidP="003C22C5">
            <w:pPr>
              <w:tabs>
                <w:tab w:val="left" w:pos="236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Mettre à jour l’information</w:t>
            </w:r>
          </w:p>
          <w:p w14:paraId="75D1DB54" w14:textId="77777777" w:rsidR="003C22C5" w:rsidRPr="00BF1D4D" w:rsidRDefault="003C22C5" w:rsidP="003C22C5">
            <w:pPr>
              <w:tabs>
                <w:tab w:val="left" w:pos="236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Identifier et appliquer les moyens de protection et de sécurisation adaptés aux données enregistrées ou extraites</w:t>
            </w:r>
          </w:p>
          <w:p w14:paraId="0ED8202D" w14:textId="77777777" w:rsidR="003C22C5" w:rsidRPr="00BF1D4D" w:rsidRDefault="003C22C5" w:rsidP="003C22C5">
            <w:pPr>
              <w:tabs>
                <w:tab w:val="left" w:pos="2360"/>
              </w:tabs>
              <w:spacing w:before="120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Assurer la visibilité numérique de l’organisation (au travers des réseaux sociaux, du site internet, de blogs)</w:t>
            </w:r>
          </w:p>
        </w:tc>
      </w:tr>
    </w:tbl>
    <w:p w14:paraId="19E30B19" w14:textId="77777777" w:rsidR="003C22C5" w:rsidRPr="00BF1D4D" w:rsidRDefault="003C22C5">
      <w:pPr>
        <w:rPr>
          <w:rFonts w:cstheme="majorHAnsi"/>
        </w:rPr>
      </w:pPr>
    </w:p>
    <w:p w14:paraId="493FCCA4" w14:textId="77777777" w:rsidR="0026755D" w:rsidRDefault="0026755D">
      <w:pPr>
        <w:rPr>
          <w:rFonts w:cstheme="majorHAnsi"/>
        </w:rPr>
      </w:pPr>
    </w:p>
    <w:p w14:paraId="6B1AD660" w14:textId="40845D62" w:rsidR="0026755D" w:rsidRDefault="003B3E89">
      <w:pPr>
        <w:rPr>
          <w:rFonts w:cstheme="majorHAnsi"/>
          <w:b/>
          <w:bCs/>
          <w:sz w:val="24"/>
          <w:szCs w:val="24"/>
        </w:rPr>
      </w:pPr>
      <w:r>
        <w:rPr>
          <w:rFonts w:cstheme="majorHAnsi"/>
          <w:b/>
          <w:bCs/>
          <w:sz w:val="24"/>
          <w:szCs w:val="24"/>
        </w:rPr>
        <w:t>Support à créer - S</w:t>
      </w:r>
      <w:r w:rsidR="0026755D" w:rsidRPr="0026755D">
        <w:rPr>
          <w:rFonts w:cstheme="majorHAnsi"/>
          <w:b/>
          <w:bCs/>
          <w:sz w:val="24"/>
          <w:szCs w:val="24"/>
        </w:rPr>
        <w:t>ite Web « au bonheur des sens</w:t>
      </w:r>
      <w:r w:rsidR="0026755D">
        <w:rPr>
          <w:rFonts w:cstheme="majorHAnsi"/>
          <w:b/>
          <w:bCs/>
          <w:sz w:val="24"/>
          <w:szCs w:val="24"/>
        </w:rPr>
        <w:t> »</w:t>
      </w:r>
    </w:p>
    <w:p w14:paraId="7C337ED8" w14:textId="77777777" w:rsidR="003B3E89" w:rsidRPr="00BF1D4D" w:rsidRDefault="00934315" w:rsidP="003B3E89">
      <w:pPr>
        <w:ind w:left="4111"/>
        <w:rPr>
          <w:rFonts w:cstheme="majorHAnsi"/>
        </w:rPr>
      </w:pPr>
      <w:hyperlink r:id="rId8" w:history="1">
        <w:r w:rsidR="003B3E89" w:rsidRPr="003B3E89">
          <w:rPr>
            <w:rStyle w:val="Lienhypertexte"/>
            <w:rFonts w:cstheme="majorHAnsi"/>
          </w:rPr>
          <w:t>https://bonheurdessens01.wixsite.com/website</w:t>
        </w:r>
      </w:hyperlink>
    </w:p>
    <w:p w14:paraId="6F4D1BE1" w14:textId="77777777" w:rsidR="003B3E89" w:rsidRDefault="003B3E89">
      <w:pPr>
        <w:rPr>
          <w:rFonts w:cstheme="majorHAnsi"/>
          <w:b/>
          <w:bCs/>
          <w:sz w:val="24"/>
          <w:szCs w:val="24"/>
        </w:rPr>
      </w:pPr>
    </w:p>
    <w:p w14:paraId="52181E7A" w14:textId="6B6EFCE0" w:rsidR="003C22C5" w:rsidRPr="0026755D" w:rsidRDefault="003C22C5">
      <w:pPr>
        <w:rPr>
          <w:rFonts w:cstheme="majorHAnsi"/>
          <w:sz w:val="28"/>
          <w:szCs w:val="28"/>
        </w:rPr>
      </w:pPr>
      <w:r w:rsidRPr="0026755D">
        <w:rPr>
          <w:rFonts w:cstheme="majorHAnsi"/>
          <w:sz w:val="28"/>
          <w:szCs w:val="28"/>
        </w:rPr>
        <w:br w:type="page"/>
      </w:r>
    </w:p>
    <w:p w14:paraId="3136EC19" w14:textId="77777777" w:rsidR="00D0793F" w:rsidRDefault="00D0793F">
      <w:pPr>
        <w:rPr>
          <w:rFonts w:cstheme="majorHAnsi"/>
          <w:sz w:val="28"/>
          <w:szCs w:val="28"/>
        </w:rPr>
      </w:pPr>
    </w:p>
    <w:p w14:paraId="13419BE9" w14:textId="702E09B2" w:rsidR="00AC07EC" w:rsidRPr="00BF1D4D" w:rsidRDefault="003747E0">
      <w:pPr>
        <w:rPr>
          <w:rFonts w:cstheme="majorHAnsi"/>
          <w:sz w:val="28"/>
          <w:szCs w:val="28"/>
        </w:rPr>
      </w:pPr>
      <w:r w:rsidRPr="00855268">
        <w:rPr>
          <w:rFonts w:cstheme="majorHAnsi"/>
          <w:b/>
          <w:bCs/>
          <w:noProof/>
          <w:color w:val="FF0000"/>
          <w:lang w:eastAsia="fr-FR"/>
        </w:rPr>
        <w:drawing>
          <wp:anchor distT="0" distB="0" distL="114300" distR="114300" simplePos="0" relativeHeight="251660288" behindDoc="0" locked="0" layoutInCell="1" allowOverlap="1" wp14:anchorId="6E7ABF69" wp14:editId="3E787B15">
            <wp:simplePos x="0" y="0"/>
            <wp:positionH relativeFrom="column">
              <wp:posOffset>58420</wp:posOffset>
            </wp:positionH>
            <wp:positionV relativeFrom="paragraph">
              <wp:posOffset>177207</wp:posOffset>
            </wp:positionV>
            <wp:extent cx="2304936" cy="1650000"/>
            <wp:effectExtent l="209550" t="228600" r="191135" b="27432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12934" r="40036" b="19263"/>
                    <a:stretch/>
                  </pic:blipFill>
                  <pic:spPr bwMode="auto">
                    <a:xfrm rot="21243058">
                      <a:off x="0" y="0"/>
                      <a:ext cx="2304936" cy="165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9CEF0" w14:textId="78029AB6" w:rsidR="00AC07EC" w:rsidRPr="00855268" w:rsidRDefault="00AC07EC" w:rsidP="00AC07EC">
      <w:pPr>
        <w:ind w:left="4111"/>
        <w:rPr>
          <w:rFonts w:cstheme="majorHAnsi"/>
          <w:b/>
          <w:bCs/>
          <w:sz w:val="28"/>
          <w:szCs w:val="28"/>
        </w:rPr>
      </w:pPr>
      <w:r w:rsidRPr="00855268">
        <w:rPr>
          <w:rFonts w:cstheme="majorHAnsi"/>
          <w:b/>
          <w:bCs/>
          <w:sz w:val="28"/>
          <w:szCs w:val="28"/>
        </w:rPr>
        <w:t>AU BONHEUR DES SENS</w:t>
      </w:r>
    </w:p>
    <w:p w14:paraId="22348E74" w14:textId="622B8AAD" w:rsidR="00AC07EC" w:rsidRPr="00BF1D4D" w:rsidRDefault="00AC07EC" w:rsidP="00AC07EC">
      <w:pPr>
        <w:ind w:left="4111"/>
        <w:rPr>
          <w:rFonts w:cstheme="majorHAnsi"/>
          <w:sz w:val="24"/>
          <w:szCs w:val="24"/>
        </w:rPr>
      </w:pPr>
      <w:r w:rsidRPr="00BF1D4D">
        <w:rPr>
          <w:rFonts w:cstheme="majorHAnsi"/>
          <w:sz w:val="24"/>
          <w:szCs w:val="24"/>
        </w:rPr>
        <w:t>10 Quai de la Daurade – 31000 TOULOUSE</w:t>
      </w:r>
    </w:p>
    <w:p w14:paraId="435B668D" w14:textId="5C5EC519" w:rsidR="00AC07EC" w:rsidRPr="00BF1D4D" w:rsidRDefault="00AC07EC" w:rsidP="00AC07EC">
      <w:pPr>
        <w:ind w:left="4111"/>
        <w:rPr>
          <w:rFonts w:cstheme="majorHAnsi"/>
        </w:rPr>
      </w:pPr>
    </w:p>
    <w:p w14:paraId="3CA7C576" w14:textId="0B4F25D9" w:rsidR="0022696A" w:rsidRPr="00BF1D4D" w:rsidRDefault="0022696A" w:rsidP="00AC07EC">
      <w:pPr>
        <w:ind w:left="4111"/>
        <w:rPr>
          <w:rFonts w:cstheme="majorHAnsi"/>
          <w:b/>
          <w:bCs/>
        </w:rPr>
      </w:pPr>
      <w:r w:rsidRPr="00BF1D4D">
        <w:rPr>
          <w:rFonts w:cstheme="majorHAnsi"/>
          <w:b/>
          <w:bCs/>
        </w:rPr>
        <w:t>Activité : restauration traditionnelle</w:t>
      </w:r>
    </w:p>
    <w:p w14:paraId="766BB179" w14:textId="77777777" w:rsidR="0022696A" w:rsidRPr="00BF1D4D" w:rsidRDefault="0022696A" w:rsidP="00AC07EC">
      <w:pPr>
        <w:ind w:left="4111"/>
        <w:rPr>
          <w:rFonts w:cstheme="majorHAnsi"/>
        </w:rPr>
      </w:pPr>
    </w:p>
    <w:p w14:paraId="76815616" w14:textId="0C256106" w:rsidR="00AC07EC" w:rsidRPr="00BF1D4D" w:rsidRDefault="0022696A" w:rsidP="00AC07EC">
      <w:pPr>
        <w:ind w:left="4111"/>
        <w:rPr>
          <w:rFonts w:cstheme="majorHAnsi"/>
        </w:rPr>
      </w:pPr>
      <w:r w:rsidRPr="00BF1D4D">
        <w:rPr>
          <w:rFonts w:cstheme="majorHAnsi"/>
        </w:rPr>
        <w:t xml:space="preserve">Contact : </w:t>
      </w:r>
      <w:r w:rsidR="00AC07EC" w:rsidRPr="00BF1D4D">
        <w:rPr>
          <w:rFonts w:cstheme="majorHAnsi"/>
        </w:rPr>
        <w:t>bonheurdessens@gmail.com</w:t>
      </w:r>
    </w:p>
    <w:bookmarkStart w:id="0" w:name="_Hlk73192413"/>
    <w:p w14:paraId="690CC33B" w14:textId="2C673DEB" w:rsidR="00AC07EC" w:rsidRPr="00BF1D4D" w:rsidRDefault="003B3E89" w:rsidP="0022696A">
      <w:pPr>
        <w:ind w:left="4111"/>
        <w:rPr>
          <w:rFonts w:cstheme="majorHAnsi"/>
        </w:rPr>
      </w:pPr>
      <w:r>
        <w:rPr>
          <w:rFonts w:cstheme="majorHAnsi"/>
        </w:rPr>
        <w:fldChar w:fldCharType="begin"/>
      </w:r>
      <w:r>
        <w:rPr>
          <w:rFonts w:cstheme="majorHAnsi"/>
        </w:rPr>
        <w:instrText xml:space="preserve"> HYPERLINK "https://bonheurdessens01.wixsite.com/website" </w:instrText>
      </w:r>
      <w:r>
        <w:rPr>
          <w:rFonts w:cstheme="majorHAnsi"/>
        </w:rPr>
        <w:fldChar w:fldCharType="separate"/>
      </w:r>
      <w:r w:rsidR="00AC07EC" w:rsidRPr="003B3E89">
        <w:rPr>
          <w:rStyle w:val="Lienhypertexte"/>
          <w:rFonts w:cstheme="majorHAnsi"/>
        </w:rPr>
        <w:t>https://bonheurdessens01.wixsite.com/website</w:t>
      </w:r>
      <w:r>
        <w:rPr>
          <w:rFonts w:cstheme="majorHAnsi"/>
        </w:rPr>
        <w:fldChar w:fldCharType="end"/>
      </w:r>
    </w:p>
    <w:bookmarkEnd w:id="0"/>
    <w:p w14:paraId="113FF451" w14:textId="77F5F7D8" w:rsidR="00AC07EC" w:rsidRPr="00BF1D4D" w:rsidRDefault="00AC07EC" w:rsidP="00AC07EC">
      <w:pPr>
        <w:ind w:left="4111"/>
        <w:rPr>
          <w:rFonts w:cstheme="majorHAnsi"/>
        </w:rPr>
      </w:pPr>
      <w:r w:rsidRPr="00BF1D4D">
        <w:rPr>
          <w:rFonts w:cstheme="majorHAnsi"/>
        </w:rPr>
        <w:sym w:font="Webdings" w:char="F0C9"/>
      </w:r>
      <w:r w:rsidRPr="00BF1D4D">
        <w:rPr>
          <w:rFonts w:cstheme="majorHAnsi"/>
        </w:rPr>
        <w:t>05 61 21 36 14</w:t>
      </w:r>
    </w:p>
    <w:p w14:paraId="71DADB82" w14:textId="77777777" w:rsidR="00AC07EC" w:rsidRPr="00BF1D4D" w:rsidRDefault="00AC07EC" w:rsidP="00AC07EC">
      <w:pPr>
        <w:ind w:left="4111"/>
        <w:rPr>
          <w:rFonts w:cstheme="majorHAnsi"/>
        </w:rPr>
      </w:pPr>
    </w:p>
    <w:p w14:paraId="1D768956" w14:textId="77777777" w:rsidR="00AC07EC" w:rsidRPr="00BF1D4D" w:rsidRDefault="00AC07EC" w:rsidP="003747E0">
      <w:pPr>
        <w:rPr>
          <w:rFonts w:cstheme="majorHAnsi"/>
        </w:rPr>
      </w:pPr>
    </w:p>
    <w:p w14:paraId="1E109AF2" w14:textId="77777777" w:rsidR="00AC07EC" w:rsidRPr="00BF1D4D" w:rsidRDefault="00AC07EC" w:rsidP="00AC07EC">
      <w:pPr>
        <w:ind w:left="4111"/>
        <w:rPr>
          <w:rFonts w:cstheme="majorHAnsi"/>
        </w:rPr>
      </w:pPr>
    </w:p>
    <w:tbl>
      <w:tblPr>
        <w:tblStyle w:val="Grilledutableau"/>
        <w:tblW w:w="949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673"/>
      </w:tblGrid>
      <w:tr w:rsidR="0022696A" w:rsidRPr="00BF1D4D" w14:paraId="6787AF91" w14:textId="77777777" w:rsidTr="0022696A">
        <w:trPr>
          <w:trHeight w:val="1156"/>
        </w:trPr>
        <w:tc>
          <w:tcPr>
            <w:tcW w:w="4820" w:type="dxa"/>
          </w:tcPr>
          <w:p w14:paraId="34A6188B" w14:textId="1CDD0493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Forme juridique : Société à Responsabilité Limitée</w:t>
            </w:r>
          </w:p>
          <w:p w14:paraId="6605474D" w14:textId="77777777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</w:p>
          <w:p w14:paraId="6308571F" w14:textId="77777777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Date de création : 2010 - Capital : 45 000 €</w:t>
            </w:r>
          </w:p>
          <w:p w14:paraId="52033D2B" w14:textId="55E13D8D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  <w:proofErr w:type="spellStart"/>
            <w:r w:rsidRPr="00BF1D4D">
              <w:rPr>
                <w:rFonts w:cstheme="majorHAnsi"/>
                <w:sz w:val="22"/>
                <w:szCs w:val="22"/>
              </w:rPr>
              <w:t>R.C.S</w:t>
            </w:r>
            <w:proofErr w:type="spellEnd"/>
            <w:r w:rsidRPr="00BF1D4D">
              <w:rPr>
                <w:rFonts w:cstheme="majorHAnsi"/>
                <w:sz w:val="22"/>
                <w:szCs w:val="22"/>
              </w:rPr>
              <w:t>. TOULOUSE A 413 521 290</w:t>
            </w:r>
          </w:p>
          <w:p w14:paraId="100C50E5" w14:textId="77777777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</w:p>
          <w:p w14:paraId="5A72EE1A" w14:textId="131A34B2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SIREN : 497 522 474 – SIRET 413 521 290 00021</w:t>
            </w:r>
          </w:p>
          <w:p w14:paraId="0435DB5C" w14:textId="1F359FFE" w:rsidR="0022696A" w:rsidRPr="00BF1D4D" w:rsidRDefault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 xml:space="preserve">Code NAF / APE : 5610A - Code </w:t>
            </w:r>
            <w:proofErr w:type="spellStart"/>
            <w:r w:rsidRPr="00BF1D4D">
              <w:rPr>
                <w:rFonts w:cstheme="majorHAnsi"/>
                <w:sz w:val="22"/>
                <w:szCs w:val="22"/>
              </w:rPr>
              <w:t>NACE</w:t>
            </w:r>
            <w:proofErr w:type="spellEnd"/>
            <w:r w:rsidRPr="00BF1D4D">
              <w:rPr>
                <w:rFonts w:cstheme="majorHAnsi"/>
                <w:sz w:val="22"/>
                <w:szCs w:val="22"/>
              </w:rPr>
              <w:t xml:space="preserve"> : 56101</w:t>
            </w:r>
          </w:p>
          <w:p w14:paraId="6DA6C9C0" w14:textId="77777777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TVA intracommunautaire : FR31 413 521 290</w:t>
            </w:r>
          </w:p>
          <w:p w14:paraId="0083FCE9" w14:textId="638519A6" w:rsidR="0022696A" w:rsidRPr="00BF1D4D" w:rsidRDefault="0022696A">
            <w:pPr>
              <w:rPr>
                <w:rFonts w:cstheme="majorHAnsi"/>
                <w:sz w:val="22"/>
                <w:szCs w:val="22"/>
              </w:rPr>
            </w:pPr>
          </w:p>
        </w:tc>
        <w:tc>
          <w:tcPr>
            <w:tcW w:w="4673" w:type="dxa"/>
          </w:tcPr>
          <w:p w14:paraId="244AD413" w14:textId="170BDB10" w:rsidR="0022696A" w:rsidRPr="00BF1D4D" w:rsidRDefault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Coordonnées bancaires</w:t>
            </w:r>
          </w:p>
          <w:p w14:paraId="39684F32" w14:textId="0800DDD4" w:rsidR="0022696A" w:rsidRPr="00BF1D4D" w:rsidRDefault="0022696A" w:rsidP="0022696A">
            <w:pPr>
              <w:ind w:left="318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Banque populaire occitane</w:t>
            </w:r>
          </w:p>
          <w:p w14:paraId="2AF15970" w14:textId="77777777" w:rsidR="0022696A" w:rsidRPr="00BF1D4D" w:rsidRDefault="0022696A" w:rsidP="0022696A">
            <w:pPr>
              <w:ind w:left="318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13, 14 allées Victor Hugo 31000 Toulouse</w:t>
            </w:r>
          </w:p>
          <w:p w14:paraId="0AF59E85" w14:textId="77777777" w:rsidR="0022696A" w:rsidRPr="00BF1D4D" w:rsidRDefault="0022696A" w:rsidP="0022696A">
            <w:pPr>
              <w:ind w:left="318"/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IBAN : FR76 1790 7003 1205 0198 5520 436</w:t>
            </w:r>
          </w:p>
          <w:p w14:paraId="22143548" w14:textId="77777777" w:rsidR="0022696A" w:rsidRPr="00BF1D4D" w:rsidRDefault="0022696A">
            <w:pPr>
              <w:rPr>
                <w:rFonts w:cstheme="majorHAnsi"/>
                <w:sz w:val="22"/>
                <w:szCs w:val="22"/>
              </w:rPr>
            </w:pPr>
          </w:p>
          <w:p w14:paraId="322334B0" w14:textId="77777777" w:rsidR="0022696A" w:rsidRPr="00BF1D4D" w:rsidRDefault="0022696A" w:rsidP="0022696A">
            <w:pPr>
              <w:rPr>
                <w:rFonts w:cstheme="majorHAnsi"/>
                <w:sz w:val="22"/>
                <w:szCs w:val="22"/>
              </w:rPr>
            </w:pPr>
            <w:r w:rsidRPr="00BF1D4D">
              <w:rPr>
                <w:rFonts w:cstheme="majorHAnsi"/>
                <w:sz w:val="22"/>
                <w:szCs w:val="22"/>
              </w:rPr>
              <w:t>Taille d'entreprise : PME - Effectif : 17 salariés</w:t>
            </w:r>
          </w:p>
          <w:p w14:paraId="628A1D02" w14:textId="0BCF12E3" w:rsidR="0022696A" w:rsidRPr="00BF1D4D" w:rsidRDefault="0022696A">
            <w:pPr>
              <w:rPr>
                <w:rFonts w:cstheme="majorHAnsi"/>
                <w:sz w:val="22"/>
                <w:szCs w:val="22"/>
              </w:rPr>
            </w:pPr>
          </w:p>
        </w:tc>
      </w:tr>
    </w:tbl>
    <w:p w14:paraId="3D4E31AF" w14:textId="230C4D6E" w:rsidR="00AC07EC" w:rsidRDefault="00AC07EC">
      <w:pPr>
        <w:rPr>
          <w:rFonts w:cstheme="majorHAnsi"/>
        </w:rPr>
      </w:pPr>
    </w:p>
    <w:p w14:paraId="2A034057" w14:textId="77777777" w:rsidR="00D0793F" w:rsidRPr="00BF1D4D" w:rsidRDefault="00D0793F">
      <w:pPr>
        <w:rPr>
          <w:rFonts w:cstheme="majorHAnsi"/>
        </w:rPr>
      </w:pPr>
    </w:p>
    <w:p w14:paraId="0D45ADFA" w14:textId="26E603BE" w:rsidR="00BF1D4D" w:rsidRPr="00BF1D4D" w:rsidRDefault="00BF1D4D">
      <w:pPr>
        <w:rPr>
          <w:rFonts w:cstheme="majorHAnsi"/>
        </w:rPr>
      </w:pPr>
      <w:r w:rsidRPr="00BF1D4D">
        <w:rPr>
          <w:rFonts w:cstheme="majorHAnsi"/>
        </w:rPr>
        <w:t>Au bonheur des sens est un restaurant toulousain connu de la région.</w:t>
      </w:r>
    </w:p>
    <w:p w14:paraId="61178875" w14:textId="77777777" w:rsidR="00BF1D4D" w:rsidRPr="00BF1D4D" w:rsidRDefault="00BF1D4D">
      <w:pPr>
        <w:rPr>
          <w:rFonts w:cstheme="majorHAnsi"/>
        </w:rPr>
      </w:pPr>
    </w:p>
    <w:p w14:paraId="671444F5" w14:textId="4E9D5079" w:rsidR="00BB5DB6" w:rsidRPr="00BF1D4D" w:rsidRDefault="00BF1D4D" w:rsidP="00855268">
      <w:pPr>
        <w:jc w:val="both"/>
        <w:rPr>
          <w:rFonts w:cstheme="majorHAnsi"/>
        </w:rPr>
      </w:pPr>
      <w:r w:rsidRPr="00BF1D4D">
        <w:rPr>
          <w:rFonts w:cstheme="majorHAnsi"/>
        </w:rPr>
        <w:t>Formé auprès de grands noms de la gastronomie française, Monsieur Paul HONDO, gérant et chef cuisinier, accompagné d’une équipe de 6 cuisiniers, est toujours à la recherche de nouvelles saveurs.</w:t>
      </w:r>
    </w:p>
    <w:p w14:paraId="70063CB0" w14:textId="722A80C6" w:rsidR="00855268" w:rsidRDefault="00855268" w:rsidP="00855268">
      <w:pPr>
        <w:jc w:val="both"/>
        <w:rPr>
          <w:rFonts w:cstheme="majorHAnsi"/>
        </w:rPr>
      </w:pPr>
      <w:r w:rsidRPr="00855268">
        <w:rPr>
          <w:rFonts w:cstheme="majorHAnsi"/>
        </w:rPr>
        <w:t xml:space="preserve">Fervent défenseur de notre patrimoine local et désireux de promouvoir les produits de la région Occitanie, il travaille avec les producteurs installés sur la commune de Toulouse et environs. </w:t>
      </w:r>
    </w:p>
    <w:p w14:paraId="639B2C94" w14:textId="77777777" w:rsidR="00D0793F" w:rsidRDefault="00D0793F" w:rsidP="00855268">
      <w:pPr>
        <w:jc w:val="both"/>
        <w:rPr>
          <w:rFonts w:cstheme="majorHAnsi"/>
        </w:rPr>
      </w:pPr>
    </w:p>
    <w:p w14:paraId="511660DF" w14:textId="06A5FAC2" w:rsidR="00D0793F" w:rsidRDefault="00D0793F" w:rsidP="00855268">
      <w:pPr>
        <w:jc w:val="both"/>
        <w:rPr>
          <w:rFonts w:cstheme="majorHAnsi"/>
        </w:rPr>
      </w:pPr>
      <w:r w:rsidRPr="00BF1D4D">
        <w:rPr>
          <w:rFonts w:cstheme="majorHAnsi"/>
        </w:rPr>
        <w:t>Monsieur Paul HONDO</w:t>
      </w:r>
      <w:r>
        <w:rPr>
          <w:rFonts w:cstheme="majorHAnsi"/>
        </w:rPr>
        <w:t xml:space="preserve"> a mis en place</w:t>
      </w:r>
      <w:r w:rsidR="00E56468">
        <w:rPr>
          <w:rFonts w:cstheme="majorHAnsi"/>
        </w:rPr>
        <w:t>,</w:t>
      </w:r>
      <w:r>
        <w:rPr>
          <w:rFonts w:cstheme="majorHAnsi"/>
        </w:rPr>
        <w:t xml:space="preserve"> depuis peu</w:t>
      </w:r>
      <w:r w:rsidR="00E56468">
        <w:rPr>
          <w:rFonts w:cstheme="majorHAnsi"/>
        </w:rPr>
        <w:t>,</w:t>
      </w:r>
      <w:r>
        <w:rPr>
          <w:rFonts w:cstheme="majorHAnsi"/>
        </w:rPr>
        <w:t xml:space="preserve"> un site web vitrine pour se faire connaitre et offr</w:t>
      </w:r>
      <w:r w:rsidR="00E56468">
        <w:rPr>
          <w:rFonts w:cstheme="majorHAnsi"/>
        </w:rPr>
        <w:t xml:space="preserve">ir </w:t>
      </w:r>
      <w:r>
        <w:rPr>
          <w:rFonts w:cstheme="majorHAnsi"/>
        </w:rPr>
        <w:t xml:space="preserve">la possibilité </w:t>
      </w:r>
      <w:r w:rsidR="00E56468">
        <w:rPr>
          <w:rFonts w:cstheme="majorHAnsi"/>
        </w:rPr>
        <w:t xml:space="preserve">aux internautes, futurs clients, </w:t>
      </w:r>
      <w:r>
        <w:rPr>
          <w:rFonts w:cstheme="majorHAnsi"/>
        </w:rPr>
        <w:t xml:space="preserve">de réserver en ligne. </w:t>
      </w:r>
      <w:r w:rsidR="00F370E7">
        <w:rPr>
          <w:rFonts w:cstheme="majorHAnsi"/>
        </w:rPr>
        <w:t xml:space="preserve">Il utilise, pour le suivi de gestion, un </w:t>
      </w:r>
      <w:proofErr w:type="spellStart"/>
      <w:r w:rsidR="00F370E7">
        <w:rPr>
          <w:rFonts w:cstheme="majorHAnsi"/>
        </w:rPr>
        <w:t>PGI</w:t>
      </w:r>
      <w:proofErr w:type="spellEnd"/>
      <w:r w:rsidR="00F370E7">
        <w:rPr>
          <w:rFonts w:cstheme="majorHAnsi"/>
        </w:rPr>
        <w:t xml:space="preserve"> installé en local ce qui ne lui permet pas de recourir au module « site web » proposé par cette application.</w:t>
      </w:r>
    </w:p>
    <w:p w14:paraId="7DC802E1" w14:textId="77777777" w:rsidR="00F370E7" w:rsidRPr="00855268" w:rsidRDefault="00F370E7" w:rsidP="00855268">
      <w:pPr>
        <w:jc w:val="both"/>
        <w:rPr>
          <w:rFonts w:cstheme="majorHAnsi"/>
        </w:rPr>
      </w:pPr>
    </w:p>
    <w:p w14:paraId="7BD67FAB" w14:textId="4556FC7C" w:rsidR="00BB5DB6" w:rsidRDefault="00855268" w:rsidP="00855268">
      <w:pPr>
        <w:jc w:val="both"/>
        <w:rPr>
          <w:rFonts w:cstheme="majorHAnsi"/>
        </w:rPr>
      </w:pPr>
      <w:r w:rsidRPr="00855268">
        <w:rPr>
          <w:rFonts w:cstheme="majorHAnsi"/>
          <w:b/>
          <w:bCs/>
        </w:rPr>
        <w:t>Chaque année, le restaurant organise un menu spécial fête des pères</w:t>
      </w:r>
      <w:r>
        <w:rPr>
          <w:rFonts w:cstheme="majorHAnsi"/>
          <w:b/>
          <w:bCs/>
        </w:rPr>
        <w:t xml:space="preserve">. </w:t>
      </w:r>
      <w:r w:rsidRPr="003747E0">
        <w:rPr>
          <w:rFonts w:cstheme="majorHAnsi"/>
        </w:rPr>
        <w:t xml:space="preserve">Cet évènement annuel </w:t>
      </w:r>
      <w:r w:rsidR="003747E0">
        <w:rPr>
          <w:rFonts w:cstheme="majorHAnsi"/>
        </w:rPr>
        <w:t>soulève deux problématiques :</w:t>
      </w:r>
    </w:p>
    <w:p w14:paraId="352109B9" w14:textId="77777777" w:rsidR="00A8162C" w:rsidRDefault="00A8162C" w:rsidP="00855268">
      <w:pPr>
        <w:jc w:val="both"/>
        <w:rPr>
          <w:rFonts w:cstheme="majorHAnsi"/>
        </w:rPr>
      </w:pPr>
    </w:p>
    <w:p w14:paraId="3F874F4D" w14:textId="4DD66453" w:rsidR="003747E0" w:rsidRPr="003747E0" w:rsidRDefault="003747E0" w:rsidP="003747E0">
      <w:pPr>
        <w:ind w:left="709"/>
        <w:jc w:val="both"/>
        <w:rPr>
          <w:rFonts w:cstheme="majorHAnsi"/>
          <w:b/>
          <w:bCs/>
        </w:rPr>
      </w:pPr>
      <w:r w:rsidRPr="003747E0">
        <w:rPr>
          <w:rFonts w:cstheme="majorHAnsi"/>
          <w:b/>
          <w:bCs/>
        </w:rPr>
        <w:t>- Comment optimiser la communication pour assurer un maximum de réservations ?</w:t>
      </w:r>
    </w:p>
    <w:p w14:paraId="34D396A6" w14:textId="38D2B066" w:rsidR="003747E0" w:rsidRPr="003747E0" w:rsidRDefault="003747E0" w:rsidP="003747E0">
      <w:pPr>
        <w:ind w:left="709"/>
        <w:jc w:val="both"/>
        <w:rPr>
          <w:rFonts w:cstheme="majorHAnsi"/>
          <w:b/>
          <w:bCs/>
        </w:rPr>
      </w:pPr>
      <w:r w:rsidRPr="003747E0">
        <w:rPr>
          <w:rFonts w:cstheme="majorHAnsi"/>
          <w:b/>
          <w:bCs/>
        </w:rPr>
        <w:t>- Comment maintenir une trésorerie équilibrée en limitant les risques de découverte ?</w:t>
      </w:r>
    </w:p>
    <w:p w14:paraId="0DB00F4C" w14:textId="77777777" w:rsidR="00E56468" w:rsidRDefault="00E56468">
      <w:pPr>
        <w:rPr>
          <w:rFonts w:cstheme="majorHAnsi"/>
        </w:rPr>
      </w:pPr>
    </w:p>
    <w:p w14:paraId="3200B80C" w14:textId="65D76A41" w:rsidR="00A8162C" w:rsidRDefault="00A8162C" w:rsidP="0049787C">
      <w:pPr>
        <w:jc w:val="both"/>
        <w:rPr>
          <w:rFonts w:cstheme="majorHAnsi"/>
        </w:rPr>
      </w:pPr>
      <w:r w:rsidRPr="00A8162C">
        <w:rPr>
          <w:rFonts w:cstheme="majorHAnsi"/>
        </w:rPr>
        <w:t>Vous êtes assistant</w:t>
      </w:r>
      <w:r w:rsidR="001A0C0B">
        <w:rPr>
          <w:rFonts w:cstheme="majorHAnsi"/>
        </w:rPr>
        <w:t>(e)</w:t>
      </w:r>
      <w:r w:rsidRPr="00A8162C">
        <w:rPr>
          <w:rFonts w:cstheme="majorHAnsi"/>
        </w:rPr>
        <w:t xml:space="preserve"> de gestion</w:t>
      </w:r>
      <w:r>
        <w:rPr>
          <w:rFonts w:cstheme="majorHAnsi"/>
        </w:rPr>
        <w:t xml:space="preserve"> auprès de</w:t>
      </w:r>
      <w:r w:rsidRPr="00A8162C">
        <w:rPr>
          <w:rFonts w:cstheme="majorHAnsi"/>
        </w:rPr>
        <w:t xml:space="preserve"> M</w:t>
      </w:r>
      <w:r>
        <w:rPr>
          <w:rFonts w:cstheme="majorHAnsi"/>
        </w:rPr>
        <w:t>adame</w:t>
      </w:r>
      <w:r w:rsidRPr="00A8162C">
        <w:rPr>
          <w:rFonts w:cstheme="majorHAnsi"/>
        </w:rPr>
        <w:t xml:space="preserve"> Louise HONDO, </w:t>
      </w:r>
      <w:r>
        <w:rPr>
          <w:rFonts w:cstheme="majorHAnsi"/>
        </w:rPr>
        <w:t>a</w:t>
      </w:r>
      <w:r w:rsidRPr="00A8162C">
        <w:rPr>
          <w:rFonts w:cstheme="majorHAnsi"/>
        </w:rPr>
        <w:t>ssistante de direction du restaurant.</w:t>
      </w:r>
      <w:r w:rsidR="001A0C0B">
        <w:rPr>
          <w:rFonts w:cstheme="majorHAnsi"/>
        </w:rPr>
        <w:t xml:space="preserve"> </w:t>
      </w:r>
    </w:p>
    <w:p w14:paraId="14142405" w14:textId="77777777" w:rsidR="00BF678D" w:rsidRPr="00BF1D4D" w:rsidRDefault="00BF678D" w:rsidP="0049787C">
      <w:pPr>
        <w:jc w:val="both"/>
        <w:rPr>
          <w:rFonts w:cstheme="majorHAnsi"/>
        </w:rPr>
      </w:pPr>
    </w:p>
    <w:p w14:paraId="1D0AEB45" w14:textId="718EF2D7" w:rsidR="00BF678D" w:rsidRDefault="00BF678D" w:rsidP="005A6F3D">
      <w:pPr>
        <w:jc w:val="both"/>
        <w:rPr>
          <w:rFonts w:cstheme="majorHAnsi"/>
        </w:rPr>
      </w:pPr>
      <w:r>
        <w:rPr>
          <w:rFonts w:cstheme="majorHAnsi"/>
        </w:rPr>
        <w:t xml:space="preserve">Vous utilisez le module NOTE du </w:t>
      </w:r>
      <w:proofErr w:type="spellStart"/>
      <w:r>
        <w:rPr>
          <w:rFonts w:cstheme="majorHAnsi"/>
        </w:rPr>
        <w:t>PGI</w:t>
      </w:r>
      <w:proofErr w:type="spellEnd"/>
      <w:r>
        <w:rPr>
          <w:rFonts w:cstheme="majorHAnsi"/>
        </w:rPr>
        <w:t xml:space="preserve"> pour organiser et planifier vos tâches ainsi que la messagerie intranet </w:t>
      </w:r>
      <w:r w:rsidR="005A6F3D">
        <w:rPr>
          <w:rFonts w:cstheme="majorHAnsi"/>
        </w:rPr>
        <w:t xml:space="preserve">et le tchat intégré </w:t>
      </w:r>
      <w:r>
        <w:rPr>
          <w:rFonts w:cstheme="majorHAnsi"/>
        </w:rPr>
        <w:t xml:space="preserve">pour communiquer avec les collaborateurs notamment </w:t>
      </w:r>
      <w:r w:rsidRPr="00A8162C">
        <w:rPr>
          <w:rFonts w:cstheme="majorHAnsi"/>
        </w:rPr>
        <w:t>M</w:t>
      </w:r>
      <w:r>
        <w:rPr>
          <w:rFonts w:cstheme="majorHAnsi"/>
        </w:rPr>
        <w:t>adame</w:t>
      </w:r>
      <w:r w:rsidRPr="00A8162C">
        <w:rPr>
          <w:rFonts w:cstheme="majorHAnsi"/>
        </w:rPr>
        <w:t xml:space="preserve"> Louise HONDO</w:t>
      </w:r>
      <w:r>
        <w:rPr>
          <w:rFonts w:cstheme="majorHAnsi"/>
        </w:rPr>
        <w:t>.</w:t>
      </w:r>
    </w:p>
    <w:p w14:paraId="6B4AD11C" w14:textId="30451975" w:rsidR="0049787C" w:rsidRDefault="00AC07EC" w:rsidP="0049787C">
      <w:pPr>
        <w:shd w:val="clear" w:color="auto" w:fill="FFFFFF" w:themeFill="background1"/>
        <w:rPr>
          <w:rFonts w:cstheme="majorHAnsi"/>
        </w:rPr>
      </w:pPr>
      <w:r w:rsidRPr="00BF1D4D">
        <w:rPr>
          <w:rFonts w:cstheme="majorHAnsi"/>
        </w:rPr>
        <w:br w:type="page"/>
      </w:r>
    </w:p>
    <w:p w14:paraId="75CA00CE" w14:textId="09410478" w:rsidR="00E56468" w:rsidRPr="0043170D" w:rsidRDefault="0043170D" w:rsidP="00B270BE">
      <w:pPr>
        <w:pStyle w:val="Titre1"/>
        <w:pBdr>
          <w:left w:val="double" w:sz="12" w:space="4" w:color="1F3864" w:themeColor="accent1" w:themeShade="80"/>
        </w:pBdr>
        <w:shd w:val="clear" w:color="auto" w:fill="D9E2F3" w:themeFill="accent1" w:themeFillTint="33"/>
        <w:spacing w:line="276" w:lineRule="auto"/>
        <w:rPr>
          <w:b/>
          <w:bCs/>
          <w:smallCaps/>
          <w:sz w:val="36"/>
          <w:szCs w:val="36"/>
        </w:rPr>
      </w:pPr>
      <w:r w:rsidRPr="0043170D">
        <w:rPr>
          <w:b/>
          <w:bCs/>
          <w:smallCaps/>
          <w:sz w:val="36"/>
          <w:szCs w:val="36"/>
        </w:rPr>
        <w:lastRenderedPageBreak/>
        <w:t xml:space="preserve">Situation professionnelle 1 – </w:t>
      </w:r>
      <w:r w:rsidR="0000765A">
        <w:rPr>
          <w:b/>
          <w:bCs/>
          <w:smallCaps/>
          <w:sz w:val="36"/>
          <w:szCs w:val="36"/>
        </w:rPr>
        <w:t>Les paiements fournisseurs</w:t>
      </w:r>
    </w:p>
    <w:p w14:paraId="35DAC7A4" w14:textId="77777777" w:rsidR="00166423" w:rsidRDefault="00166423" w:rsidP="00AE664D">
      <w:pPr>
        <w:jc w:val="both"/>
      </w:pPr>
    </w:p>
    <w:p w14:paraId="3A89F9E9" w14:textId="087E83E1" w:rsidR="00971A06" w:rsidRDefault="00577579" w:rsidP="00AE664D">
      <w:pPr>
        <w:jc w:val="both"/>
      </w:pPr>
      <w:bookmarkStart w:id="1" w:name="_Hlk73194992"/>
      <w:r>
        <w:t xml:space="preserve">Le module ‘Note’ disponible dans le </w:t>
      </w:r>
      <w:proofErr w:type="spellStart"/>
      <w:r>
        <w:t>PGI</w:t>
      </w:r>
      <w:proofErr w:type="spellEnd"/>
      <w:r>
        <w:t xml:space="preserve"> permet </w:t>
      </w:r>
      <w:r w:rsidR="00AE664D">
        <w:t>d’inscrire</w:t>
      </w:r>
      <w:r>
        <w:t xml:space="preserve"> les activités</w:t>
      </w:r>
      <w:r w:rsidR="00AE664D">
        <w:t>,</w:t>
      </w:r>
      <w:r>
        <w:t xml:space="preserve"> de les planifier</w:t>
      </w:r>
      <w:r w:rsidR="00AE664D">
        <w:t xml:space="preserve"> et éventuellement de les partager avec des collaborateurs</w:t>
      </w:r>
      <w:r>
        <w:t>.</w:t>
      </w:r>
      <w:r w:rsidR="00AE664D">
        <w:t xml:space="preserve"> </w:t>
      </w:r>
      <w:r>
        <w:t xml:space="preserve">Une notification </w:t>
      </w:r>
      <w:r w:rsidR="00AE664D">
        <w:t>vient de vous alerter sur l’échéance du jour</w:t>
      </w:r>
      <w:r w:rsidR="0075556D">
        <w:t xml:space="preserve"> concernant les règlements fournisseurs (documents 1.1 à 1.3). Vous disposez du chéquier et d’une connexion à la banque en ligne (annexe 1.1 et 1.2).</w:t>
      </w:r>
    </w:p>
    <w:bookmarkEnd w:id="1"/>
    <w:p w14:paraId="454C2565" w14:textId="30B9F42E" w:rsidR="00AE664D" w:rsidRDefault="0075556D" w:rsidP="00AE664D">
      <w:r>
        <w:t>.</w:t>
      </w:r>
    </w:p>
    <w:p w14:paraId="6E2B7FD0" w14:textId="4BF4EE58" w:rsidR="0043170D" w:rsidRDefault="00637CE8" w:rsidP="00166423">
      <w:pPr>
        <w:jc w:val="center"/>
      </w:pPr>
      <w:r w:rsidRPr="00073D43">
        <w:rPr>
          <w:noProof/>
        </w:rPr>
        <w:drawing>
          <wp:inline distT="0" distB="0" distL="0" distR="0" wp14:anchorId="4F016EEA" wp14:editId="0508E92B">
            <wp:extent cx="5172075" cy="3280436"/>
            <wp:effectExtent l="19050" t="19050" r="9525" b="152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32" cy="3281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64E689" w14:textId="77777777" w:rsidR="00976704" w:rsidRDefault="00976704" w:rsidP="00976704">
      <w:pPr>
        <w:rPr>
          <w:b/>
          <w:bCs/>
        </w:rPr>
      </w:pPr>
    </w:p>
    <w:p w14:paraId="009F2939" w14:textId="24C62980" w:rsidR="00976704" w:rsidRDefault="00976704" w:rsidP="00976704">
      <w:pPr>
        <w:rPr>
          <w:b/>
          <w:bCs/>
        </w:rPr>
      </w:pPr>
      <w:r w:rsidRPr="00166423">
        <w:rPr>
          <w:b/>
          <w:bCs/>
        </w:rPr>
        <w:t xml:space="preserve">Document </w:t>
      </w:r>
      <w:r>
        <w:rPr>
          <w:b/>
          <w:bCs/>
        </w:rPr>
        <w:t xml:space="preserve">1.3 </w:t>
      </w:r>
      <w:r w:rsidRPr="00166423">
        <w:rPr>
          <w:b/>
          <w:bCs/>
        </w:rPr>
        <w:t xml:space="preserve">– </w:t>
      </w:r>
      <w:proofErr w:type="spellStart"/>
      <w:r w:rsidRPr="00166423">
        <w:rPr>
          <w:b/>
          <w:bCs/>
        </w:rPr>
        <w:t>PGI</w:t>
      </w:r>
      <w:proofErr w:type="spellEnd"/>
      <w:r w:rsidRPr="00166423">
        <w:rPr>
          <w:b/>
          <w:bCs/>
        </w:rPr>
        <w:t xml:space="preserve"> Extrait </w:t>
      </w:r>
      <w:r>
        <w:rPr>
          <w:b/>
          <w:bCs/>
        </w:rPr>
        <w:t>du grand livre des fournisseurs</w:t>
      </w:r>
    </w:p>
    <w:p w14:paraId="74FD24E7" w14:textId="77361DA9" w:rsidR="00976704" w:rsidRDefault="00963DE7" w:rsidP="00976704">
      <w:pPr>
        <w:jc w:val="center"/>
        <w:rPr>
          <w:b/>
          <w:bCs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C0D1F2" wp14:editId="54B0359E">
                <wp:simplePos x="0" y="0"/>
                <wp:positionH relativeFrom="column">
                  <wp:posOffset>1186595</wp:posOffset>
                </wp:positionH>
                <wp:positionV relativeFrom="paragraph">
                  <wp:posOffset>1539461</wp:posOffset>
                </wp:positionV>
                <wp:extent cx="664762" cy="346710"/>
                <wp:effectExtent l="19050" t="19050" r="21590" b="1524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62" cy="3467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45AD9" id="Rectangle : coins arrondis 54" o:spid="_x0000_s1026" style="position:absolute;margin-left:93.45pt;margin-top:121.2pt;width:52.35pt;height:2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" filled="f" strokecolor="#c00000" strokeweight="3pt">
                <v:stroke joinstyle="miter"/>
              </v:round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BEE541" wp14:editId="47C26E3A">
                <wp:simplePos x="0" y="0"/>
                <wp:positionH relativeFrom="column">
                  <wp:posOffset>5066831</wp:posOffset>
                </wp:positionH>
                <wp:positionV relativeFrom="paragraph">
                  <wp:posOffset>1682584</wp:posOffset>
                </wp:positionV>
                <wp:extent cx="585249" cy="204498"/>
                <wp:effectExtent l="19050" t="19050" r="24765" b="2413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49" cy="20449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E0004" id="Rectangle : coins arrondis 51" o:spid="_x0000_s1026" style="position:absolute;margin-left:398.95pt;margin-top:132.5pt;width:46.1pt;height:1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" filled="f" strokecolor="#c00000" strokeweight="3pt">
                <v:stroke joinstyle="miter"/>
              </v:roundrect>
            </w:pict>
          </mc:Fallback>
        </mc:AlternateContent>
      </w:r>
      <w:r w:rsidR="00976704">
        <w:rPr>
          <w:noProof/>
          <w:lang w:eastAsia="fr-FR"/>
        </w:rPr>
        <w:drawing>
          <wp:inline distT="0" distB="0" distL="0" distR="0" wp14:anchorId="63F16422" wp14:editId="7A353277">
            <wp:extent cx="5346065" cy="1870135"/>
            <wp:effectExtent l="19050" t="19050" r="26035" b="15875"/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 rotWithShape="1">
                    <a:blip r:embed="rId12"/>
                    <a:srcRect l="1497" b="7408"/>
                    <a:stretch/>
                  </pic:blipFill>
                  <pic:spPr bwMode="auto">
                    <a:xfrm>
                      <a:off x="0" y="0"/>
                      <a:ext cx="5356216" cy="18736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DB0C6" w14:textId="159CDF0F" w:rsidR="00976704" w:rsidRPr="009752BB" w:rsidRDefault="00976704" w:rsidP="00976704">
      <w:pPr>
        <w:rPr>
          <w:b/>
          <w:bCs/>
          <w:sz w:val="8"/>
          <w:szCs w:val="8"/>
        </w:rPr>
      </w:pPr>
    </w:p>
    <w:p w14:paraId="26F36EE1" w14:textId="7EA4113C" w:rsidR="00976704" w:rsidRPr="001B1ECB" w:rsidRDefault="00963DE7" w:rsidP="00976704">
      <w:pPr>
        <w:jc w:val="center"/>
        <w:rPr>
          <w:b/>
          <w:bCs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3C78E6" wp14:editId="3ABFEED7">
                <wp:simplePos x="0" y="0"/>
                <wp:positionH relativeFrom="column">
                  <wp:posOffset>1183447</wp:posOffset>
                </wp:positionH>
                <wp:positionV relativeFrom="paragraph">
                  <wp:posOffset>778317</wp:posOffset>
                </wp:positionV>
                <wp:extent cx="3816129" cy="346710"/>
                <wp:effectExtent l="19050" t="19050" r="13335" b="1524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129" cy="3467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D782C" id="Rectangle : coins arrondis 52" o:spid="_x0000_s1026" style="position:absolute;margin-left:93.2pt;margin-top:61.3pt;width:300.5pt;height:2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" filled="f" strokecolor="#c00000" strokeweight="3pt">
                <v:stroke joinstyle="miter"/>
              </v:roundrect>
            </w:pict>
          </mc:Fallback>
        </mc:AlternateContent>
      </w:r>
      <w:r w:rsidR="00976704">
        <w:rPr>
          <w:noProof/>
          <w:lang w:eastAsia="fr-FR"/>
        </w:rPr>
        <w:drawing>
          <wp:inline distT="0" distB="0" distL="0" distR="0" wp14:anchorId="6AE29DCA" wp14:editId="403441F4">
            <wp:extent cx="5312075" cy="1760349"/>
            <wp:effectExtent l="19050" t="19050" r="22225" b="11430"/>
            <wp:docPr id="49" name="Image 4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/>
                  </pic:nvPicPr>
                  <pic:blipFill rotWithShape="1">
                    <a:blip r:embed="rId13"/>
                    <a:srcRect t="38886" b="-1"/>
                    <a:stretch/>
                  </pic:blipFill>
                  <pic:spPr bwMode="auto">
                    <a:xfrm>
                      <a:off x="0" y="0"/>
                      <a:ext cx="5319254" cy="17627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704">
        <w:br w:type="page"/>
      </w:r>
    </w:p>
    <w:p w14:paraId="03727DEE" w14:textId="1F6BDEA6" w:rsidR="00976704" w:rsidRPr="00163A10" w:rsidRDefault="00A158FD">
      <w:pPr>
        <w:rPr>
          <w:b/>
          <w:bCs/>
        </w:rPr>
      </w:pPr>
      <w:r w:rsidRPr="00163A10">
        <w:rPr>
          <w:b/>
          <w:bCs/>
        </w:rPr>
        <w:lastRenderedPageBreak/>
        <w:t xml:space="preserve">Annexe 1.1- </w:t>
      </w:r>
      <w:r w:rsidR="00971A06">
        <w:rPr>
          <w:b/>
          <w:bCs/>
        </w:rPr>
        <w:t xml:space="preserve">Extrait chéquier - </w:t>
      </w:r>
      <w:r w:rsidR="00163A10" w:rsidRPr="00163A10">
        <w:rPr>
          <w:b/>
          <w:bCs/>
        </w:rPr>
        <w:t>Chèque</w:t>
      </w:r>
      <w:r w:rsidR="00163A10">
        <w:rPr>
          <w:b/>
          <w:bCs/>
        </w:rPr>
        <w:t xml:space="preserve"> bancaire</w:t>
      </w:r>
    </w:p>
    <w:p w14:paraId="2A765A3F" w14:textId="1233131C" w:rsidR="00163A10" w:rsidRDefault="001C4520">
      <w:r w:rsidRPr="001C45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4B82DB" wp14:editId="6125E7C3">
                <wp:simplePos x="0" y="0"/>
                <wp:positionH relativeFrom="column">
                  <wp:posOffset>1943100</wp:posOffset>
                </wp:positionH>
                <wp:positionV relativeFrom="paragraph">
                  <wp:posOffset>125095</wp:posOffset>
                </wp:positionV>
                <wp:extent cx="1571625" cy="33337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04EE0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Roussy et fils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B82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3pt;margin-top:9.85pt;width:123.75pt;height:2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" filled="f" stroked="f">
                <v:textbox>
                  <w:txbxContent>
                    <w:p w14:paraId="33F04EE0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Roussy et fils</w:t>
                      </w:r>
                    </w:p>
                  </w:txbxContent>
                </v:textbox>
              </v:shape>
            </w:pict>
          </mc:Fallback>
        </mc:AlternateContent>
      </w:r>
      <w:r w:rsidRPr="001C45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522C5C" wp14:editId="5420B830">
                <wp:simplePos x="0" y="0"/>
                <wp:positionH relativeFrom="column">
                  <wp:posOffset>666750</wp:posOffset>
                </wp:positionH>
                <wp:positionV relativeFrom="paragraph">
                  <wp:posOffset>182245</wp:posOffset>
                </wp:positionV>
                <wp:extent cx="789305" cy="23812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BDE4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30/04/21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2C5C" id="_x0000_s1027" type="#_x0000_t202" style="position:absolute;margin-left:52.5pt;margin-top:14.35pt;width:62.15pt;height:1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" filled="f" stroked="f">
                <v:textbox>
                  <w:txbxContent>
                    <w:p w14:paraId="0A12BDE4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30/04/21</w:t>
                      </w:r>
                    </w:p>
                  </w:txbxContent>
                </v:textbox>
              </v:shape>
            </w:pict>
          </mc:Fallback>
        </mc:AlternateContent>
      </w:r>
    </w:p>
    <w:p w14:paraId="76DFD83E" w14:textId="3B2B25B4" w:rsidR="00B270BE" w:rsidRDefault="001C4520" w:rsidP="00B270BE"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459908" wp14:editId="4D5DCE1A">
                <wp:simplePos x="0" y="0"/>
                <wp:positionH relativeFrom="column">
                  <wp:posOffset>4591050</wp:posOffset>
                </wp:positionH>
                <wp:positionV relativeFrom="paragraph">
                  <wp:posOffset>13970</wp:posOffset>
                </wp:positionV>
                <wp:extent cx="789305" cy="238125"/>
                <wp:effectExtent l="0" t="0" r="0" b="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59434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 w:rsidRPr="003572E6">
                              <w:rPr>
                                <w:color w:val="FF0000"/>
                              </w:rPr>
                              <w:t>92.52 €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9908" id="_x0000_s1028" type="#_x0000_t202" style="position:absolute;margin-left:361.5pt;margin-top:1.1pt;width:62.15pt;height:1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" filled="f" stroked="f">
                <v:textbox>
                  <w:txbxContent>
                    <w:p w14:paraId="37759434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 w:rsidRPr="003572E6">
                        <w:rPr>
                          <w:color w:val="FF0000"/>
                        </w:rPr>
                        <w:t>92.52 €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085613F" wp14:editId="08147569">
                <wp:simplePos x="0" y="0"/>
                <wp:positionH relativeFrom="column">
                  <wp:posOffset>1871980</wp:posOffset>
                </wp:positionH>
                <wp:positionV relativeFrom="paragraph">
                  <wp:posOffset>153035</wp:posOffset>
                </wp:positionV>
                <wp:extent cx="1857375" cy="523875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0A313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Fact 0003 &amp;0005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613F" id="_x0000_s1029" type="#_x0000_t202" style="position:absolute;margin-left:147.4pt;margin-top:12.05pt;width:146.25pt;height:4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" filled="f" stroked="f">
                <v:textbox>
                  <w:txbxContent>
                    <w:p w14:paraId="25A0A313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Fact 0003 &amp;0005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A6E48B4" wp14:editId="6D18FB19">
                <wp:simplePos x="0" y="0"/>
                <wp:positionH relativeFrom="column">
                  <wp:posOffset>4591050</wp:posOffset>
                </wp:positionH>
                <wp:positionV relativeFrom="paragraph">
                  <wp:posOffset>1147445</wp:posOffset>
                </wp:positionV>
                <wp:extent cx="789305" cy="23812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9A930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 w:rsidRPr="003572E6">
                              <w:rPr>
                                <w:color w:val="FF0000"/>
                              </w:rPr>
                              <w:t>92.52 €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E48B4" id="_x0000_s1030" type="#_x0000_t202" style="position:absolute;margin-left:361.5pt;margin-top:90.35pt;width:62.15pt;height:18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" filled="f" stroked="f">
                <v:textbox>
                  <w:txbxContent>
                    <w:p w14:paraId="7D59A930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 w:rsidRPr="003572E6">
                        <w:rPr>
                          <w:color w:val="FF0000"/>
                        </w:rPr>
                        <w:t>92.52 €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4B06CBF" wp14:editId="7092D697">
                <wp:simplePos x="0" y="0"/>
                <wp:positionH relativeFrom="column">
                  <wp:posOffset>4400550</wp:posOffset>
                </wp:positionH>
                <wp:positionV relativeFrom="paragraph">
                  <wp:posOffset>1588770</wp:posOffset>
                </wp:positionV>
                <wp:extent cx="789305" cy="238125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7B27F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30/04/21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6CBF" id="_x0000_s1031" type="#_x0000_t202" style="position:absolute;margin-left:346.5pt;margin-top:125.1pt;width:62.15pt;height:18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" filled="f" stroked="f">
                <v:textbox>
                  <w:txbxContent>
                    <w:p w14:paraId="2357B27F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30/04/21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0D74BA" wp14:editId="5C16A369">
                <wp:simplePos x="0" y="0"/>
                <wp:positionH relativeFrom="column">
                  <wp:posOffset>3171825</wp:posOffset>
                </wp:positionH>
                <wp:positionV relativeFrom="paragraph">
                  <wp:posOffset>1560195</wp:posOffset>
                </wp:positionV>
                <wp:extent cx="789305" cy="23812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B44D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Toulouse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74BA" id="_x0000_s1032" type="#_x0000_t202" style="position:absolute;margin-left:249.75pt;margin-top:122.85pt;width:62.15pt;height:18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" filled="f" stroked="f">
                <v:textbox>
                  <w:txbxContent>
                    <w:p w14:paraId="58B5B44D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Toulouse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375A39" wp14:editId="30DB1103">
                <wp:simplePos x="0" y="0"/>
                <wp:positionH relativeFrom="column">
                  <wp:posOffset>767080</wp:posOffset>
                </wp:positionH>
                <wp:positionV relativeFrom="paragraph">
                  <wp:posOffset>1381760</wp:posOffset>
                </wp:positionV>
                <wp:extent cx="1571625" cy="33337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FCED3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Roussy et fils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5A39" id="_x0000_s1033" type="#_x0000_t202" style="position:absolute;margin-left:60.4pt;margin-top:108.8pt;width:123.7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" filled="f" stroked="f">
                <v:textbox>
                  <w:txbxContent>
                    <w:p w14:paraId="45BFCED3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Roussy et fils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D4EB76" wp14:editId="3ECA2B39">
                <wp:simplePos x="0" y="0"/>
                <wp:positionH relativeFrom="column">
                  <wp:posOffset>923925</wp:posOffset>
                </wp:positionH>
                <wp:positionV relativeFrom="paragraph">
                  <wp:posOffset>890270</wp:posOffset>
                </wp:positionV>
                <wp:extent cx="2381250" cy="495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22315" w14:textId="77777777" w:rsidR="001C4520" w:rsidRPr="003572E6" w:rsidRDefault="001C4520" w:rsidP="001C452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Quatre-vingt-douze euros et </w:t>
                            </w:r>
                            <w:r w:rsidRPr="003572E6">
                              <w:rPr>
                                <w:color w:val="FF0000"/>
                              </w:rPr>
                              <w:t xml:space="preserve">52 </w:t>
                            </w:r>
                            <w:r>
                              <w:rPr>
                                <w:color w:val="FF0000"/>
                              </w:rPr>
                              <w:t>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4EB76" id="_x0000_s1034" type="#_x0000_t202" style="position:absolute;margin-left:72.75pt;margin-top:70.1pt;width:187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" filled="f" stroked="f">
                <v:textbox>
                  <w:txbxContent>
                    <w:p w14:paraId="2DA22315" w14:textId="77777777" w:rsidR="001C4520" w:rsidRPr="003572E6" w:rsidRDefault="001C4520" w:rsidP="001C452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Quatre-vingt-douze euros et </w:t>
                      </w:r>
                      <w:r w:rsidRPr="003572E6">
                        <w:rPr>
                          <w:color w:val="FF0000"/>
                        </w:rPr>
                        <w:t xml:space="preserve">52 </w:t>
                      </w:r>
                      <w:r>
                        <w:rPr>
                          <w:color w:val="FF0000"/>
                        </w:rPr>
                        <w:t>cts</w:t>
                      </w:r>
                    </w:p>
                  </w:txbxContent>
                </v:textbox>
              </v:shape>
            </w:pict>
          </mc:Fallback>
        </mc:AlternateContent>
      </w:r>
      <w:r w:rsidR="00B270BE" w:rsidRPr="00B270BE">
        <w:rPr>
          <w:noProof/>
        </w:rPr>
        <w:drawing>
          <wp:inline distT="0" distB="0" distL="0" distR="0" wp14:anchorId="0477A762" wp14:editId="7D5CFA98">
            <wp:extent cx="5926347" cy="2754131"/>
            <wp:effectExtent l="0" t="0" r="0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06" cy="27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458D6" w14:textId="58F5A305" w:rsidR="00DF58F9" w:rsidRDefault="00DF58F9" w:rsidP="00FC538D">
      <w:pPr>
        <w:rPr>
          <w:b/>
          <w:bCs/>
        </w:rPr>
      </w:pPr>
    </w:p>
    <w:p w14:paraId="4A986CF7" w14:textId="78CB49DD" w:rsidR="00D07746" w:rsidRDefault="00D07746" w:rsidP="00FC538D">
      <w:pPr>
        <w:rPr>
          <w:b/>
          <w:bCs/>
        </w:rPr>
      </w:pPr>
    </w:p>
    <w:p w14:paraId="0ADD1AAC" w14:textId="63FEA554" w:rsidR="00D07746" w:rsidRDefault="00D07746" w:rsidP="00FC538D">
      <w:pPr>
        <w:rPr>
          <w:b/>
          <w:bCs/>
        </w:rPr>
      </w:pPr>
    </w:p>
    <w:p w14:paraId="4B95FDD0" w14:textId="705DD98D" w:rsidR="00163A10" w:rsidRDefault="00163A10" w:rsidP="00163A10">
      <w:pPr>
        <w:rPr>
          <w:b/>
          <w:bCs/>
        </w:rPr>
      </w:pPr>
      <w:r w:rsidRPr="00163A10">
        <w:rPr>
          <w:b/>
          <w:bCs/>
        </w:rPr>
        <w:t>Annexe 1.</w:t>
      </w:r>
      <w:r>
        <w:rPr>
          <w:b/>
          <w:bCs/>
        </w:rPr>
        <w:t>2</w:t>
      </w:r>
      <w:r w:rsidRPr="00163A10">
        <w:rPr>
          <w:b/>
          <w:bCs/>
        </w:rPr>
        <w:t xml:space="preserve">- </w:t>
      </w:r>
      <w:r>
        <w:rPr>
          <w:b/>
          <w:bCs/>
        </w:rPr>
        <w:t xml:space="preserve">Banque en ligne </w:t>
      </w:r>
      <w:r w:rsidR="00833BBE">
        <w:rPr>
          <w:b/>
          <w:bCs/>
        </w:rPr>
        <w:t>Virement Écran 1</w:t>
      </w:r>
    </w:p>
    <w:p w14:paraId="5B6FE304" w14:textId="1694A16B" w:rsidR="00971A06" w:rsidRPr="00163A10" w:rsidRDefault="00971A06" w:rsidP="00163A10">
      <w:pPr>
        <w:rPr>
          <w:b/>
          <w:bCs/>
        </w:rPr>
      </w:pPr>
    </w:p>
    <w:p w14:paraId="7876D638" w14:textId="0D2119C7" w:rsidR="00D07746" w:rsidRDefault="00963DE7" w:rsidP="00DF2F2C">
      <w:pPr>
        <w:ind w:left="-426"/>
      </w:pP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E69E84" wp14:editId="0C1134AA">
                <wp:simplePos x="0" y="0"/>
                <wp:positionH relativeFrom="column">
                  <wp:posOffset>2281555</wp:posOffset>
                </wp:positionH>
                <wp:positionV relativeFrom="paragraph">
                  <wp:posOffset>3362960</wp:posOffset>
                </wp:positionV>
                <wp:extent cx="1571625" cy="333375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6E864" w14:textId="5F4AF5E2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63DE7">
                              <w:rPr>
                                <w:color w:val="FF0000"/>
                              </w:rPr>
                              <w:t>BNABFRPPAGY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69E84" id="_x0000_s1035" type="#_x0000_t202" style="position:absolute;left:0;text-align:left;margin-left:179.65pt;margin-top:264.8pt;width:123.75pt;height:26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" filled="f" stroked="f">
                <v:textbox>
                  <w:txbxContent>
                    <w:p w14:paraId="5626E864" w14:textId="5F4AF5E2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proofErr w:type="spellStart"/>
                      <w:r w:rsidRPr="00963DE7">
                        <w:rPr>
                          <w:color w:val="FF0000"/>
                        </w:rPr>
                        <w:t>BNABFRPPAGY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551607" wp14:editId="3935E07E">
                <wp:simplePos x="0" y="0"/>
                <wp:positionH relativeFrom="column">
                  <wp:posOffset>2281555</wp:posOffset>
                </wp:positionH>
                <wp:positionV relativeFrom="paragraph">
                  <wp:posOffset>2791460</wp:posOffset>
                </wp:positionV>
                <wp:extent cx="1571625" cy="333375"/>
                <wp:effectExtent l="0" t="0" r="0" b="0"/>
                <wp:wrapNone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793F0" w14:textId="77777777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EARL Agrumes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1607" id="_x0000_s1036" type="#_x0000_t202" style="position:absolute;left:0;text-align:left;margin-left:179.65pt;margin-top:219.8pt;width:123.75pt;height:2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" filled="f" stroked="f">
                <v:textbox>
                  <w:txbxContent>
                    <w:p w14:paraId="33D793F0" w14:textId="77777777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EARL Agrumes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950B7E" wp14:editId="56EB312E">
                <wp:simplePos x="0" y="0"/>
                <wp:positionH relativeFrom="column">
                  <wp:posOffset>2286000</wp:posOffset>
                </wp:positionH>
                <wp:positionV relativeFrom="paragraph">
                  <wp:posOffset>3064510</wp:posOffset>
                </wp:positionV>
                <wp:extent cx="2905125" cy="333375"/>
                <wp:effectExtent l="0" t="0" r="0" b="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3271" w14:textId="77777777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FR76 1870 7007 0009 2211 1470 695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0B7E" id="_x0000_s1037" type="#_x0000_t202" style="position:absolute;left:0;text-align:left;margin-left:180pt;margin-top:241.3pt;width:228.75pt;height:26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" filled="f" stroked="f">
                <v:textbox>
                  <w:txbxContent>
                    <w:p w14:paraId="34463271" w14:textId="77777777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FR76 1870 7007 0009 2211 1470 695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71D9CEF" wp14:editId="1C1AAF7E">
                <wp:simplePos x="0" y="0"/>
                <wp:positionH relativeFrom="column">
                  <wp:posOffset>2284730</wp:posOffset>
                </wp:positionH>
                <wp:positionV relativeFrom="paragraph">
                  <wp:posOffset>1832610</wp:posOffset>
                </wp:positionV>
                <wp:extent cx="2905125" cy="333375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5874F" w14:textId="77777777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FR76 1790 7003 1205 0198 5520 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9CEF" id="_x0000_s1038" type="#_x0000_t202" style="position:absolute;left:0;text-align:left;margin-left:179.9pt;margin-top:144.3pt;width:228.75pt;height:2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" filled="f" stroked="f">
                <v:textbox>
                  <w:txbxContent>
                    <w:p w14:paraId="1135874F" w14:textId="77777777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FR76 1790 7003 1205 0198 5520 436</w:t>
                      </w:r>
                    </w:p>
                  </w:txbxContent>
                </v:textbox>
              </v:shape>
            </w:pict>
          </mc:Fallback>
        </mc:AlternateContent>
      </w:r>
      <w:r w:rsidR="00D07746" w:rsidRPr="00D07746">
        <w:rPr>
          <w:noProof/>
        </w:rPr>
        <w:drawing>
          <wp:inline distT="0" distB="0" distL="0" distR="0" wp14:anchorId="798987FD" wp14:editId="4C797360">
            <wp:extent cx="6452064" cy="3836958"/>
            <wp:effectExtent l="19050" t="19050" r="25400" b="1143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6" cy="38406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586EB2" w14:textId="43C51606" w:rsidR="00D07746" w:rsidRDefault="00D07746">
      <w:r>
        <w:br w:type="page"/>
      </w:r>
    </w:p>
    <w:p w14:paraId="0FC6FC75" w14:textId="33BBCA35" w:rsidR="00833BBE" w:rsidRDefault="00833BBE"/>
    <w:p w14:paraId="298E5C77" w14:textId="5DBE0751" w:rsidR="00833BBE" w:rsidRPr="00163A10" w:rsidRDefault="00833BBE" w:rsidP="00833BBE">
      <w:pPr>
        <w:rPr>
          <w:b/>
          <w:bCs/>
        </w:rPr>
      </w:pPr>
      <w:r w:rsidRPr="00163A10">
        <w:rPr>
          <w:b/>
          <w:bCs/>
        </w:rPr>
        <w:t>Annexe 1.</w:t>
      </w:r>
      <w:r>
        <w:rPr>
          <w:b/>
          <w:bCs/>
        </w:rPr>
        <w:t xml:space="preserve">2 suite </w:t>
      </w:r>
      <w:r w:rsidRPr="00163A10">
        <w:rPr>
          <w:b/>
          <w:bCs/>
        </w:rPr>
        <w:t xml:space="preserve">- </w:t>
      </w:r>
      <w:r>
        <w:rPr>
          <w:b/>
          <w:bCs/>
        </w:rPr>
        <w:t>Banque en ligne Virement Écran 2</w:t>
      </w:r>
    </w:p>
    <w:p w14:paraId="40F59CD5" w14:textId="11E01FD4" w:rsidR="00833BBE" w:rsidRDefault="00833BBE"/>
    <w:p w14:paraId="559FC88D" w14:textId="077C4E1C" w:rsidR="00B270BE" w:rsidRDefault="00963DE7" w:rsidP="00DF2F2C">
      <w:pPr>
        <w:ind w:left="-426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CD42FE" wp14:editId="5F89A1F9">
                <wp:simplePos x="0" y="0"/>
                <wp:positionH relativeFrom="column">
                  <wp:posOffset>3176905</wp:posOffset>
                </wp:positionH>
                <wp:positionV relativeFrom="paragraph">
                  <wp:posOffset>4676140</wp:posOffset>
                </wp:positionV>
                <wp:extent cx="695325" cy="352425"/>
                <wp:effectExtent l="19050" t="19050" r="28575" b="2857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E9E72" id="Rectangle : coins arrondis 47" o:spid="_x0000_s1026" style="position:absolute;margin-left:250.15pt;margin-top:368.2pt;width:54.75pt;height:27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" filled="f" strokecolor="#c00000" strokeweight="3pt">
                <v:stroke joinstyle="miter"/>
              </v:roundrect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D38374" wp14:editId="35CD86BD">
                <wp:simplePos x="0" y="0"/>
                <wp:positionH relativeFrom="column">
                  <wp:posOffset>-252095</wp:posOffset>
                </wp:positionH>
                <wp:positionV relativeFrom="paragraph">
                  <wp:posOffset>4199890</wp:posOffset>
                </wp:positionV>
                <wp:extent cx="1514475" cy="333375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1C2A" w14:textId="787F4019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Toute proposition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8374" id="_x0000_s1039" type="#_x0000_t202" style="position:absolute;left:0;text-align:left;margin-left:-19.85pt;margin-top:330.7pt;width:119.25pt;height:26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" filled="f" stroked="f">
                <v:textbox>
                  <w:txbxContent>
                    <w:p w14:paraId="3AE51C2A" w14:textId="787F4019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Toute proposition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A67081B" wp14:editId="4B200679">
                <wp:simplePos x="0" y="0"/>
                <wp:positionH relativeFrom="column">
                  <wp:posOffset>2390775</wp:posOffset>
                </wp:positionH>
                <wp:positionV relativeFrom="paragraph">
                  <wp:posOffset>2012315</wp:posOffset>
                </wp:positionV>
                <wp:extent cx="2630384" cy="33337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384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0C332" w14:textId="77777777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Règlements factures 0007 &amp; 0008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7081B" id="_x0000_s1040" type="#_x0000_t202" style="position:absolute;left:0;text-align:left;margin-left:188.25pt;margin-top:158.45pt;width:207.1pt;height:26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" filled="f" stroked="f">
                <v:textbox>
                  <w:txbxContent>
                    <w:p w14:paraId="6B70C332" w14:textId="77777777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Règlements factures 0007 &amp; 0008</w:t>
                      </w:r>
                    </w:p>
                  </w:txbxContent>
                </v:textbox>
              </v:shape>
            </w:pict>
          </mc:Fallback>
        </mc:AlternateContent>
      </w:r>
      <w:r w:rsidRPr="003572E6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EC60F21" wp14:editId="088E0D4C">
                <wp:simplePos x="0" y="0"/>
                <wp:positionH relativeFrom="column">
                  <wp:posOffset>2070100</wp:posOffset>
                </wp:positionH>
                <wp:positionV relativeFrom="paragraph">
                  <wp:posOffset>1675765</wp:posOffset>
                </wp:positionV>
                <wp:extent cx="1571625" cy="333375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634E3" w14:textId="77777777" w:rsidR="00963DE7" w:rsidRPr="003572E6" w:rsidRDefault="00963DE7" w:rsidP="00963D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97.06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0F21" id="_x0000_s1041" type="#_x0000_t202" style="position:absolute;left:0;text-align:left;margin-left:163pt;margin-top:131.95pt;width:123.75pt;height:26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" filled="f" stroked="f">
                <v:textbox>
                  <w:txbxContent>
                    <w:p w14:paraId="64D634E3" w14:textId="77777777" w:rsidR="00963DE7" w:rsidRPr="003572E6" w:rsidRDefault="00963DE7" w:rsidP="00963D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97.06</w:t>
                      </w:r>
                    </w:p>
                  </w:txbxContent>
                </v:textbox>
              </v:shape>
            </w:pict>
          </mc:Fallback>
        </mc:AlternateContent>
      </w:r>
      <w:r w:rsidR="00D07746" w:rsidRPr="00D07746">
        <w:rPr>
          <w:noProof/>
        </w:rPr>
        <w:drawing>
          <wp:inline distT="0" distB="0" distL="0" distR="0" wp14:anchorId="63B826A0" wp14:editId="10C3D84D">
            <wp:extent cx="6339830" cy="5010150"/>
            <wp:effectExtent l="19050" t="19050" r="23495" b="1905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"/>
                    <a:stretch/>
                  </pic:blipFill>
                  <pic:spPr bwMode="auto">
                    <a:xfrm>
                      <a:off x="0" y="0"/>
                      <a:ext cx="6348414" cy="5016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B5A84" w14:textId="25F3CD86" w:rsidR="00833BBE" w:rsidRDefault="00833BBE" w:rsidP="00DF2F2C">
      <w:pPr>
        <w:ind w:left="-426"/>
      </w:pPr>
    </w:p>
    <w:p w14:paraId="72861ACA" w14:textId="595D480F" w:rsidR="00833BBE" w:rsidRDefault="00833BBE">
      <w:r>
        <w:br w:type="page"/>
      </w:r>
    </w:p>
    <w:p w14:paraId="39969B90" w14:textId="076AF406" w:rsidR="00833BBE" w:rsidRDefault="00833BBE" w:rsidP="00DF2F2C">
      <w:pPr>
        <w:ind w:left="-426"/>
      </w:pPr>
    </w:p>
    <w:p w14:paraId="564C6316" w14:textId="0154DC1C" w:rsidR="00BF678D" w:rsidRPr="0043170D" w:rsidRDefault="00BF678D" w:rsidP="00BF678D">
      <w:pPr>
        <w:pStyle w:val="Titre1"/>
        <w:pBdr>
          <w:left w:val="double" w:sz="12" w:space="4" w:color="1F3864" w:themeColor="accent1" w:themeShade="80"/>
        </w:pBdr>
        <w:shd w:val="clear" w:color="auto" w:fill="D9E2F3" w:themeFill="accent1" w:themeFillTint="33"/>
        <w:spacing w:line="276" w:lineRule="auto"/>
        <w:rPr>
          <w:b/>
          <w:bCs/>
          <w:smallCaps/>
          <w:sz w:val="36"/>
          <w:szCs w:val="36"/>
        </w:rPr>
      </w:pPr>
      <w:r w:rsidRPr="0043170D">
        <w:rPr>
          <w:b/>
          <w:bCs/>
          <w:smallCaps/>
          <w:sz w:val="36"/>
          <w:szCs w:val="36"/>
        </w:rPr>
        <w:t xml:space="preserve">Situation professionnelle </w:t>
      </w:r>
      <w:r>
        <w:rPr>
          <w:b/>
          <w:bCs/>
          <w:smallCaps/>
          <w:sz w:val="36"/>
          <w:szCs w:val="36"/>
        </w:rPr>
        <w:t>2</w:t>
      </w:r>
      <w:r w:rsidRPr="0043170D">
        <w:rPr>
          <w:b/>
          <w:bCs/>
          <w:smallCaps/>
          <w:sz w:val="36"/>
          <w:szCs w:val="36"/>
        </w:rPr>
        <w:t xml:space="preserve"> </w:t>
      </w:r>
      <w:r w:rsidR="0000765A">
        <w:rPr>
          <w:b/>
          <w:bCs/>
          <w:smallCaps/>
          <w:sz w:val="36"/>
          <w:szCs w:val="36"/>
        </w:rPr>
        <w:t>– La gestion de la caisse et agenda</w:t>
      </w:r>
    </w:p>
    <w:p w14:paraId="419A779B" w14:textId="366BBA44" w:rsidR="00833BBE" w:rsidRDefault="00833BBE" w:rsidP="005A6F3D"/>
    <w:p w14:paraId="153EA94F" w14:textId="77777777" w:rsidR="008639FD" w:rsidRDefault="00FD776D" w:rsidP="008639FD">
      <w:pPr>
        <w:jc w:val="both"/>
      </w:pPr>
      <w:bookmarkStart w:id="2" w:name="_Hlk73195035"/>
      <w:r>
        <w:t xml:space="preserve">La fenêtre de messagerie instantanée Tchat vient de s’ouvrir dans votre interface du </w:t>
      </w:r>
      <w:proofErr w:type="spellStart"/>
      <w:r>
        <w:t>PGI</w:t>
      </w:r>
      <w:proofErr w:type="spellEnd"/>
      <w:r w:rsidR="008639FD">
        <w:t>.</w:t>
      </w:r>
    </w:p>
    <w:p w14:paraId="45A917F4" w14:textId="218882BF" w:rsidR="00FD776D" w:rsidRDefault="00FD776D" w:rsidP="008639FD">
      <w:pPr>
        <w:jc w:val="both"/>
      </w:pPr>
      <w:r>
        <w:t>Il convient de traiter immédiatement la demande</w:t>
      </w:r>
      <w:r w:rsidR="005343E2">
        <w:t xml:space="preserve"> à l’aide des informations</w:t>
      </w:r>
      <w:r w:rsidR="0000765A">
        <w:t xml:space="preserve"> communiquées</w:t>
      </w:r>
      <w:r w:rsidR="005343E2">
        <w:t xml:space="preserve"> (document 2.1 à </w:t>
      </w:r>
      <w:r w:rsidR="0000765A">
        <w:t>2.</w:t>
      </w:r>
      <w:r w:rsidR="008639FD">
        <w:t>3</w:t>
      </w:r>
      <w:r w:rsidR="0075556D">
        <w:t xml:space="preserve">) </w:t>
      </w:r>
      <w:r w:rsidR="008639FD">
        <w:t>et des documents à compléter (annexe 2.1 et 2.2).</w:t>
      </w:r>
    </w:p>
    <w:bookmarkEnd w:id="2"/>
    <w:p w14:paraId="34C98239" w14:textId="77777777" w:rsidR="006354A6" w:rsidRDefault="006354A6" w:rsidP="008639FD">
      <w:pPr>
        <w:jc w:val="both"/>
      </w:pPr>
    </w:p>
    <w:p w14:paraId="2FF56207" w14:textId="743D71BF" w:rsidR="005343E2" w:rsidRDefault="00976D5D" w:rsidP="006354A6">
      <w:pPr>
        <w:jc w:val="center"/>
        <w:rPr>
          <w:b/>
          <w:bCs/>
        </w:rPr>
      </w:pPr>
      <w:r w:rsidRPr="00976D5D">
        <w:rPr>
          <w:noProof/>
        </w:rPr>
        <w:drawing>
          <wp:inline distT="0" distB="0" distL="0" distR="0" wp14:anchorId="10F031BD" wp14:editId="53B4F4B1">
            <wp:extent cx="4263555" cy="3965452"/>
            <wp:effectExtent l="19050" t="19050" r="22860" b="1651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232" cy="3976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41AF95" w14:textId="77777777" w:rsidR="00976D5D" w:rsidRDefault="00976D5D" w:rsidP="006354A6">
      <w:pPr>
        <w:jc w:val="center"/>
        <w:rPr>
          <w:b/>
          <w:bCs/>
        </w:rPr>
      </w:pPr>
    </w:p>
    <w:p w14:paraId="55579965" w14:textId="382A4230" w:rsidR="008877FB" w:rsidRDefault="008877FB" w:rsidP="005A6F3D"/>
    <w:p w14:paraId="1E971DAA" w14:textId="5D8C880D" w:rsidR="008877FB" w:rsidRDefault="008877FB" w:rsidP="00FD776D">
      <w:pPr>
        <w:rPr>
          <w:b/>
          <w:bCs/>
        </w:rPr>
      </w:pPr>
    </w:p>
    <w:p w14:paraId="5FB89553" w14:textId="6EBB6917" w:rsidR="008877FB" w:rsidRDefault="008877FB" w:rsidP="00FD776D">
      <w:pPr>
        <w:rPr>
          <w:b/>
          <w:bCs/>
        </w:rPr>
      </w:pPr>
    </w:p>
    <w:p w14:paraId="52172B0B" w14:textId="2BCC757D" w:rsidR="008877FB" w:rsidRDefault="008877FB" w:rsidP="00FD776D">
      <w:pPr>
        <w:rPr>
          <w:b/>
          <w:bCs/>
        </w:rPr>
      </w:pPr>
    </w:p>
    <w:p w14:paraId="38A29BC7" w14:textId="79F5C52B" w:rsidR="008877FB" w:rsidRDefault="008877FB" w:rsidP="00FD776D">
      <w:pPr>
        <w:rPr>
          <w:b/>
          <w:bCs/>
        </w:rPr>
      </w:pPr>
    </w:p>
    <w:p w14:paraId="54A1CC29" w14:textId="576E218A" w:rsidR="008877FB" w:rsidRDefault="008877FB">
      <w:pPr>
        <w:rPr>
          <w:b/>
          <w:bCs/>
        </w:rPr>
      </w:pPr>
      <w:r>
        <w:rPr>
          <w:b/>
          <w:bCs/>
        </w:rPr>
        <w:br w:type="page"/>
      </w:r>
    </w:p>
    <w:p w14:paraId="68FE8F5C" w14:textId="1D0D638F" w:rsidR="005343E2" w:rsidRDefault="005343E2" w:rsidP="00FD776D">
      <w:pPr>
        <w:rPr>
          <w:b/>
          <w:bCs/>
        </w:rPr>
      </w:pPr>
      <w:r>
        <w:rPr>
          <w:b/>
          <w:bCs/>
        </w:rPr>
        <w:lastRenderedPageBreak/>
        <w:t>Annexe 2.1 – Bordereau de versement d’espèce en banque</w:t>
      </w:r>
    </w:p>
    <w:p w14:paraId="25B119C7" w14:textId="77777777" w:rsidR="00BA6BA0" w:rsidRPr="00976704" w:rsidRDefault="00BA6BA0" w:rsidP="00FD776D">
      <w:pPr>
        <w:rPr>
          <w:b/>
          <w:bCs/>
        </w:rPr>
      </w:pPr>
    </w:p>
    <w:p w14:paraId="7345025F" w14:textId="20C1CC09" w:rsidR="0000765A" w:rsidRDefault="00D56653" w:rsidP="005A6F3D">
      <w:r w:rsidRPr="00D56653">
        <w:rPr>
          <w:noProof/>
        </w:rPr>
        <w:drawing>
          <wp:inline distT="0" distB="0" distL="0" distR="0" wp14:anchorId="39533E35" wp14:editId="3CA57777">
            <wp:extent cx="5760720" cy="3005455"/>
            <wp:effectExtent l="19050" t="19050" r="11430" b="2349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934A27" w14:textId="5D90BEDD" w:rsidR="00C61673" w:rsidRDefault="00C61673" w:rsidP="005A6F3D"/>
    <w:p w14:paraId="00114D84" w14:textId="77777777" w:rsidR="00C61673" w:rsidRDefault="00C61673" w:rsidP="005A6F3D"/>
    <w:p w14:paraId="0BFB2524" w14:textId="0E018BD2" w:rsidR="005343E2" w:rsidRDefault="005343E2" w:rsidP="005A6F3D">
      <w:pPr>
        <w:rPr>
          <w:b/>
          <w:bCs/>
        </w:rPr>
      </w:pPr>
      <w:r>
        <w:rPr>
          <w:b/>
          <w:bCs/>
        </w:rPr>
        <w:t>Annexe 2.2 – Décompte de caisse</w:t>
      </w:r>
      <w:r w:rsidR="00C61673">
        <w:rPr>
          <w:b/>
          <w:bCs/>
        </w:rPr>
        <w:t xml:space="preserve"> du 29 avril</w:t>
      </w:r>
    </w:p>
    <w:p w14:paraId="694A8CB0" w14:textId="5BF351CE" w:rsidR="00C61673" w:rsidRPr="005343E2" w:rsidRDefault="00AF2DEF" w:rsidP="005A6F3D">
      <w:pPr>
        <w:rPr>
          <w:b/>
          <w:bCs/>
        </w:rPr>
      </w:pPr>
      <w:r w:rsidRPr="00AF2DEF">
        <w:rPr>
          <w:noProof/>
        </w:rPr>
        <w:drawing>
          <wp:inline distT="0" distB="0" distL="0" distR="0" wp14:anchorId="5A5C55D8" wp14:editId="172FC6EA">
            <wp:extent cx="5760720" cy="440817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C121" w14:textId="7BDC29BA" w:rsidR="00C61673" w:rsidRDefault="00C61673" w:rsidP="0000765A">
      <w:pPr>
        <w:jc w:val="center"/>
        <w:rPr>
          <w:noProof/>
          <w:lang w:eastAsia="fr-FR"/>
        </w:rPr>
      </w:pPr>
    </w:p>
    <w:p w14:paraId="1DC6620D" w14:textId="5DF77300" w:rsidR="0000765A" w:rsidRDefault="0000765A" w:rsidP="0000765A">
      <w:pPr>
        <w:jc w:val="center"/>
      </w:pPr>
      <w:r>
        <w:br w:type="page"/>
      </w:r>
    </w:p>
    <w:p w14:paraId="4E1EF77C" w14:textId="18692D62" w:rsidR="005343E2" w:rsidRDefault="005343E2" w:rsidP="0000765A"/>
    <w:p w14:paraId="530884BF" w14:textId="3FFB54B5" w:rsidR="0000765A" w:rsidRPr="0043170D" w:rsidRDefault="0000765A" w:rsidP="0000765A">
      <w:pPr>
        <w:pStyle w:val="Titre1"/>
        <w:pBdr>
          <w:left w:val="double" w:sz="12" w:space="4" w:color="1F3864" w:themeColor="accent1" w:themeShade="80"/>
        </w:pBdr>
        <w:shd w:val="clear" w:color="auto" w:fill="D9E2F3" w:themeFill="accent1" w:themeFillTint="33"/>
        <w:spacing w:line="276" w:lineRule="auto"/>
        <w:rPr>
          <w:b/>
          <w:bCs/>
          <w:smallCaps/>
          <w:sz w:val="36"/>
          <w:szCs w:val="36"/>
        </w:rPr>
      </w:pPr>
      <w:r w:rsidRPr="0043170D">
        <w:rPr>
          <w:b/>
          <w:bCs/>
          <w:smallCaps/>
          <w:sz w:val="36"/>
          <w:szCs w:val="36"/>
        </w:rPr>
        <w:t xml:space="preserve">Situation professionnelle </w:t>
      </w:r>
      <w:r>
        <w:rPr>
          <w:b/>
          <w:bCs/>
          <w:smallCaps/>
          <w:sz w:val="36"/>
          <w:szCs w:val="36"/>
        </w:rPr>
        <w:t>3</w:t>
      </w:r>
      <w:r w:rsidRPr="0043170D">
        <w:rPr>
          <w:b/>
          <w:bCs/>
          <w:smallCaps/>
          <w:sz w:val="36"/>
          <w:szCs w:val="36"/>
        </w:rPr>
        <w:t xml:space="preserve"> </w:t>
      </w:r>
      <w:r>
        <w:rPr>
          <w:b/>
          <w:bCs/>
          <w:smallCaps/>
          <w:sz w:val="36"/>
          <w:szCs w:val="36"/>
        </w:rPr>
        <w:t xml:space="preserve">- Les contrôles </w:t>
      </w:r>
      <w:r w:rsidR="008052E6">
        <w:rPr>
          <w:b/>
          <w:bCs/>
          <w:smallCaps/>
          <w:sz w:val="36"/>
          <w:szCs w:val="36"/>
        </w:rPr>
        <w:t>comptables</w:t>
      </w:r>
    </w:p>
    <w:p w14:paraId="15FEB51D" w14:textId="30912C01" w:rsidR="0000765A" w:rsidRDefault="0000765A" w:rsidP="0000765A"/>
    <w:p w14:paraId="63B5E0A0" w14:textId="77777777" w:rsidR="007934CF" w:rsidRDefault="007934CF" w:rsidP="007934CF">
      <w:pPr>
        <w:jc w:val="both"/>
      </w:pPr>
      <w:r>
        <w:t>Un nouveau message de Louise HONDO s’affiche dans votre tchat. Ce message vous alerte sur des données comptables à contrôler notamment le paramétrage des comptes comptables et l’état de trésorerie (document 3.1 à 3.3). Vous devez rendre compte des éléments contrôlés (annexe 3.1 et 3.2).</w:t>
      </w:r>
    </w:p>
    <w:p w14:paraId="237FC8DA" w14:textId="77777777" w:rsidR="002C2534" w:rsidRDefault="002C2534" w:rsidP="0000765A"/>
    <w:p w14:paraId="5173CA4F" w14:textId="08BD4506" w:rsidR="007023B5" w:rsidRDefault="00976D5D" w:rsidP="00223548">
      <w:pPr>
        <w:jc w:val="center"/>
      </w:pPr>
      <w:r w:rsidRPr="00976D5D">
        <w:rPr>
          <w:noProof/>
        </w:rPr>
        <w:drawing>
          <wp:inline distT="0" distB="0" distL="0" distR="0" wp14:anchorId="09C447D3" wp14:editId="5AE7B68F">
            <wp:extent cx="4258752" cy="3440561"/>
            <wp:effectExtent l="19050" t="19050" r="27940" b="266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61" cy="3449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5DD7D6" w14:textId="5B1FEADF" w:rsidR="0000765A" w:rsidRDefault="0000765A" w:rsidP="008C0E3A">
      <w:pPr>
        <w:jc w:val="center"/>
      </w:pPr>
    </w:p>
    <w:p w14:paraId="31401894" w14:textId="2FFDA4F0" w:rsidR="00750921" w:rsidRDefault="00750921" w:rsidP="00750921">
      <w:pPr>
        <w:rPr>
          <w:b/>
          <w:bCs/>
        </w:rPr>
      </w:pPr>
      <w:r w:rsidRPr="00166423">
        <w:rPr>
          <w:b/>
          <w:bCs/>
        </w:rPr>
        <w:t xml:space="preserve">Document </w:t>
      </w:r>
      <w:r>
        <w:rPr>
          <w:b/>
          <w:bCs/>
        </w:rPr>
        <w:t>3.2 – Facture, écriture comptable générée</w:t>
      </w:r>
    </w:p>
    <w:p w14:paraId="68608307" w14:textId="7E4C513E" w:rsidR="00750921" w:rsidRDefault="00750921" w:rsidP="0000765A">
      <w:pPr>
        <w:rPr>
          <w:b/>
          <w:bCs/>
        </w:rPr>
      </w:pPr>
    </w:p>
    <w:p w14:paraId="50D5C3F0" w14:textId="14F68C7B" w:rsidR="00750921" w:rsidRDefault="00AF2DEF" w:rsidP="00B965CF">
      <w:pPr>
        <w:ind w:left="-284"/>
        <w:rPr>
          <w:b/>
          <w:bCs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CBA5FE" wp14:editId="419AE72C">
                <wp:simplePos x="0" y="0"/>
                <wp:positionH relativeFrom="column">
                  <wp:posOffset>2347485</wp:posOffset>
                </wp:positionH>
                <wp:positionV relativeFrom="paragraph">
                  <wp:posOffset>2171755</wp:posOffset>
                </wp:positionV>
                <wp:extent cx="3535183" cy="609103"/>
                <wp:effectExtent l="19050" t="19050" r="27305" b="19685"/>
                <wp:wrapNone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183" cy="60910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C497" id="Rectangle : coins arrondis 57" o:spid="_x0000_s1026" style="position:absolute;margin-left:184.85pt;margin-top:171pt;width:278.35pt;height:47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" filled="f" strokecolor="#c00000" strokeweight="3pt">
                <v:stroke joinstyle="miter"/>
              </v:roundrect>
            </w:pict>
          </mc:Fallback>
        </mc:AlternateContent>
      </w:r>
      <w:r w:rsidR="00750921">
        <w:rPr>
          <w:noProof/>
          <w:lang w:eastAsia="fr-FR"/>
        </w:rPr>
        <w:drawing>
          <wp:inline distT="0" distB="0" distL="0" distR="0" wp14:anchorId="0E3869C0" wp14:editId="3F9EE479">
            <wp:extent cx="6312090" cy="2906711"/>
            <wp:effectExtent l="0" t="0" r="0" b="825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594" t="12474" r="1429" b="15706"/>
                    <a:stretch/>
                  </pic:blipFill>
                  <pic:spPr bwMode="auto">
                    <a:xfrm>
                      <a:off x="0" y="0"/>
                      <a:ext cx="6327023" cy="291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6195C" w14:textId="77777777" w:rsidR="008C0E3A" w:rsidRDefault="008C0E3A" w:rsidP="0000765A"/>
    <w:p w14:paraId="09CB6484" w14:textId="77777777" w:rsidR="00223548" w:rsidRDefault="00223548">
      <w:pPr>
        <w:rPr>
          <w:b/>
          <w:bCs/>
        </w:rPr>
      </w:pPr>
      <w:r>
        <w:rPr>
          <w:b/>
          <w:bCs/>
        </w:rPr>
        <w:br w:type="page"/>
      </w:r>
    </w:p>
    <w:p w14:paraId="06F7E34F" w14:textId="600DBAFD" w:rsidR="008C0E3A" w:rsidRDefault="004E5A19" w:rsidP="0000765A">
      <w:pPr>
        <w:rPr>
          <w:b/>
          <w:bCs/>
        </w:rPr>
      </w:pPr>
      <w:r w:rsidRPr="004E5A19">
        <w:rPr>
          <w:b/>
          <w:bCs/>
        </w:rPr>
        <w:lastRenderedPageBreak/>
        <w:t xml:space="preserve">Annexe 3.1 – </w:t>
      </w:r>
      <w:r>
        <w:rPr>
          <w:b/>
          <w:bCs/>
        </w:rPr>
        <w:t>Mail</w:t>
      </w:r>
    </w:p>
    <w:p w14:paraId="51E30DE3" w14:textId="12C4EB6C" w:rsidR="004E5A19" w:rsidRDefault="00AF2DEF" w:rsidP="0000765A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D51F5B2" wp14:editId="185BE29B">
                <wp:simplePos x="0" y="0"/>
                <wp:positionH relativeFrom="column">
                  <wp:posOffset>110298</wp:posOffset>
                </wp:positionH>
                <wp:positionV relativeFrom="paragraph">
                  <wp:posOffset>1648621</wp:posOffset>
                </wp:positionV>
                <wp:extent cx="5776300" cy="2222205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300" cy="2222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B10FA" w14:textId="3DE4FCA2" w:rsidR="00AF2DEF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</w:rPr>
                              <w:t>Bonjour,</w:t>
                            </w:r>
                          </w:p>
                          <w:p w14:paraId="14BCA726" w14:textId="7777777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62B34F0" w14:textId="43467B19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</w:rPr>
                              <w:t>J’ai relevé 2 anomalies dans l’écriture à vérifier. Elles concernent les comptes d’achat qui ont été mal paramétrés. Le compte à utiliser aurai</w:t>
                            </w:r>
                            <w:r>
                              <w:rPr>
                                <w:color w:val="FF0000"/>
                              </w:rPr>
                              <w:t>t dû être le 6011 pour le chou-</w:t>
                            </w:r>
                            <w:r w:rsidRPr="00DF32FB">
                              <w:rPr>
                                <w:color w:val="FF0000"/>
                              </w:rPr>
                              <w:t xml:space="preserve">fleur et les endives mais le compte </w:t>
                            </w:r>
                            <w:r>
                              <w:rPr>
                                <w:color w:val="FF0000"/>
                              </w:rPr>
                              <w:t>indiqué dans l’écriture</w:t>
                            </w:r>
                            <w:r w:rsidRPr="00DF32FB">
                              <w:rPr>
                                <w:color w:val="FF0000"/>
                              </w:rPr>
                              <w:t xml:space="preserve"> est le 6097.</w:t>
                            </w:r>
                          </w:p>
                          <w:p w14:paraId="178B54C0" w14:textId="181117E6" w:rsidR="00AF2DEF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</w:rPr>
                              <w:t>Il faut donc modifier la fiche de ces 2 produits pour paramétrer le bon compte.</w:t>
                            </w:r>
                          </w:p>
                          <w:p w14:paraId="62CE7FE2" w14:textId="7777777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73F11E8" w14:textId="7777777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</w:rPr>
                              <w:t>Cordialement</w:t>
                            </w:r>
                          </w:p>
                          <w:p w14:paraId="299EC80D" w14:textId="7777777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</w:rPr>
                              <w:t>Assistant de gestion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5B2" id="_x0000_s1042" type="#_x0000_t202" style="position:absolute;margin-left:8.7pt;margin-top:129.8pt;width:454.85pt;height:1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" filled="f" stroked="f">
                <v:textbox>
                  <w:txbxContent>
                    <w:p w14:paraId="519B10FA" w14:textId="3DE4FCA2" w:rsidR="00AF2DEF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</w:rPr>
                        <w:t>Bonjour,</w:t>
                      </w:r>
                    </w:p>
                    <w:p w14:paraId="14BCA726" w14:textId="7777777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</w:p>
                    <w:p w14:paraId="562B34F0" w14:textId="43467B19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</w:rPr>
                        <w:t>J’ai relevé 2 anomalies dans l’écriture à vérifier. Elles concernent les comptes d’achat qui ont été mal paramétrés. Le compte à utiliser aurai</w:t>
                      </w:r>
                      <w:r>
                        <w:rPr>
                          <w:color w:val="FF0000"/>
                        </w:rPr>
                        <w:t>t dû être le 6011 pour le chou-</w:t>
                      </w:r>
                      <w:r w:rsidRPr="00DF32FB">
                        <w:rPr>
                          <w:color w:val="FF0000"/>
                        </w:rPr>
                        <w:t xml:space="preserve">fleur et les endives mais le compte </w:t>
                      </w:r>
                      <w:r>
                        <w:rPr>
                          <w:color w:val="FF0000"/>
                        </w:rPr>
                        <w:t>indiqué dans l’écriture</w:t>
                      </w:r>
                      <w:r w:rsidRPr="00DF32FB">
                        <w:rPr>
                          <w:color w:val="FF0000"/>
                        </w:rPr>
                        <w:t xml:space="preserve"> est le 6097.</w:t>
                      </w:r>
                    </w:p>
                    <w:p w14:paraId="178B54C0" w14:textId="181117E6" w:rsidR="00AF2DEF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</w:rPr>
                        <w:t>Il faut donc modifier la fiche de ces 2 produits pour paramétrer le bon compte.</w:t>
                      </w:r>
                    </w:p>
                    <w:p w14:paraId="62CE7FE2" w14:textId="7777777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</w:p>
                    <w:p w14:paraId="573F11E8" w14:textId="7777777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</w:rPr>
                        <w:t>Cordialement</w:t>
                      </w:r>
                    </w:p>
                    <w:p w14:paraId="299EC80D" w14:textId="7777777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</w:rPr>
                        <w:t>Assistant de gestion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DF3B51B" wp14:editId="0748003A">
                <wp:simplePos x="0" y="0"/>
                <wp:positionH relativeFrom="column">
                  <wp:posOffset>493070</wp:posOffset>
                </wp:positionH>
                <wp:positionV relativeFrom="paragraph">
                  <wp:posOffset>1159525</wp:posOffset>
                </wp:positionV>
                <wp:extent cx="3444949" cy="339843"/>
                <wp:effectExtent l="0" t="0" r="0" b="3175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949" cy="3398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9F32" w14:textId="7777777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</w:rPr>
                              <w:t>Contrôle du paramétrage des comptes</w:t>
                            </w:r>
                          </w:p>
                          <w:p w14:paraId="49F8C062" w14:textId="7777777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B51B" id="_x0000_s1043" type="#_x0000_t202" style="position:absolute;margin-left:38.8pt;margin-top:91.3pt;width:271.25pt;height:26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" filled="f" stroked="f">
                <v:textbox>
                  <w:txbxContent>
                    <w:p w14:paraId="3D6C9F32" w14:textId="7777777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</w:rPr>
                        <w:t>Contrôle du paramétrage des comptes</w:t>
                      </w:r>
                    </w:p>
                    <w:p w14:paraId="49F8C062" w14:textId="7777777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CE4E82" wp14:editId="5715A160">
                <wp:simplePos x="0" y="0"/>
                <wp:positionH relativeFrom="column">
                  <wp:posOffset>307340</wp:posOffset>
                </wp:positionH>
                <wp:positionV relativeFrom="paragraph">
                  <wp:posOffset>488758</wp:posOffset>
                </wp:positionV>
                <wp:extent cx="5241851" cy="223284"/>
                <wp:effectExtent l="0" t="0" r="0" b="5715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851" cy="223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073E3" w14:textId="3A72EE51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  <w:sz w:val="18"/>
                                <w:szCs w:val="18"/>
                              </w:rPr>
                              <w:t>louisehondo@aubonheurdesens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.fr</w:t>
                            </w:r>
                          </w:p>
                          <w:p w14:paraId="126CB259" w14:textId="01E0BD07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4E82" id="_x0000_s1044" type="#_x0000_t202" style="position:absolute;margin-left:24.2pt;margin-top:38.5pt;width:412.75pt;height:17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" filled="f" stroked="f">
                <v:textbox>
                  <w:txbxContent>
                    <w:p w14:paraId="25C073E3" w14:textId="3A72EE51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  <w:sz w:val="18"/>
                          <w:szCs w:val="18"/>
                        </w:rPr>
                        <w:t>louisehondo@aubonheurdesens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.fr</w:t>
                      </w:r>
                    </w:p>
                    <w:p w14:paraId="126CB259" w14:textId="01E0BD07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D4A04F9" wp14:editId="11544351">
                <wp:simplePos x="0" y="0"/>
                <wp:positionH relativeFrom="column">
                  <wp:posOffset>269786</wp:posOffset>
                </wp:positionH>
                <wp:positionV relativeFrom="paragraph">
                  <wp:posOffset>308920</wp:posOffset>
                </wp:positionV>
                <wp:extent cx="5241851" cy="223284"/>
                <wp:effectExtent l="0" t="0" r="0" b="5715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1851" cy="223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FB30A" w14:textId="65737474" w:rsidR="00AF2DEF" w:rsidRPr="00DF32FB" w:rsidRDefault="00AF2DEF" w:rsidP="00AF2DEF">
                            <w:pPr>
                              <w:rPr>
                                <w:color w:val="FF0000"/>
                              </w:rPr>
                            </w:pPr>
                            <w:r w:rsidRPr="00DF32FB">
                              <w:rPr>
                                <w:color w:val="FF0000"/>
                                <w:sz w:val="18"/>
                                <w:szCs w:val="18"/>
                              </w:rPr>
                              <w:t>Assistantdegestion@aubonheurdessens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04F9" id="_x0000_s1045" type="#_x0000_t202" style="position:absolute;margin-left:21.25pt;margin-top:24.3pt;width:412.75pt;height:17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" filled="f" stroked="f">
                <v:textbox>
                  <w:txbxContent>
                    <w:p w14:paraId="4ADFB30A" w14:textId="65737474" w:rsidR="00AF2DEF" w:rsidRPr="00DF32FB" w:rsidRDefault="00AF2DEF" w:rsidP="00AF2DEF">
                      <w:pPr>
                        <w:rPr>
                          <w:color w:val="FF0000"/>
                        </w:rPr>
                      </w:pPr>
                      <w:r w:rsidRPr="00DF32FB">
                        <w:rPr>
                          <w:color w:val="FF0000"/>
                          <w:sz w:val="18"/>
                          <w:szCs w:val="18"/>
                        </w:rPr>
                        <w:t>Assistantdegestion@aubonheurdessens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  <w:r w:rsidR="004E5A19">
        <w:rPr>
          <w:noProof/>
        </w:rPr>
        <w:drawing>
          <wp:inline distT="0" distB="0" distL="0" distR="0" wp14:anchorId="768EA5DC" wp14:editId="71B08871">
            <wp:extent cx="5970270" cy="4265930"/>
            <wp:effectExtent l="19050" t="19050" r="11430" b="203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26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4A21FB" w14:textId="3F29C4B3" w:rsidR="004E5A19" w:rsidRDefault="004E5A19" w:rsidP="0000765A"/>
    <w:p w14:paraId="2CD3E4F1" w14:textId="24269171" w:rsidR="001B0AB6" w:rsidRDefault="001B0AB6" w:rsidP="001B0AB6">
      <w:pPr>
        <w:rPr>
          <w:b/>
          <w:bCs/>
        </w:rPr>
      </w:pPr>
      <w:r w:rsidRPr="004E5A19">
        <w:rPr>
          <w:b/>
          <w:bCs/>
        </w:rPr>
        <w:t>Annexe 3.</w:t>
      </w:r>
      <w:r>
        <w:rPr>
          <w:b/>
          <w:bCs/>
        </w:rPr>
        <w:t>2</w:t>
      </w:r>
      <w:r w:rsidRPr="004E5A19">
        <w:rPr>
          <w:b/>
          <w:bCs/>
        </w:rPr>
        <w:t xml:space="preserve"> – </w:t>
      </w:r>
      <w:r>
        <w:rPr>
          <w:b/>
          <w:bCs/>
        </w:rPr>
        <w:t>État de trésorerie</w:t>
      </w:r>
    </w:p>
    <w:p w14:paraId="406BEFC7" w14:textId="5ADBBEF1" w:rsidR="004E5A19" w:rsidRDefault="004E5A19" w:rsidP="001B0AB6">
      <w:pPr>
        <w:jc w:val="center"/>
      </w:pPr>
    </w:p>
    <w:p w14:paraId="21A7A05F" w14:textId="1A12466D" w:rsidR="006354A6" w:rsidRDefault="00223548" w:rsidP="00223548">
      <w:pPr>
        <w:jc w:val="center"/>
      </w:pPr>
      <w:r w:rsidRPr="004C7E69">
        <w:rPr>
          <w:noProof/>
        </w:rPr>
        <w:drawing>
          <wp:inline distT="0" distB="0" distL="0" distR="0" wp14:anchorId="4A248802" wp14:editId="768293D8">
            <wp:extent cx="4876800" cy="30670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A6">
        <w:br w:type="page"/>
      </w:r>
    </w:p>
    <w:p w14:paraId="0091F19E" w14:textId="41CA5346" w:rsidR="006354A6" w:rsidRPr="0043170D" w:rsidRDefault="006354A6" w:rsidP="006354A6">
      <w:pPr>
        <w:pStyle w:val="Titre1"/>
        <w:pBdr>
          <w:left w:val="double" w:sz="12" w:space="4" w:color="1F3864" w:themeColor="accent1" w:themeShade="80"/>
        </w:pBdr>
        <w:shd w:val="clear" w:color="auto" w:fill="D9E2F3" w:themeFill="accent1" w:themeFillTint="33"/>
        <w:spacing w:line="276" w:lineRule="auto"/>
        <w:rPr>
          <w:b/>
          <w:bCs/>
          <w:smallCaps/>
          <w:sz w:val="36"/>
          <w:szCs w:val="36"/>
        </w:rPr>
      </w:pPr>
      <w:r w:rsidRPr="0043170D">
        <w:rPr>
          <w:b/>
          <w:bCs/>
          <w:smallCaps/>
          <w:sz w:val="36"/>
          <w:szCs w:val="36"/>
        </w:rPr>
        <w:lastRenderedPageBreak/>
        <w:t xml:space="preserve">Situation professionnelle </w:t>
      </w:r>
      <w:r>
        <w:rPr>
          <w:b/>
          <w:bCs/>
          <w:smallCaps/>
          <w:sz w:val="36"/>
          <w:szCs w:val="36"/>
        </w:rPr>
        <w:t>4</w:t>
      </w:r>
      <w:r w:rsidRPr="0043170D">
        <w:rPr>
          <w:b/>
          <w:bCs/>
          <w:smallCaps/>
          <w:sz w:val="36"/>
          <w:szCs w:val="36"/>
        </w:rPr>
        <w:t xml:space="preserve"> </w:t>
      </w:r>
      <w:r>
        <w:rPr>
          <w:b/>
          <w:bCs/>
          <w:smallCaps/>
          <w:sz w:val="36"/>
          <w:szCs w:val="36"/>
        </w:rPr>
        <w:t>– La mise à jour du site web</w:t>
      </w:r>
    </w:p>
    <w:p w14:paraId="79EEEC4C" w14:textId="1171C4D4" w:rsidR="006354A6" w:rsidRDefault="006354A6" w:rsidP="00446AE1">
      <w:pPr>
        <w:jc w:val="both"/>
        <w:rPr>
          <w:b/>
          <w:bCs/>
          <w:color w:val="FF0000"/>
        </w:rPr>
      </w:pPr>
    </w:p>
    <w:p w14:paraId="5498C36B" w14:textId="77777777" w:rsidR="00D629E9" w:rsidRPr="00446AE1" w:rsidRDefault="00D629E9" w:rsidP="00446AE1">
      <w:pPr>
        <w:jc w:val="both"/>
        <w:rPr>
          <w:b/>
          <w:bCs/>
          <w:color w:val="FF0000"/>
        </w:rPr>
      </w:pPr>
    </w:p>
    <w:p w14:paraId="71399458" w14:textId="1AD31DD7" w:rsidR="00D629E9" w:rsidRDefault="00446AE1" w:rsidP="00446AE1">
      <w:pPr>
        <w:pBdr>
          <w:left w:val="thinThickMediumGap" w:sz="24" w:space="4" w:color="C00000"/>
        </w:pBdr>
        <w:shd w:val="clear" w:color="auto" w:fill="FBC9F3"/>
        <w:jc w:val="both"/>
        <w:rPr>
          <w:b/>
          <w:bCs/>
          <w:color w:val="FF0000"/>
          <w:sz w:val="32"/>
          <w:szCs w:val="32"/>
        </w:rPr>
      </w:pPr>
      <w:r w:rsidRPr="00446AE1">
        <w:rPr>
          <w:b/>
          <w:bCs/>
          <w:color w:val="FF0000"/>
          <w:sz w:val="32"/>
          <w:szCs w:val="32"/>
        </w:rPr>
        <w:t xml:space="preserve">Ce dossier nécessite </w:t>
      </w:r>
      <w:r w:rsidR="00D629E9">
        <w:rPr>
          <w:b/>
          <w:bCs/>
          <w:color w:val="FF0000"/>
          <w:sz w:val="32"/>
          <w:szCs w:val="32"/>
        </w:rPr>
        <w:t xml:space="preserve">en amont </w:t>
      </w:r>
      <w:r w:rsidRPr="00446AE1">
        <w:rPr>
          <w:b/>
          <w:bCs/>
          <w:color w:val="FF0000"/>
          <w:sz w:val="32"/>
          <w:szCs w:val="32"/>
        </w:rPr>
        <w:t xml:space="preserve">la construction du site Web </w:t>
      </w:r>
    </w:p>
    <w:p w14:paraId="7AD3C65E" w14:textId="302C8644" w:rsidR="00446AE1" w:rsidRPr="00D629E9" w:rsidRDefault="00446AE1" w:rsidP="00D629E9">
      <w:pPr>
        <w:pBdr>
          <w:left w:val="thinThickMediumGap" w:sz="24" w:space="4" w:color="C00000"/>
        </w:pBdr>
        <w:shd w:val="clear" w:color="auto" w:fill="FBC9F3"/>
        <w:jc w:val="both"/>
        <w:rPr>
          <w:b/>
          <w:bCs/>
          <w:color w:val="FF0000"/>
          <w:sz w:val="32"/>
          <w:szCs w:val="32"/>
        </w:rPr>
      </w:pPr>
      <w:r w:rsidRPr="00446AE1">
        <w:rPr>
          <w:b/>
          <w:bCs/>
          <w:color w:val="FF0000"/>
          <w:sz w:val="32"/>
          <w:szCs w:val="32"/>
        </w:rPr>
        <w:t>« </w:t>
      </w:r>
      <w:r w:rsidR="00D629E9">
        <w:rPr>
          <w:b/>
          <w:bCs/>
          <w:color w:val="FF0000"/>
          <w:sz w:val="32"/>
          <w:szCs w:val="32"/>
        </w:rPr>
        <w:t>A</w:t>
      </w:r>
      <w:r w:rsidRPr="00446AE1">
        <w:rPr>
          <w:b/>
          <w:bCs/>
          <w:color w:val="FF0000"/>
          <w:sz w:val="32"/>
          <w:szCs w:val="32"/>
        </w:rPr>
        <w:t>u bonheur des sens » selon le modèle proposé</w:t>
      </w:r>
    </w:p>
    <w:p w14:paraId="6EABCB84" w14:textId="583E3273" w:rsidR="00446AE1" w:rsidRDefault="00446AE1" w:rsidP="006354A6">
      <w:pPr>
        <w:jc w:val="both"/>
      </w:pPr>
    </w:p>
    <w:p w14:paraId="65224A41" w14:textId="6D0D3F68" w:rsidR="00154A60" w:rsidRPr="00154A60" w:rsidRDefault="00154A60" w:rsidP="006354A6">
      <w:pPr>
        <w:jc w:val="both"/>
        <w:rPr>
          <w:b/>
          <w:bCs/>
        </w:rPr>
      </w:pPr>
      <w:r w:rsidRPr="00154A60">
        <w:rPr>
          <w:b/>
          <w:bCs/>
        </w:rPr>
        <w:t xml:space="preserve">Site à constituer à l’identique sur </w:t>
      </w:r>
      <w:proofErr w:type="spellStart"/>
      <w:r w:rsidRPr="00154A60">
        <w:rPr>
          <w:b/>
          <w:bCs/>
        </w:rPr>
        <w:t>Wix</w:t>
      </w:r>
      <w:proofErr w:type="spellEnd"/>
      <w:r w:rsidRPr="00154A60">
        <w:rPr>
          <w:b/>
          <w:bCs/>
        </w:rPr>
        <w:t xml:space="preserve"> de préférence pour une meilleure réplique</w:t>
      </w:r>
    </w:p>
    <w:p w14:paraId="4F6767B6" w14:textId="77777777" w:rsidR="00154A60" w:rsidRPr="00154A60" w:rsidRDefault="00934315" w:rsidP="00154A60">
      <w:pPr>
        <w:ind w:left="-567"/>
        <w:jc w:val="center"/>
        <w:rPr>
          <w:rFonts w:cstheme="majorHAnsi"/>
          <w:sz w:val="28"/>
          <w:szCs w:val="28"/>
        </w:rPr>
      </w:pPr>
      <w:hyperlink r:id="rId25" w:history="1">
        <w:r w:rsidR="00154A60" w:rsidRPr="00154A60">
          <w:rPr>
            <w:rStyle w:val="Lienhypertexte"/>
            <w:rFonts w:cstheme="majorHAnsi"/>
            <w:sz w:val="28"/>
            <w:szCs w:val="28"/>
          </w:rPr>
          <w:t>https://bonheurdessens01.wixsite.com/website</w:t>
        </w:r>
      </w:hyperlink>
    </w:p>
    <w:p w14:paraId="48EDFA6D" w14:textId="77777777" w:rsidR="00D629E9" w:rsidRDefault="00D629E9" w:rsidP="006354A6">
      <w:pPr>
        <w:jc w:val="both"/>
      </w:pPr>
    </w:p>
    <w:p w14:paraId="436D9F40" w14:textId="77777777" w:rsidR="00D629E9" w:rsidRDefault="00D629E9" w:rsidP="006354A6">
      <w:pPr>
        <w:jc w:val="both"/>
      </w:pPr>
    </w:p>
    <w:p w14:paraId="6F4728BF" w14:textId="77777777" w:rsidR="00154A60" w:rsidRDefault="00154A60" w:rsidP="00154A60">
      <w:pPr>
        <w:jc w:val="both"/>
      </w:pPr>
      <w:r>
        <w:t xml:space="preserve">La fenêtre de messagerie instantanée Tchat vient de s’ouvrir à nouveau dans votre interface du </w:t>
      </w:r>
      <w:proofErr w:type="spellStart"/>
      <w:r>
        <w:t>PGI</w:t>
      </w:r>
      <w:proofErr w:type="spellEnd"/>
      <w:r>
        <w:t xml:space="preserve">. </w:t>
      </w:r>
    </w:p>
    <w:p w14:paraId="17F32472" w14:textId="77777777" w:rsidR="00154A60" w:rsidRDefault="00154A60" w:rsidP="00154A60">
      <w:pPr>
        <w:jc w:val="both"/>
      </w:pPr>
      <w:r>
        <w:t>Le message concerne l’actualisation du site web de l’entreprise en fonction de l’agenda des publications du moment. Les informations utiles sont fournies en pièces-jointes (documents 4.1 à 4.3).</w:t>
      </w:r>
    </w:p>
    <w:p w14:paraId="384ED40C" w14:textId="77777777" w:rsidR="00D01B5E" w:rsidRDefault="00D01B5E" w:rsidP="006354A6">
      <w:pPr>
        <w:jc w:val="both"/>
      </w:pPr>
    </w:p>
    <w:p w14:paraId="458D0707" w14:textId="6255C0F1" w:rsidR="004E5A19" w:rsidRDefault="00D92928" w:rsidP="00D92928">
      <w:pPr>
        <w:jc w:val="center"/>
      </w:pPr>
      <w:r w:rsidRPr="00D92928">
        <w:rPr>
          <w:noProof/>
        </w:rPr>
        <w:drawing>
          <wp:inline distT="0" distB="0" distL="0" distR="0" wp14:anchorId="1EE445E9" wp14:editId="43F6B5CD">
            <wp:extent cx="4657194" cy="4338132"/>
            <wp:effectExtent l="19050" t="19050" r="10160" b="2476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31" cy="4346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DBCEEA" w14:textId="629DCD95" w:rsidR="007023B5" w:rsidRDefault="007023B5" w:rsidP="0000765A"/>
    <w:p w14:paraId="32001C07" w14:textId="3ED60D45" w:rsidR="00D74E31" w:rsidRDefault="00D74E31" w:rsidP="00D74E31"/>
    <w:p w14:paraId="33BB7777" w14:textId="4656FF5C" w:rsidR="00D74E31" w:rsidRDefault="00D74E31" w:rsidP="00D74E31">
      <w:r>
        <w:br w:type="page"/>
      </w:r>
      <w:r w:rsidR="0093345F">
        <w:lastRenderedPageBreak/>
        <w:t>Résultat attendu</w:t>
      </w:r>
    </w:p>
    <w:p w14:paraId="4D59C6A1" w14:textId="45776D14" w:rsidR="0093345F" w:rsidRDefault="0093345F" w:rsidP="00D74E31">
      <w:r>
        <w:rPr>
          <w:noProof/>
        </w:rPr>
        <w:drawing>
          <wp:inline distT="0" distB="0" distL="0" distR="0" wp14:anchorId="5C4AF1DB" wp14:editId="622AB8A8">
            <wp:extent cx="5174469" cy="3308941"/>
            <wp:effectExtent l="19050" t="19050" r="26670" b="2540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81" cy="3312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A0684B" w14:textId="23B97680" w:rsidR="0093345F" w:rsidRDefault="0093345F" w:rsidP="00D74E31">
      <w:r>
        <w:rPr>
          <w:noProof/>
        </w:rPr>
        <w:drawing>
          <wp:inline distT="0" distB="0" distL="0" distR="0" wp14:anchorId="3FFC19F3" wp14:editId="099E65FD">
            <wp:extent cx="5125160" cy="2847311"/>
            <wp:effectExtent l="19050" t="19050" r="18415" b="1079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58" cy="2850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03E0DF" w14:textId="14275A71" w:rsidR="0093345F" w:rsidRDefault="0093345F" w:rsidP="00D74E31">
      <w:r>
        <w:rPr>
          <w:noProof/>
        </w:rPr>
        <w:drawing>
          <wp:inline distT="0" distB="0" distL="0" distR="0" wp14:anchorId="25579538" wp14:editId="7DF2AB3C">
            <wp:extent cx="5144135" cy="2762024"/>
            <wp:effectExtent l="0" t="0" r="0" b="63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77" cy="27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45F" w:rsidSect="004C089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6" w:h="16838"/>
      <w:pgMar w:top="709" w:right="1417" w:bottom="1135" w:left="1417" w:header="708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B539D" w14:textId="77777777" w:rsidR="00934315" w:rsidRDefault="00934315" w:rsidP="00AC07EC">
      <w:pPr>
        <w:spacing w:line="240" w:lineRule="auto"/>
      </w:pPr>
      <w:r>
        <w:separator/>
      </w:r>
    </w:p>
  </w:endnote>
  <w:endnote w:type="continuationSeparator" w:id="0">
    <w:p w14:paraId="3148554B" w14:textId="77777777" w:rsidR="00934315" w:rsidRDefault="00934315" w:rsidP="00AC07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F86A4" w14:textId="77777777" w:rsidR="0048342B" w:rsidRDefault="004834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944" w14:textId="5FD04A54" w:rsidR="00AC07EC" w:rsidRPr="00AC07EC" w:rsidRDefault="00AC07EC" w:rsidP="00AC07EC">
    <w:pPr>
      <w:pStyle w:val="Pieddepage"/>
      <w:tabs>
        <w:tab w:val="clear" w:pos="9072"/>
        <w:tab w:val="left" w:pos="8931"/>
      </w:tabs>
      <w:ind w:left="567" w:right="-24"/>
      <w:rPr>
        <w:rFonts w:asciiTheme="minorHAnsi" w:hAnsiTheme="minorHAnsi" w:cstheme="minorHAnsi"/>
        <w:sz w:val="16"/>
        <w:szCs w:val="16"/>
      </w:rPr>
    </w:pPr>
    <w:r w:rsidRPr="005F1235">
      <w:rPr>
        <w:rFonts w:asciiTheme="minorHAnsi" w:hAnsiTheme="minorHAnsi" w:cs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9AAA521" wp14:editId="228DE823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1097" cy="308731"/>
          <wp:effectExtent l="0" t="0" r="8255" b="0"/>
          <wp:wrapNone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097" cy="308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235">
      <w:rPr>
        <w:rFonts w:asciiTheme="minorHAnsi" w:hAnsiTheme="minorHAnsi" w:cstheme="minorHAnsi"/>
        <w:sz w:val="16"/>
        <w:szCs w:val="16"/>
      </w:rPr>
      <w:t xml:space="preserve"> </w:t>
    </w:r>
    <w:proofErr w:type="spellStart"/>
    <w:r w:rsidRPr="005F1235">
      <w:rPr>
        <w:rFonts w:asciiTheme="minorHAnsi" w:hAnsiTheme="minorHAnsi" w:cstheme="minorHAnsi"/>
        <w:smallCaps/>
        <w:sz w:val="16"/>
        <w:szCs w:val="16"/>
      </w:rPr>
      <w:t>Cerpeg</w:t>
    </w:r>
    <w:proofErr w:type="spellEnd"/>
    <w:r w:rsidRPr="005F1235">
      <w:rPr>
        <w:rFonts w:asciiTheme="minorHAnsi" w:hAnsiTheme="minorHAnsi" w:cstheme="minorHAnsi"/>
        <w:sz w:val="16"/>
        <w:szCs w:val="16"/>
      </w:rPr>
      <w:t xml:space="preserve"> 2021 | </w:t>
    </w:r>
    <w:r>
      <w:rPr>
        <w:rFonts w:asciiTheme="minorHAnsi" w:hAnsiTheme="minorHAnsi" w:cstheme="minorHAnsi"/>
        <w:sz w:val="16"/>
        <w:szCs w:val="16"/>
      </w:rPr>
      <w:t xml:space="preserve">Bcp AGORA – Véronique </w:t>
    </w:r>
    <w:proofErr w:type="spellStart"/>
    <w:r>
      <w:rPr>
        <w:rFonts w:asciiTheme="minorHAnsi" w:hAnsiTheme="minorHAnsi" w:cstheme="minorHAnsi"/>
        <w:sz w:val="16"/>
        <w:szCs w:val="16"/>
      </w:rPr>
      <w:t>COUSTEL</w:t>
    </w:r>
    <w:proofErr w:type="spellEnd"/>
    <w:r>
      <w:rPr>
        <w:rFonts w:asciiTheme="minorHAnsi" w:hAnsiTheme="minorHAnsi" w:cstheme="minorHAnsi"/>
        <w:sz w:val="16"/>
        <w:szCs w:val="16"/>
      </w:rPr>
      <w:t xml:space="preserve"> </w:t>
    </w:r>
    <w:r w:rsidR="00CD0A28">
      <w:rPr>
        <w:rFonts w:asciiTheme="minorHAnsi" w:hAnsiTheme="minorHAnsi" w:cstheme="minorHAnsi"/>
        <w:sz w:val="16"/>
        <w:szCs w:val="16"/>
      </w:rPr>
      <w:t xml:space="preserve">académie de </w:t>
    </w:r>
    <w:r>
      <w:rPr>
        <w:rFonts w:asciiTheme="minorHAnsi" w:hAnsiTheme="minorHAnsi" w:cstheme="minorHAnsi"/>
        <w:sz w:val="16"/>
        <w:szCs w:val="16"/>
      </w:rPr>
      <w:t>Toulouse</w:t>
    </w:r>
    <w:r w:rsidR="00880038">
      <w:rPr>
        <w:rFonts w:asciiTheme="minorHAnsi" w:hAnsiTheme="minorHAnsi" w:cstheme="minorHAnsi"/>
        <w:sz w:val="16"/>
        <w:szCs w:val="16"/>
      </w:rPr>
      <w:t xml:space="preserve"> et </w:t>
    </w:r>
    <w:proofErr w:type="spellStart"/>
    <w:r w:rsidR="00880038">
      <w:rPr>
        <w:rFonts w:asciiTheme="minorHAnsi" w:hAnsiTheme="minorHAnsi" w:cstheme="minorHAnsi"/>
        <w:sz w:val="16"/>
        <w:szCs w:val="16"/>
      </w:rPr>
      <w:t>CERPEG</w:t>
    </w:r>
    <w:proofErr w:type="spellEnd"/>
    <w:r w:rsidR="00BA6BA0">
      <w:rPr>
        <w:rFonts w:asciiTheme="minorHAnsi" w:hAnsiTheme="minorHAnsi" w:cstheme="minorHAnsi"/>
        <w:sz w:val="16"/>
        <w:szCs w:val="16"/>
      </w:rPr>
      <w:tab/>
    </w:r>
    <w:r w:rsidRPr="005F1235">
      <w:rPr>
        <w:rFonts w:asciiTheme="minorHAnsi" w:hAnsiTheme="minorHAnsi" w:cstheme="minorHAnsi"/>
        <w:sz w:val="16"/>
        <w:szCs w:val="16"/>
      </w:rPr>
      <w:fldChar w:fldCharType="begin"/>
    </w:r>
    <w:r w:rsidRPr="005F1235">
      <w:rPr>
        <w:rFonts w:asciiTheme="minorHAnsi" w:hAnsiTheme="minorHAnsi" w:cstheme="minorHAnsi"/>
        <w:sz w:val="16"/>
        <w:szCs w:val="16"/>
      </w:rPr>
      <w:instrText xml:space="preserve"> PAGE  \* Arabic  \* MERGEFORMAT </w:instrText>
    </w:r>
    <w:r w:rsidRPr="005F1235">
      <w:rPr>
        <w:rFonts w:asciiTheme="minorHAnsi" w:hAnsiTheme="minorHAnsi" w:cstheme="minorHAnsi"/>
        <w:sz w:val="16"/>
        <w:szCs w:val="16"/>
      </w:rPr>
      <w:fldChar w:fldCharType="separate"/>
    </w:r>
    <w:r>
      <w:rPr>
        <w:rFonts w:asciiTheme="minorHAnsi" w:hAnsiTheme="minorHAnsi" w:cstheme="minorHAnsi"/>
        <w:sz w:val="16"/>
        <w:szCs w:val="16"/>
      </w:rPr>
      <w:t>1</w:t>
    </w:r>
    <w:r w:rsidRPr="005F1235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70C44" w14:textId="77777777" w:rsidR="0048342B" w:rsidRDefault="004834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26A6A" w14:textId="77777777" w:rsidR="00934315" w:rsidRDefault="00934315" w:rsidP="00AC07EC">
      <w:pPr>
        <w:spacing w:line="240" w:lineRule="auto"/>
      </w:pPr>
      <w:r>
        <w:separator/>
      </w:r>
    </w:p>
  </w:footnote>
  <w:footnote w:type="continuationSeparator" w:id="0">
    <w:p w14:paraId="32295D23" w14:textId="77777777" w:rsidR="00934315" w:rsidRDefault="00934315" w:rsidP="00AC07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80D" w14:textId="087238D4" w:rsidR="00963DE7" w:rsidRDefault="00934315">
    <w:pPr>
      <w:pStyle w:val="En-tte"/>
    </w:pPr>
    <w:r>
      <w:rPr>
        <w:noProof/>
      </w:rPr>
      <w:pict w14:anchorId="0495F8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866766" o:spid="_x0000_s2050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 Light&quot;;font-size:1pt" string="Éléments de corrig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F2835" w14:textId="09482FE7" w:rsidR="00963DE7" w:rsidRDefault="00934315">
    <w:pPr>
      <w:pStyle w:val="En-tte"/>
    </w:pPr>
    <w:r>
      <w:rPr>
        <w:noProof/>
      </w:rPr>
      <w:pict w14:anchorId="71A95C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866767" o:spid="_x0000_s2051" type="#_x0000_t136" style="position:absolute;margin-left:0;margin-top:0;width:538.55pt;height:100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 Light&quot;;font-size:1pt" string="Éléments de corrigé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0AE9C" w14:textId="7BB8DFE4" w:rsidR="00963DE7" w:rsidRDefault="00934315">
    <w:pPr>
      <w:pStyle w:val="En-tte"/>
    </w:pPr>
    <w:r>
      <w:rPr>
        <w:noProof/>
      </w:rPr>
      <w:pict w14:anchorId="2C8EC2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3866765" o:spid="_x0000_s2049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 Light&quot;;font-size:1pt" string="Éléments de corrig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3B4A"/>
    <w:multiLevelType w:val="hybridMultilevel"/>
    <w:tmpl w:val="015ECF1E"/>
    <w:lvl w:ilvl="0" w:tplc="739CC2BA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64A7F"/>
    <w:multiLevelType w:val="hybridMultilevel"/>
    <w:tmpl w:val="20801D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14240"/>
    <w:multiLevelType w:val="multilevel"/>
    <w:tmpl w:val="91F043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Theme="majorHAnsi" w:hAnsiTheme="majorHAnsi" w:cstheme="majorHAns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1F7403F"/>
    <w:multiLevelType w:val="hybridMultilevel"/>
    <w:tmpl w:val="12744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07FF9"/>
    <w:multiLevelType w:val="multilevel"/>
    <w:tmpl w:val="8954BF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C7F3BF0"/>
    <w:multiLevelType w:val="hybridMultilevel"/>
    <w:tmpl w:val="29422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B5573"/>
    <w:multiLevelType w:val="hybridMultilevel"/>
    <w:tmpl w:val="3536D1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98760B"/>
    <w:multiLevelType w:val="hybridMultilevel"/>
    <w:tmpl w:val="A1A021C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626DF0"/>
    <w:multiLevelType w:val="hybridMultilevel"/>
    <w:tmpl w:val="0E60CF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20701"/>
    <w:multiLevelType w:val="hybridMultilevel"/>
    <w:tmpl w:val="FE1861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166F2"/>
    <w:multiLevelType w:val="hybridMultilevel"/>
    <w:tmpl w:val="BF7448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4372"/>
    <w:multiLevelType w:val="hybridMultilevel"/>
    <w:tmpl w:val="F6CC86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95808"/>
    <w:multiLevelType w:val="hybridMultilevel"/>
    <w:tmpl w:val="756623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50D7F"/>
    <w:multiLevelType w:val="hybridMultilevel"/>
    <w:tmpl w:val="9ABEE44C"/>
    <w:lvl w:ilvl="0" w:tplc="D6C833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1"/>
  </w:num>
  <w:num w:numId="9">
    <w:abstractNumId w:val="7"/>
  </w:num>
  <w:num w:numId="10">
    <w:abstractNumId w:val="10"/>
  </w:num>
  <w:num w:numId="11">
    <w:abstractNumId w:val="9"/>
  </w:num>
  <w:num w:numId="12">
    <w:abstractNumId w:val="11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A71"/>
    <w:rsid w:val="0000765A"/>
    <w:rsid w:val="00023F7D"/>
    <w:rsid w:val="00035AD3"/>
    <w:rsid w:val="0004642A"/>
    <w:rsid w:val="000A3B75"/>
    <w:rsid w:val="000E6A21"/>
    <w:rsid w:val="00154A60"/>
    <w:rsid w:val="00163A10"/>
    <w:rsid w:val="00166423"/>
    <w:rsid w:val="00173A65"/>
    <w:rsid w:val="001A0C0B"/>
    <w:rsid w:val="001B0AB6"/>
    <w:rsid w:val="001B1ECB"/>
    <w:rsid w:val="001C22D3"/>
    <w:rsid w:val="001C4520"/>
    <w:rsid w:val="001D1D5A"/>
    <w:rsid w:val="00223548"/>
    <w:rsid w:val="0022696A"/>
    <w:rsid w:val="00257640"/>
    <w:rsid w:val="0026755D"/>
    <w:rsid w:val="00286A71"/>
    <w:rsid w:val="002C2534"/>
    <w:rsid w:val="002E547A"/>
    <w:rsid w:val="00351175"/>
    <w:rsid w:val="003747E0"/>
    <w:rsid w:val="003B3E89"/>
    <w:rsid w:val="003B6C7C"/>
    <w:rsid w:val="003C22C5"/>
    <w:rsid w:val="00415000"/>
    <w:rsid w:val="00420C70"/>
    <w:rsid w:val="0043170D"/>
    <w:rsid w:val="00432DBF"/>
    <w:rsid w:val="004460D9"/>
    <w:rsid w:val="00446AE1"/>
    <w:rsid w:val="00462562"/>
    <w:rsid w:val="0048342B"/>
    <w:rsid w:val="00484757"/>
    <w:rsid w:val="0049787C"/>
    <w:rsid w:val="004A59B3"/>
    <w:rsid w:val="004C0895"/>
    <w:rsid w:val="004E5A19"/>
    <w:rsid w:val="00523DCB"/>
    <w:rsid w:val="005343E2"/>
    <w:rsid w:val="00544218"/>
    <w:rsid w:val="00577579"/>
    <w:rsid w:val="00596BE3"/>
    <w:rsid w:val="005A129B"/>
    <w:rsid w:val="005A41AA"/>
    <w:rsid w:val="005A6F3D"/>
    <w:rsid w:val="005F2184"/>
    <w:rsid w:val="006354A6"/>
    <w:rsid w:val="00637CE8"/>
    <w:rsid w:val="0066405C"/>
    <w:rsid w:val="006D7964"/>
    <w:rsid w:val="006F6096"/>
    <w:rsid w:val="007007EB"/>
    <w:rsid w:val="007023B5"/>
    <w:rsid w:val="00746B05"/>
    <w:rsid w:val="00750921"/>
    <w:rsid w:val="0075556D"/>
    <w:rsid w:val="007934CF"/>
    <w:rsid w:val="007E2FC4"/>
    <w:rsid w:val="007E6A24"/>
    <w:rsid w:val="007F0E87"/>
    <w:rsid w:val="007F794B"/>
    <w:rsid w:val="008052E6"/>
    <w:rsid w:val="00833BBE"/>
    <w:rsid w:val="00855268"/>
    <w:rsid w:val="008639FD"/>
    <w:rsid w:val="00880038"/>
    <w:rsid w:val="008877FB"/>
    <w:rsid w:val="008C0E3A"/>
    <w:rsid w:val="008F25D5"/>
    <w:rsid w:val="008F7F18"/>
    <w:rsid w:val="00932BC5"/>
    <w:rsid w:val="0093345F"/>
    <w:rsid w:val="00934315"/>
    <w:rsid w:val="00941C4E"/>
    <w:rsid w:val="00963DE7"/>
    <w:rsid w:val="00971A06"/>
    <w:rsid w:val="009752BB"/>
    <w:rsid w:val="00976704"/>
    <w:rsid w:val="00976D5D"/>
    <w:rsid w:val="00A158FD"/>
    <w:rsid w:val="00A51712"/>
    <w:rsid w:val="00A52114"/>
    <w:rsid w:val="00A63AF2"/>
    <w:rsid w:val="00A747CB"/>
    <w:rsid w:val="00A8162C"/>
    <w:rsid w:val="00A855F3"/>
    <w:rsid w:val="00AB0E0F"/>
    <w:rsid w:val="00AC07EC"/>
    <w:rsid w:val="00AE0D64"/>
    <w:rsid w:val="00AE664D"/>
    <w:rsid w:val="00AF2DEF"/>
    <w:rsid w:val="00AF7F95"/>
    <w:rsid w:val="00B270BE"/>
    <w:rsid w:val="00B34D94"/>
    <w:rsid w:val="00B54E4B"/>
    <w:rsid w:val="00B64C90"/>
    <w:rsid w:val="00B87088"/>
    <w:rsid w:val="00B965CF"/>
    <w:rsid w:val="00BA6BA0"/>
    <w:rsid w:val="00BB5DB6"/>
    <w:rsid w:val="00BF1D4D"/>
    <w:rsid w:val="00BF678D"/>
    <w:rsid w:val="00C163FD"/>
    <w:rsid w:val="00C61673"/>
    <w:rsid w:val="00C71CBB"/>
    <w:rsid w:val="00C83471"/>
    <w:rsid w:val="00CD0A28"/>
    <w:rsid w:val="00D009A0"/>
    <w:rsid w:val="00D01B5E"/>
    <w:rsid w:val="00D035BE"/>
    <w:rsid w:val="00D07746"/>
    <w:rsid w:val="00D0793F"/>
    <w:rsid w:val="00D21EF6"/>
    <w:rsid w:val="00D56653"/>
    <w:rsid w:val="00D629E9"/>
    <w:rsid w:val="00D74E31"/>
    <w:rsid w:val="00D76DBE"/>
    <w:rsid w:val="00D92928"/>
    <w:rsid w:val="00DD7756"/>
    <w:rsid w:val="00DF2F2C"/>
    <w:rsid w:val="00DF58F9"/>
    <w:rsid w:val="00E21B4C"/>
    <w:rsid w:val="00E56468"/>
    <w:rsid w:val="00E644CE"/>
    <w:rsid w:val="00E7508C"/>
    <w:rsid w:val="00E82845"/>
    <w:rsid w:val="00E91278"/>
    <w:rsid w:val="00EE58D5"/>
    <w:rsid w:val="00F15AF7"/>
    <w:rsid w:val="00F370E7"/>
    <w:rsid w:val="00FC538D"/>
    <w:rsid w:val="00FD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97173C"/>
  <w15:chartTrackingRefBased/>
  <w15:docId w15:val="{7D60A949-8597-449E-8605-FEE12DB7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64D"/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3170D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484757"/>
    <w:pPr>
      <w:keepNext/>
      <w:keepLines/>
      <w:shd w:val="clear" w:color="auto" w:fill="E7E6E6" w:themeFill="background2"/>
      <w:spacing w:before="40"/>
      <w:outlineLvl w:val="1"/>
    </w:pPr>
    <w:rPr>
      <w:rFonts w:eastAsiaTheme="majorEastAsia" w:cstheme="majorBidi"/>
      <w:b/>
      <w:color w:val="1F3864" w:themeColor="accent1" w:themeShade="8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22C5"/>
    <w:pPr>
      <w:spacing w:after="200" w:line="252" w:lineRule="auto"/>
      <w:ind w:left="720"/>
      <w:contextualSpacing/>
    </w:pPr>
    <w:rPr>
      <w:rFonts w:eastAsiaTheme="majorEastAsia" w:cstheme="majorBidi"/>
    </w:rPr>
  </w:style>
  <w:style w:type="table" w:styleId="Grilledutableau">
    <w:name w:val="Table Grid"/>
    <w:basedOn w:val="TableauNormal"/>
    <w:uiPriority w:val="39"/>
    <w:rsid w:val="003C22C5"/>
    <w:pPr>
      <w:spacing w:line="240" w:lineRule="auto"/>
    </w:pPr>
    <w:rPr>
      <w:rFonts w:asciiTheme="minorHAnsi" w:hAnsi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C07E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07EC"/>
  </w:style>
  <w:style w:type="paragraph" w:styleId="Pieddepage">
    <w:name w:val="footer"/>
    <w:basedOn w:val="Normal"/>
    <w:link w:val="PieddepageCar"/>
    <w:unhideWhenUsed/>
    <w:rsid w:val="00AC07E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rsid w:val="00AC07EC"/>
  </w:style>
  <w:style w:type="paragraph" w:styleId="Sansinterligne">
    <w:name w:val="No Spacing"/>
    <w:basedOn w:val="Normal"/>
    <w:link w:val="SansinterligneCar"/>
    <w:uiPriority w:val="1"/>
    <w:qFormat/>
    <w:rsid w:val="001A0C0B"/>
    <w:pPr>
      <w:spacing w:line="240" w:lineRule="auto"/>
    </w:pPr>
    <w:rPr>
      <w:rFonts w:eastAsiaTheme="majorEastAsia" w:cstheme="majorBidi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A0C0B"/>
    <w:rPr>
      <w:rFonts w:asciiTheme="majorHAnsi" w:eastAsiaTheme="majorEastAsia" w:hAnsiTheme="majorHAnsi" w:cstheme="majorBidi"/>
    </w:rPr>
  </w:style>
  <w:style w:type="character" w:styleId="Lienhypertexte">
    <w:name w:val="Hyperlink"/>
    <w:basedOn w:val="Policepardfaut"/>
    <w:uiPriority w:val="99"/>
    <w:unhideWhenUsed/>
    <w:rsid w:val="00D0793F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484757"/>
    <w:rPr>
      <w:rFonts w:asciiTheme="majorHAnsi" w:eastAsiaTheme="majorEastAsia" w:hAnsiTheme="majorHAnsi" w:cstheme="majorBidi"/>
      <w:b/>
      <w:color w:val="1F3864" w:themeColor="accent1" w:themeShade="80"/>
      <w:sz w:val="26"/>
      <w:szCs w:val="26"/>
      <w:shd w:val="clear" w:color="auto" w:fill="E7E6E6" w:themeFill="background2"/>
    </w:rPr>
  </w:style>
  <w:style w:type="character" w:customStyle="1" w:styleId="Titre1Car">
    <w:name w:val="Titre 1 Car"/>
    <w:basedOn w:val="Policepardfaut"/>
    <w:link w:val="Titre1"/>
    <w:uiPriority w:val="9"/>
    <w:rsid w:val="004317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3B3E8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B3E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5.emf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hyperlink" Target="https://bonheurdessens01.wixsite.com/website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s://bonheurdessens01.wixsite.com/website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97939-DB00-445A-A1B7-D873C3F06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11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mauri</dc:creator>
  <cp:keywords/>
  <dc:description/>
  <cp:lastModifiedBy>fabienne mauri</cp:lastModifiedBy>
  <cp:revision>20</cp:revision>
  <dcterms:created xsi:type="dcterms:W3CDTF">2021-05-29T12:56:00Z</dcterms:created>
  <dcterms:modified xsi:type="dcterms:W3CDTF">2021-06-01T07:06:00Z</dcterms:modified>
</cp:coreProperties>
</file>